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6D4" w:rsidRDefault="002846D4" w:rsidP="0019460C">
      <w:pPr>
        <w:spacing w:line="20" w:lineRule="atLeast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2846D4" w:rsidRDefault="002846D4" w:rsidP="0019460C">
      <w:pPr>
        <w:spacing w:line="20" w:lineRule="atLeast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МИХАЙЛОАННЕНСКОГО СЕЛЬСОВЕТА</w:t>
      </w:r>
    </w:p>
    <w:p w:rsidR="002846D4" w:rsidRDefault="002846D4" w:rsidP="0019460C">
      <w:pPr>
        <w:spacing w:line="20" w:lineRule="atLeast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СОВЕТСКОГО РАЙОНА </w:t>
      </w:r>
    </w:p>
    <w:p w:rsidR="002846D4" w:rsidRDefault="002846D4" w:rsidP="0019460C">
      <w:pPr>
        <w:spacing w:line="20" w:lineRule="atLeast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2846D4" w:rsidRDefault="002846D4" w:rsidP="0019460C">
      <w:pPr>
        <w:spacing w:line="20" w:lineRule="atLeast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</w:p>
    <w:p w:rsidR="002846D4" w:rsidRDefault="002846D4" w:rsidP="0019460C">
      <w:pPr>
        <w:tabs>
          <w:tab w:val="left" w:pos="3750"/>
        </w:tabs>
        <w:spacing w:line="20" w:lineRule="atLeast"/>
        <w:contextualSpacing/>
        <w:jc w:val="center"/>
        <w:rPr>
          <w:rStyle w:val="a7"/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b/>
          <w:sz w:val="32"/>
          <w:szCs w:val="32"/>
        </w:rPr>
        <w:t xml:space="preserve"> ПОСТАНОВЛЕНИЕ</w:t>
      </w:r>
    </w:p>
    <w:p w:rsidR="002846D4" w:rsidRDefault="002846D4" w:rsidP="0019460C">
      <w:pPr>
        <w:pStyle w:val="a4"/>
        <w:spacing w:line="20" w:lineRule="atLeast"/>
        <w:contextualSpacing/>
        <w:jc w:val="center"/>
      </w:pPr>
      <w:r>
        <w:rPr>
          <w:rStyle w:val="a7"/>
          <w:rFonts w:ascii="Arial" w:hAnsi="Arial" w:cs="Arial"/>
          <w:b/>
          <w:sz w:val="32"/>
          <w:szCs w:val="32"/>
        </w:rPr>
        <w:t>от   «</w:t>
      </w:r>
      <w:r w:rsidR="00C37141">
        <w:rPr>
          <w:rStyle w:val="a7"/>
          <w:rFonts w:ascii="Arial" w:hAnsi="Arial" w:cs="Arial"/>
          <w:b/>
          <w:color w:val="FF0000"/>
          <w:sz w:val="32"/>
          <w:szCs w:val="32"/>
        </w:rPr>
        <w:t>18</w:t>
      </w:r>
      <w:r w:rsidRPr="0019460C">
        <w:rPr>
          <w:rStyle w:val="a7"/>
          <w:rFonts w:ascii="Arial" w:hAnsi="Arial" w:cs="Arial"/>
          <w:b/>
          <w:color w:val="FF0000"/>
          <w:sz w:val="32"/>
          <w:szCs w:val="32"/>
        </w:rPr>
        <w:t xml:space="preserve">» </w:t>
      </w:r>
      <w:r w:rsidR="00C37141">
        <w:rPr>
          <w:rStyle w:val="a7"/>
          <w:rFonts w:ascii="Arial" w:hAnsi="Arial" w:cs="Arial"/>
          <w:b/>
          <w:color w:val="FF0000"/>
          <w:sz w:val="32"/>
          <w:szCs w:val="32"/>
        </w:rPr>
        <w:t>октя</w:t>
      </w:r>
      <w:r w:rsidRPr="0019460C">
        <w:rPr>
          <w:rStyle w:val="a7"/>
          <w:rFonts w:ascii="Arial" w:hAnsi="Arial" w:cs="Arial"/>
          <w:b/>
          <w:color w:val="FF0000"/>
          <w:sz w:val="32"/>
          <w:szCs w:val="32"/>
        </w:rPr>
        <w:t>бря   202</w:t>
      </w:r>
      <w:r w:rsidR="0019460C" w:rsidRPr="0019460C">
        <w:rPr>
          <w:rStyle w:val="a7"/>
          <w:rFonts w:ascii="Arial" w:hAnsi="Arial" w:cs="Arial"/>
          <w:b/>
          <w:color w:val="FF0000"/>
          <w:sz w:val="32"/>
          <w:szCs w:val="32"/>
        </w:rPr>
        <w:t>1</w:t>
      </w:r>
      <w:r>
        <w:rPr>
          <w:rStyle w:val="a7"/>
          <w:rFonts w:ascii="Arial" w:hAnsi="Arial" w:cs="Arial"/>
          <w:b/>
          <w:sz w:val="32"/>
          <w:szCs w:val="32"/>
        </w:rPr>
        <w:t xml:space="preserve"> г. № </w:t>
      </w:r>
      <w:r w:rsidR="00C37141">
        <w:rPr>
          <w:rStyle w:val="a7"/>
          <w:rFonts w:ascii="Arial" w:hAnsi="Arial" w:cs="Arial"/>
          <w:b/>
          <w:color w:val="FF0000"/>
          <w:sz w:val="32"/>
          <w:szCs w:val="32"/>
        </w:rPr>
        <w:t xml:space="preserve"> 38/1</w:t>
      </w:r>
    </w:p>
    <w:p w:rsidR="002846D4" w:rsidRDefault="002846D4" w:rsidP="0019460C">
      <w:pPr>
        <w:spacing w:line="20" w:lineRule="atLeast"/>
        <w:contextualSpacing/>
        <w:jc w:val="both"/>
        <w:rPr>
          <w:rFonts w:ascii="Arial" w:hAnsi="Arial" w:cs="Arial"/>
          <w:b/>
          <w:color w:val="FF0000"/>
          <w:sz w:val="32"/>
          <w:szCs w:val="32"/>
          <w:highlight w:val="yellow"/>
        </w:rPr>
      </w:pPr>
    </w:p>
    <w:p w:rsidR="002846D4" w:rsidRDefault="002846D4" w:rsidP="0019460C">
      <w:pPr>
        <w:widowControl w:val="0"/>
        <w:autoSpaceDE w:val="0"/>
        <w:autoSpaceDN w:val="0"/>
        <w:adjustRightInd w:val="0"/>
        <w:spacing w:line="20" w:lineRule="atLeast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утверждении основных направлений бюджетной и налоговой политики </w:t>
      </w:r>
      <w:proofErr w:type="spellStart"/>
      <w:r>
        <w:rPr>
          <w:rFonts w:ascii="Arial" w:hAnsi="Arial" w:cs="Arial"/>
          <w:b/>
          <w:sz w:val="32"/>
          <w:szCs w:val="32"/>
        </w:rPr>
        <w:t>Михайлоанненского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Советского района Курской области на 202</w:t>
      </w:r>
      <w:r w:rsidR="0019460C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 xml:space="preserve"> год и на плановый период 202</w:t>
      </w:r>
      <w:r w:rsidR="0019460C"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 xml:space="preserve"> и 202</w:t>
      </w:r>
      <w:r w:rsidR="0019460C">
        <w:rPr>
          <w:rFonts w:ascii="Arial" w:hAnsi="Arial" w:cs="Arial"/>
          <w:b/>
          <w:sz w:val="32"/>
          <w:szCs w:val="32"/>
        </w:rPr>
        <w:t>4</w:t>
      </w:r>
      <w:r>
        <w:rPr>
          <w:rFonts w:ascii="Arial" w:hAnsi="Arial" w:cs="Arial"/>
          <w:b/>
          <w:sz w:val="32"/>
          <w:szCs w:val="32"/>
        </w:rPr>
        <w:t xml:space="preserve"> годов</w:t>
      </w:r>
    </w:p>
    <w:p w:rsidR="002846D4" w:rsidRDefault="002846D4" w:rsidP="0019460C">
      <w:pPr>
        <w:widowControl w:val="0"/>
        <w:autoSpaceDE w:val="0"/>
        <w:autoSpaceDN w:val="0"/>
        <w:adjustRightInd w:val="0"/>
        <w:spacing w:line="20" w:lineRule="atLeast"/>
        <w:ind w:firstLine="540"/>
        <w:contextualSpacing/>
        <w:jc w:val="both"/>
        <w:rPr>
          <w:rFonts w:ascii="Arial" w:hAnsi="Arial" w:cs="Arial"/>
          <w:sz w:val="24"/>
          <w:szCs w:val="24"/>
        </w:rPr>
      </w:pPr>
    </w:p>
    <w:p w:rsidR="005E5808" w:rsidRPr="006A5A60" w:rsidRDefault="002846D4" w:rsidP="005E5808">
      <w:pPr>
        <w:pStyle w:val="ConsNormal"/>
        <w:widowControl/>
        <w:tabs>
          <w:tab w:val="left" w:pos="720"/>
        </w:tabs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5E5808" w:rsidRPr="006A5A6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5E5808" w:rsidRPr="006A5A60">
        <w:rPr>
          <w:rFonts w:ascii="Times New Roman" w:hAnsi="Times New Roman" w:cs="Times New Roman"/>
          <w:sz w:val="24"/>
          <w:szCs w:val="24"/>
        </w:rPr>
        <w:t xml:space="preserve">В целях разработки проекта бюджета </w:t>
      </w:r>
      <w:proofErr w:type="spellStart"/>
      <w:r w:rsidR="005E5808">
        <w:rPr>
          <w:rFonts w:ascii="Times New Roman" w:hAnsi="Times New Roman" w:cs="Times New Roman"/>
          <w:sz w:val="24"/>
          <w:szCs w:val="24"/>
        </w:rPr>
        <w:t>Михайлоанненснского</w:t>
      </w:r>
      <w:proofErr w:type="spellEnd"/>
      <w:r w:rsidR="005E5808" w:rsidRPr="006A5A60">
        <w:rPr>
          <w:rFonts w:ascii="Times New Roman" w:hAnsi="Times New Roman" w:cs="Times New Roman"/>
          <w:sz w:val="24"/>
          <w:szCs w:val="24"/>
        </w:rPr>
        <w:t xml:space="preserve"> сельсовета Советского района Курской области на 2022 год и плановый период 2023 – 2024 годов, руководствуясь ст. 172, ст.184 Бюджетного кодекса Российской Федерации, </w:t>
      </w:r>
      <w:r w:rsidR="005E5808">
        <w:rPr>
          <w:rFonts w:ascii="Times New Roman" w:hAnsi="Times New Roman" w:cs="Times New Roman"/>
          <w:sz w:val="24"/>
          <w:szCs w:val="24"/>
        </w:rPr>
        <w:t xml:space="preserve">Федеральным законом от </w:t>
      </w:r>
      <w:r w:rsidR="005E5808" w:rsidRPr="006A5A60">
        <w:rPr>
          <w:rFonts w:ascii="Times New Roman" w:hAnsi="Times New Roman" w:cs="Times New Roman"/>
          <w:sz w:val="24"/>
          <w:szCs w:val="24"/>
        </w:rPr>
        <w:t>06.10.2006 г. № 131-ФЗ «Об общих принципах организации местного самоуправления в Российской Федерации», Положением о бюджетном процессе в муниципальном образовании «</w:t>
      </w:r>
      <w:proofErr w:type="spellStart"/>
      <w:r w:rsidR="005E5808">
        <w:rPr>
          <w:rFonts w:ascii="Times New Roman" w:hAnsi="Times New Roman" w:cs="Times New Roman"/>
          <w:sz w:val="24"/>
          <w:szCs w:val="24"/>
        </w:rPr>
        <w:t>Михайлоанненский</w:t>
      </w:r>
      <w:proofErr w:type="spellEnd"/>
      <w:r w:rsidR="005E5808" w:rsidRPr="006A5A60">
        <w:rPr>
          <w:rFonts w:ascii="Times New Roman" w:hAnsi="Times New Roman" w:cs="Times New Roman"/>
          <w:sz w:val="24"/>
          <w:szCs w:val="24"/>
        </w:rPr>
        <w:t xml:space="preserve"> сельсовет», Администрация</w:t>
      </w:r>
      <w:proofErr w:type="gramEnd"/>
      <w:r w:rsidR="005E5808" w:rsidRPr="006A5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808">
        <w:rPr>
          <w:rFonts w:ascii="Times New Roman" w:hAnsi="Times New Roman" w:cs="Times New Roman"/>
          <w:sz w:val="24"/>
          <w:szCs w:val="24"/>
        </w:rPr>
        <w:t>Михайлоанненского</w:t>
      </w:r>
      <w:proofErr w:type="spellEnd"/>
      <w:r w:rsidR="005E5808" w:rsidRPr="006A5A60">
        <w:rPr>
          <w:rFonts w:ascii="Times New Roman" w:hAnsi="Times New Roman" w:cs="Times New Roman"/>
          <w:sz w:val="24"/>
          <w:szCs w:val="24"/>
        </w:rPr>
        <w:t xml:space="preserve"> сельсовета Советского района ПОСТАНОВЛЯЕТ:</w:t>
      </w:r>
    </w:p>
    <w:p w:rsidR="005E5808" w:rsidRPr="006A5A60" w:rsidRDefault="005E5808" w:rsidP="005E580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5808" w:rsidRPr="006A5A60" w:rsidRDefault="005E5808" w:rsidP="005E5808">
      <w:pPr>
        <w:pStyle w:val="ConsNormal"/>
        <w:widowControl/>
        <w:numPr>
          <w:ilvl w:val="0"/>
          <w:numId w:val="1"/>
        </w:numPr>
        <w:tabs>
          <w:tab w:val="clear" w:pos="1455"/>
          <w:tab w:val="num" w:pos="0"/>
        </w:tabs>
        <w:ind w:left="0" w:righ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6A5A60">
        <w:rPr>
          <w:rFonts w:ascii="Times New Roman" w:hAnsi="Times New Roman" w:cs="Times New Roman"/>
          <w:sz w:val="24"/>
          <w:szCs w:val="24"/>
        </w:rPr>
        <w:t xml:space="preserve">Утвердить прилагаемые основные направления бюджетной и налоговой политики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Михайлоанненского</w:t>
      </w:r>
      <w:proofErr w:type="spellEnd"/>
      <w:r w:rsidRPr="006A5A60">
        <w:rPr>
          <w:rFonts w:ascii="Times New Roman" w:hAnsi="Times New Roman" w:cs="Times New Roman"/>
          <w:sz w:val="24"/>
          <w:szCs w:val="24"/>
        </w:rPr>
        <w:t xml:space="preserve"> сельсовета Советского района Курской области на 2022год и на плановый период 2023 и 2024 годов</w:t>
      </w:r>
      <w:proofErr w:type="gramStart"/>
      <w:r w:rsidRPr="006A5A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A5A6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A5A6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6A5A60">
        <w:rPr>
          <w:rFonts w:ascii="Times New Roman" w:hAnsi="Times New Roman" w:cs="Times New Roman"/>
          <w:sz w:val="24"/>
          <w:szCs w:val="24"/>
        </w:rPr>
        <w:t>алее-Основные направления бюджетной и налоговой политики).</w:t>
      </w:r>
    </w:p>
    <w:p w:rsidR="002846D4" w:rsidRDefault="002846D4" w:rsidP="005E5808">
      <w:pPr>
        <w:spacing w:line="20" w:lineRule="atLeast"/>
        <w:contextualSpacing/>
        <w:jc w:val="both"/>
        <w:rPr>
          <w:rFonts w:ascii="Arial" w:eastAsia="Lucida Sans Unicode" w:hAnsi="Arial" w:cs="Arial"/>
          <w:kern w:val="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2. </w:t>
      </w:r>
      <w:r>
        <w:rPr>
          <w:rFonts w:ascii="Arial" w:eastAsia="Lucida Sans Unicode" w:hAnsi="Arial" w:cs="Arial"/>
          <w:kern w:val="2"/>
          <w:sz w:val="24"/>
          <w:szCs w:val="24"/>
        </w:rPr>
        <w:t xml:space="preserve">Считать утратившим силу Постановление Администрации </w:t>
      </w:r>
      <w:proofErr w:type="spellStart"/>
      <w:r>
        <w:rPr>
          <w:rFonts w:ascii="Arial" w:eastAsia="Lucida Sans Unicode" w:hAnsi="Arial" w:cs="Arial"/>
          <w:kern w:val="2"/>
          <w:sz w:val="24"/>
          <w:szCs w:val="24"/>
        </w:rPr>
        <w:t>Михайлоанненского</w:t>
      </w:r>
      <w:proofErr w:type="spellEnd"/>
      <w:r>
        <w:rPr>
          <w:rFonts w:ascii="Arial" w:eastAsia="Lucida Sans Unicode" w:hAnsi="Arial" w:cs="Arial"/>
          <w:kern w:val="2"/>
          <w:sz w:val="24"/>
          <w:szCs w:val="24"/>
        </w:rPr>
        <w:t xml:space="preserve"> сельсовета Советского района Курской области от </w:t>
      </w:r>
      <w:r w:rsidR="0019460C">
        <w:rPr>
          <w:rFonts w:ascii="Arial" w:eastAsia="Lucida Sans Unicode" w:hAnsi="Arial" w:cs="Arial"/>
          <w:kern w:val="2"/>
          <w:sz w:val="24"/>
          <w:szCs w:val="24"/>
        </w:rPr>
        <w:t>25</w:t>
      </w:r>
      <w:r>
        <w:rPr>
          <w:rFonts w:ascii="Arial" w:eastAsia="Lucida Sans Unicode" w:hAnsi="Arial" w:cs="Arial"/>
          <w:kern w:val="2"/>
          <w:sz w:val="24"/>
          <w:szCs w:val="24"/>
        </w:rPr>
        <w:t>.1</w:t>
      </w:r>
      <w:r w:rsidR="0019460C">
        <w:rPr>
          <w:rFonts w:ascii="Arial" w:eastAsia="Lucida Sans Unicode" w:hAnsi="Arial" w:cs="Arial"/>
          <w:kern w:val="2"/>
          <w:sz w:val="24"/>
          <w:szCs w:val="24"/>
        </w:rPr>
        <w:t>1</w:t>
      </w:r>
      <w:r>
        <w:rPr>
          <w:rFonts w:ascii="Arial" w:eastAsia="Lucida Sans Unicode" w:hAnsi="Arial" w:cs="Arial"/>
          <w:kern w:val="2"/>
          <w:sz w:val="24"/>
          <w:szCs w:val="24"/>
        </w:rPr>
        <w:t>.20</w:t>
      </w:r>
      <w:r w:rsidR="0019460C">
        <w:rPr>
          <w:rFonts w:ascii="Arial" w:eastAsia="Lucida Sans Unicode" w:hAnsi="Arial" w:cs="Arial"/>
          <w:kern w:val="2"/>
          <w:sz w:val="24"/>
          <w:szCs w:val="24"/>
        </w:rPr>
        <w:t>20 г. №42</w:t>
      </w:r>
      <w:r>
        <w:rPr>
          <w:rFonts w:ascii="Arial" w:eastAsia="Lucida Sans Unicode" w:hAnsi="Arial" w:cs="Arial"/>
          <w:kern w:val="2"/>
          <w:sz w:val="24"/>
          <w:szCs w:val="24"/>
        </w:rPr>
        <w:t xml:space="preserve"> </w:t>
      </w:r>
      <w:r>
        <w:rPr>
          <w:rFonts w:ascii="Arial" w:eastAsia="Lucida Sans Unicode" w:hAnsi="Arial" w:cs="Arial"/>
          <w:kern w:val="2"/>
          <w:sz w:val="24"/>
          <w:szCs w:val="24"/>
          <w:lang w:bidi="hi-IN"/>
        </w:rPr>
        <w:t>«</w:t>
      </w:r>
      <w:r>
        <w:rPr>
          <w:rFonts w:ascii="Arial" w:hAnsi="Arial" w:cs="Arial"/>
          <w:sz w:val="24"/>
          <w:szCs w:val="24"/>
        </w:rPr>
        <w:t xml:space="preserve">Об утверждении основных направлений бюджетной и налоговой политики </w:t>
      </w:r>
      <w:proofErr w:type="spellStart"/>
      <w:r>
        <w:rPr>
          <w:rFonts w:ascii="Arial" w:hAnsi="Arial" w:cs="Arial"/>
          <w:sz w:val="24"/>
          <w:szCs w:val="24"/>
        </w:rPr>
        <w:t>Михайлоанненского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Советского района Курской области на 202</w:t>
      </w:r>
      <w:r w:rsidR="0019460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и на плановый период 202</w:t>
      </w:r>
      <w:r w:rsidR="0019460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и 202</w:t>
      </w:r>
      <w:r w:rsidR="0019460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годов</w:t>
      </w:r>
      <w:r>
        <w:rPr>
          <w:rFonts w:ascii="Arial" w:eastAsia="Lucida Sans Unicode" w:hAnsi="Arial" w:cs="Arial"/>
          <w:kern w:val="2"/>
          <w:sz w:val="24"/>
          <w:szCs w:val="24"/>
          <w:lang w:bidi="hi-IN"/>
        </w:rPr>
        <w:t>».</w:t>
      </w:r>
    </w:p>
    <w:p w:rsidR="002846D4" w:rsidRDefault="002846D4" w:rsidP="0019460C">
      <w:pPr>
        <w:spacing w:line="20" w:lineRule="atLeast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19460C">
        <w:rPr>
          <w:rFonts w:ascii="Arial" w:hAnsi="Arial" w:cs="Arial"/>
          <w:sz w:val="24"/>
          <w:szCs w:val="24"/>
        </w:rPr>
        <w:t xml:space="preserve">Начальнику отдела бухгалтерского учета и отчетности </w:t>
      </w:r>
      <w:r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>
        <w:rPr>
          <w:rFonts w:ascii="Arial" w:hAnsi="Arial" w:cs="Arial"/>
          <w:sz w:val="24"/>
          <w:szCs w:val="24"/>
        </w:rPr>
        <w:t>Михайлоанненского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Советского района Курской области   обеспечить формирование проекта бюджета </w:t>
      </w:r>
      <w:proofErr w:type="spellStart"/>
      <w:r>
        <w:rPr>
          <w:rFonts w:ascii="Arial" w:hAnsi="Arial" w:cs="Arial"/>
          <w:sz w:val="24"/>
          <w:szCs w:val="24"/>
        </w:rPr>
        <w:t>Михайлоанненского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Советского района Курской области на 202</w:t>
      </w:r>
      <w:r w:rsidR="0019460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19460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и 202</w:t>
      </w:r>
      <w:r w:rsidR="0019460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годов с учетом основных направлений бюджетной и налоговой политики.</w:t>
      </w:r>
    </w:p>
    <w:p w:rsidR="002846D4" w:rsidRDefault="002846D4" w:rsidP="0019460C">
      <w:pPr>
        <w:pStyle w:val="a6"/>
        <w:spacing w:line="20" w:lineRule="atLeast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 Настоящее постановление</w:t>
      </w:r>
      <w:r>
        <w:rPr>
          <w:rStyle w:val="apple-converted-space"/>
          <w:rFonts w:ascii="Arial" w:hAnsi="Arial" w:cs="Arial"/>
          <w:sz w:val="24"/>
          <w:szCs w:val="24"/>
        </w:rPr>
        <w:t xml:space="preserve"> вступает в силу с момента его подписания и </w:t>
      </w:r>
      <w:r>
        <w:rPr>
          <w:rFonts w:ascii="Arial" w:hAnsi="Arial" w:cs="Arial"/>
          <w:sz w:val="24"/>
          <w:szCs w:val="24"/>
        </w:rPr>
        <w:t>подлежит размещению на официальном сайте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Михайлоанненский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Советского района Курской области в сети «Интернет».</w:t>
      </w:r>
    </w:p>
    <w:p w:rsidR="002846D4" w:rsidRDefault="002846D4" w:rsidP="0019460C">
      <w:pPr>
        <w:pStyle w:val="1"/>
        <w:spacing w:line="20" w:lineRule="atLeast"/>
        <w:contextualSpacing/>
        <w:jc w:val="both"/>
        <w:rPr>
          <w:rFonts w:ascii="Arial" w:hAnsi="Arial" w:cs="Arial"/>
          <w:sz w:val="24"/>
          <w:szCs w:val="24"/>
        </w:rPr>
      </w:pPr>
    </w:p>
    <w:p w:rsidR="002846D4" w:rsidRDefault="002846D4" w:rsidP="0019460C">
      <w:pPr>
        <w:pStyle w:val="1"/>
        <w:spacing w:line="20" w:lineRule="atLeast"/>
        <w:contextualSpacing/>
        <w:jc w:val="both"/>
        <w:rPr>
          <w:rFonts w:ascii="Arial" w:hAnsi="Arial" w:cs="Arial"/>
          <w:sz w:val="24"/>
          <w:szCs w:val="24"/>
        </w:rPr>
      </w:pPr>
    </w:p>
    <w:p w:rsidR="002846D4" w:rsidRDefault="002846D4" w:rsidP="0019460C">
      <w:pPr>
        <w:pStyle w:val="1"/>
        <w:spacing w:line="20" w:lineRule="atLeast"/>
        <w:contextualSpacing/>
        <w:jc w:val="both"/>
        <w:rPr>
          <w:rFonts w:ascii="Arial" w:hAnsi="Arial" w:cs="Arial"/>
          <w:sz w:val="24"/>
          <w:szCs w:val="24"/>
        </w:rPr>
      </w:pPr>
    </w:p>
    <w:p w:rsidR="002846D4" w:rsidRDefault="002846D4" w:rsidP="0019460C">
      <w:pPr>
        <w:pStyle w:val="1"/>
        <w:spacing w:line="20" w:lineRule="atLeast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Михайлоанненского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2846D4" w:rsidRDefault="002846D4" w:rsidP="00557F20">
      <w:pPr>
        <w:pStyle w:val="1"/>
        <w:spacing w:line="20" w:lineRule="atLeast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Советского района   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С.В. Буланова</w:t>
      </w:r>
    </w:p>
    <w:p w:rsidR="00557F20" w:rsidRDefault="00557F20" w:rsidP="00557F20">
      <w:pPr>
        <w:pStyle w:val="1"/>
        <w:spacing w:line="20" w:lineRule="atLeast"/>
        <w:contextualSpacing/>
        <w:jc w:val="both"/>
        <w:rPr>
          <w:rFonts w:ascii="Arial" w:hAnsi="Arial" w:cs="Arial"/>
          <w:sz w:val="24"/>
          <w:szCs w:val="24"/>
        </w:rPr>
      </w:pPr>
    </w:p>
    <w:p w:rsidR="00557F20" w:rsidRPr="00557F20" w:rsidRDefault="00557F20" w:rsidP="00557F20">
      <w:pPr>
        <w:pStyle w:val="1"/>
        <w:spacing w:line="20" w:lineRule="atLeast"/>
        <w:contextualSpacing/>
        <w:jc w:val="both"/>
        <w:rPr>
          <w:rFonts w:ascii="Arial" w:hAnsi="Arial" w:cs="Arial"/>
          <w:sz w:val="24"/>
          <w:szCs w:val="24"/>
        </w:rPr>
      </w:pPr>
    </w:p>
    <w:p w:rsidR="002846D4" w:rsidRDefault="002846D4" w:rsidP="0019460C">
      <w:pPr>
        <w:pStyle w:val="a6"/>
        <w:spacing w:line="20" w:lineRule="atLeast"/>
        <w:contextualSpacing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Утверждено</w:t>
      </w:r>
    </w:p>
    <w:p w:rsidR="002846D4" w:rsidRDefault="002846D4" w:rsidP="0019460C">
      <w:pPr>
        <w:pStyle w:val="a6"/>
        <w:spacing w:line="20" w:lineRule="atLeast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Постановлением</w:t>
      </w:r>
    </w:p>
    <w:p w:rsidR="002846D4" w:rsidRDefault="002846D4" w:rsidP="0019460C">
      <w:pPr>
        <w:pStyle w:val="a6"/>
        <w:spacing w:line="20" w:lineRule="atLeast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>
        <w:rPr>
          <w:rFonts w:ascii="Arial" w:hAnsi="Arial" w:cs="Arial"/>
          <w:sz w:val="24"/>
          <w:szCs w:val="24"/>
        </w:rPr>
        <w:t>Михайлоанненского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2846D4" w:rsidRDefault="002846D4" w:rsidP="0019460C">
      <w:pPr>
        <w:pStyle w:val="a6"/>
        <w:spacing w:line="20" w:lineRule="atLeast"/>
        <w:contextualSpacing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Советского района Курской области</w:t>
      </w:r>
    </w:p>
    <w:p w:rsidR="002846D4" w:rsidRDefault="002846D4" w:rsidP="0019460C">
      <w:pPr>
        <w:pStyle w:val="a6"/>
        <w:spacing w:line="20" w:lineRule="atLeast"/>
        <w:contextualSpacing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от  «</w:t>
      </w:r>
      <w:r w:rsidR="00C37141">
        <w:rPr>
          <w:rFonts w:ascii="Arial" w:hAnsi="Arial" w:cs="Arial"/>
          <w:color w:val="FF0000"/>
          <w:sz w:val="24"/>
          <w:szCs w:val="24"/>
        </w:rPr>
        <w:t>38/1</w:t>
      </w:r>
      <w:r w:rsidRPr="0019460C">
        <w:rPr>
          <w:rFonts w:ascii="Arial" w:hAnsi="Arial" w:cs="Arial"/>
          <w:color w:val="FF0000"/>
          <w:sz w:val="24"/>
          <w:szCs w:val="24"/>
        </w:rPr>
        <w:t xml:space="preserve">» </w:t>
      </w:r>
      <w:r w:rsidR="00C37141">
        <w:rPr>
          <w:rFonts w:ascii="Arial" w:hAnsi="Arial" w:cs="Arial"/>
          <w:color w:val="FF0000"/>
          <w:sz w:val="24"/>
          <w:szCs w:val="24"/>
        </w:rPr>
        <w:t>октя</w:t>
      </w:r>
      <w:r w:rsidRPr="0019460C">
        <w:rPr>
          <w:rFonts w:ascii="Arial" w:hAnsi="Arial" w:cs="Arial"/>
          <w:color w:val="FF0000"/>
          <w:sz w:val="24"/>
          <w:szCs w:val="24"/>
        </w:rPr>
        <w:t>бря</w:t>
      </w:r>
      <w:r>
        <w:rPr>
          <w:rFonts w:ascii="Arial" w:hAnsi="Arial" w:cs="Arial"/>
          <w:sz w:val="24"/>
          <w:szCs w:val="24"/>
        </w:rPr>
        <w:t xml:space="preserve">    202</w:t>
      </w:r>
      <w:r w:rsidR="0019460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года №</w:t>
      </w:r>
      <w:r w:rsidR="00C37141">
        <w:rPr>
          <w:rFonts w:ascii="Arial" w:hAnsi="Arial" w:cs="Arial"/>
          <w:color w:val="FF0000"/>
          <w:sz w:val="24"/>
          <w:szCs w:val="24"/>
        </w:rPr>
        <w:t xml:space="preserve"> 38/1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</w:p>
    <w:p w:rsidR="002846D4" w:rsidRDefault="002846D4" w:rsidP="0019460C">
      <w:pPr>
        <w:spacing w:line="20" w:lineRule="atLeast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2846D4" w:rsidRDefault="002846D4" w:rsidP="0019460C">
      <w:pPr>
        <w:spacing w:line="20" w:lineRule="atLeast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ОСНОВНЫЕ НАПРАВЛЕНИЯ </w:t>
      </w:r>
    </w:p>
    <w:p w:rsidR="002846D4" w:rsidRDefault="002846D4" w:rsidP="0019460C">
      <w:pPr>
        <w:spacing w:line="20" w:lineRule="atLeast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бюджетной и налоговой политики </w:t>
      </w:r>
      <w:proofErr w:type="spellStart"/>
      <w:r>
        <w:rPr>
          <w:rFonts w:ascii="Arial" w:hAnsi="Arial" w:cs="Arial"/>
          <w:b/>
          <w:sz w:val="24"/>
          <w:szCs w:val="24"/>
        </w:rPr>
        <w:t>Михайлоанненского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сельсовета Советского района Курской области на 202</w:t>
      </w:r>
      <w:r w:rsidR="0019460C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 год и на плановый период 202</w:t>
      </w:r>
      <w:r w:rsidR="0019460C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 и 202</w:t>
      </w:r>
      <w:r w:rsidR="0019460C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годов </w:t>
      </w:r>
    </w:p>
    <w:p w:rsidR="002846D4" w:rsidRDefault="002846D4" w:rsidP="0019460C">
      <w:pPr>
        <w:spacing w:line="20" w:lineRule="atLeast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5E5808" w:rsidRPr="00557F20" w:rsidRDefault="005E5808" w:rsidP="00557F20">
      <w:pPr>
        <w:autoSpaceDE w:val="0"/>
        <w:autoSpaceDN w:val="0"/>
        <w:adjustRightInd w:val="0"/>
        <w:spacing w:line="20" w:lineRule="atLeast"/>
        <w:contextualSpacing/>
        <w:jc w:val="both"/>
        <w:rPr>
          <w:sz w:val="24"/>
          <w:szCs w:val="24"/>
        </w:rPr>
      </w:pPr>
      <w:proofErr w:type="gramStart"/>
      <w:r w:rsidRPr="00557F20">
        <w:rPr>
          <w:sz w:val="24"/>
          <w:szCs w:val="24"/>
        </w:rPr>
        <w:t xml:space="preserve">Основные направления бюджетной и налоговой политики </w:t>
      </w:r>
      <w:proofErr w:type="spellStart"/>
      <w:r w:rsidRPr="00557F20">
        <w:rPr>
          <w:sz w:val="24"/>
          <w:szCs w:val="24"/>
        </w:rPr>
        <w:t>Михайлоанненского</w:t>
      </w:r>
      <w:proofErr w:type="spellEnd"/>
      <w:r w:rsidRPr="00557F20">
        <w:rPr>
          <w:sz w:val="24"/>
          <w:szCs w:val="24"/>
        </w:rPr>
        <w:t xml:space="preserve"> сельсовета Советского района Курской области на 2022 год и на плановый период 2023 и 2024 годов подготовлены в соответствии со статьей ст. 172, ст.184 Бюджетного кодекса Российской Федерации, Федеральным законом от 06.10.2006 г. № 131-ФЗ «Об общих принципах организации местного самоуправления в Российской Федерации», Положением о бюджетном процессе в муниципальном образовании «</w:t>
      </w:r>
      <w:proofErr w:type="spellStart"/>
      <w:r w:rsidRPr="00557F20">
        <w:rPr>
          <w:sz w:val="24"/>
          <w:szCs w:val="24"/>
        </w:rPr>
        <w:t>Михайлоанненский</w:t>
      </w:r>
      <w:proofErr w:type="spellEnd"/>
      <w:r w:rsidRPr="00557F20">
        <w:rPr>
          <w:sz w:val="24"/>
          <w:szCs w:val="24"/>
        </w:rPr>
        <w:t xml:space="preserve"> сельсовет».</w:t>
      </w:r>
      <w:proofErr w:type="gramEnd"/>
    </w:p>
    <w:p w:rsidR="005E5808" w:rsidRPr="00557F20" w:rsidRDefault="005E5808" w:rsidP="00557F20">
      <w:pPr>
        <w:autoSpaceDE w:val="0"/>
        <w:autoSpaceDN w:val="0"/>
        <w:adjustRightInd w:val="0"/>
        <w:spacing w:line="20" w:lineRule="atLeast"/>
        <w:contextualSpacing/>
        <w:jc w:val="both"/>
        <w:rPr>
          <w:sz w:val="24"/>
          <w:szCs w:val="24"/>
        </w:rPr>
      </w:pPr>
      <w:r w:rsidRPr="00557F20">
        <w:rPr>
          <w:sz w:val="24"/>
          <w:szCs w:val="24"/>
        </w:rPr>
        <w:t xml:space="preserve">В основу бюджетной и налоговой политики </w:t>
      </w:r>
      <w:proofErr w:type="spellStart"/>
      <w:r w:rsidRPr="00557F20">
        <w:rPr>
          <w:sz w:val="24"/>
          <w:szCs w:val="24"/>
        </w:rPr>
        <w:t>Михайлоанненского</w:t>
      </w:r>
      <w:proofErr w:type="spellEnd"/>
      <w:r w:rsidRPr="00557F20">
        <w:rPr>
          <w:sz w:val="24"/>
          <w:szCs w:val="24"/>
        </w:rPr>
        <w:t xml:space="preserve"> сельсовета Советского района Курской области на 2022год и на плановый период 2023 и 2024 годов положены   Послание Президента Российской Федерации Федеральному Собранию Российской Федерации от 21 апреля 2021 года и Программа оздоровления муниципальных финансов муниципального образования «</w:t>
      </w:r>
      <w:proofErr w:type="spellStart"/>
      <w:r w:rsidRPr="00557F20">
        <w:rPr>
          <w:sz w:val="24"/>
          <w:szCs w:val="24"/>
        </w:rPr>
        <w:t>Михайлоанненский</w:t>
      </w:r>
      <w:proofErr w:type="spellEnd"/>
      <w:r w:rsidRPr="00557F20">
        <w:rPr>
          <w:sz w:val="24"/>
          <w:szCs w:val="24"/>
        </w:rPr>
        <w:t xml:space="preserve"> сельсовет» Советского района Курской области.</w:t>
      </w:r>
    </w:p>
    <w:p w:rsidR="002846D4" w:rsidRPr="00557F20" w:rsidRDefault="002846D4" w:rsidP="00557F20">
      <w:pPr>
        <w:spacing w:line="20" w:lineRule="atLeast"/>
        <w:ind w:firstLine="709"/>
        <w:contextualSpacing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:rsidR="005E5808" w:rsidRPr="00557F20" w:rsidRDefault="005E5808" w:rsidP="00557F20">
      <w:pPr>
        <w:pStyle w:val="ConsPlusNormal"/>
        <w:spacing w:line="20" w:lineRule="atLeast"/>
        <w:ind w:firstLine="540"/>
        <w:contextualSpacing/>
        <w:jc w:val="center"/>
        <w:rPr>
          <w:color w:val="000000"/>
          <w:sz w:val="24"/>
          <w:szCs w:val="24"/>
        </w:rPr>
      </w:pPr>
      <w:r w:rsidRPr="00557F20">
        <w:rPr>
          <w:color w:val="000000"/>
          <w:sz w:val="24"/>
          <w:szCs w:val="24"/>
        </w:rPr>
        <w:t>Основные задачи бюджетной политики</w:t>
      </w:r>
    </w:p>
    <w:p w:rsidR="005E5808" w:rsidRPr="00557F20" w:rsidRDefault="005E5808" w:rsidP="00557F20">
      <w:pPr>
        <w:pStyle w:val="ConsPlusNormal"/>
        <w:spacing w:line="20" w:lineRule="atLeast"/>
        <w:contextualSpacing/>
        <w:jc w:val="center"/>
        <w:rPr>
          <w:color w:val="000000"/>
          <w:sz w:val="24"/>
          <w:szCs w:val="24"/>
        </w:rPr>
      </w:pPr>
      <w:r w:rsidRPr="00557F20">
        <w:rPr>
          <w:color w:val="000000"/>
          <w:sz w:val="24"/>
          <w:szCs w:val="24"/>
        </w:rPr>
        <w:t xml:space="preserve">на 2022год и на плановый период 2023 и 2024 годов  </w:t>
      </w:r>
    </w:p>
    <w:p w:rsidR="005E5808" w:rsidRPr="00557F20" w:rsidRDefault="005E5808" w:rsidP="00557F20">
      <w:pPr>
        <w:autoSpaceDE w:val="0"/>
        <w:autoSpaceDN w:val="0"/>
        <w:adjustRightInd w:val="0"/>
        <w:spacing w:line="20" w:lineRule="atLeast"/>
        <w:contextualSpacing/>
        <w:rPr>
          <w:sz w:val="24"/>
          <w:szCs w:val="24"/>
        </w:rPr>
      </w:pPr>
    </w:p>
    <w:p w:rsidR="005E5808" w:rsidRPr="00557F20" w:rsidRDefault="005E5808" w:rsidP="00557F20">
      <w:pPr>
        <w:autoSpaceDE w:val="0"/>
        <w:autoSpaceDN w:val="0"/>
        <w:adjustRightInd w:val="0"/>
        <w:spacing w:line="20" w:lineRule="atLeast"/>
        <w:contextualSpacing/>
        <w:jc w:val="both"/>
        <w:rPr>
          <w:sz w:val="24"/>
          <w:szCs w:val="24"/>
        </w:rPr>
      </w:pPr>
      <w:r w:rsidRPr="00557F20">
        <w:rPr>
          <w:sz w:val="24"/>
          <w:szCs w:val="24"/>
        </w:rPr>
        <w:t xml:space="preserve">Целью основных направлений бюджетной политики на 2022 годи на плановый период 2023 и 2024 годов является определение основных подходов к формированию характеристик и прогнозируемых параметров проекта местного бюджета на 2022 год и на плановый период 2023 и 2024 годов и дальнейшее повышение эффективности использования бюджетных средств. Основными задачами бюджетной политики </w:t>
      </w:r>
      <w:proofErr w:type="spellStart"/>
      <w:r w:rsidRPr="00557F20">
        <w:rPr>
          <w:sz w:val="24"/>
          <w:szCs w:val="24"/>
        </w:rPr>
        <w:t>Михайлоанненского</w:t>
      </w:r>
      <w:proofErr w:type="spellEnd"/>
      <w:r w:rsidRPr="00557F20">
        <w:rPr>
          <w:sz w:val="24"/>
          <w:szCs w:val="24"/>
        </w:rPr>
        <w:t xml:space="preserve"> сельсовета Советского района Курской области на 2022 год и на плановый период 2023 и 2024 годов будут:</w:t>
      </w:r>
    </w:p>
    <w:p w:rsidR="005E5808" w:rsidRPr="00557F20" w:rsidRDefault="005E5808" w:rsidP="00557F20">
      <w:pPr>
        <w:autoSpaceDE w:val="0"/>
        <w:autoSpaceDN w:val="0"/>
        <w:adjustRightInd w:val="0"/>
        <w:spacing w:line="20" w:lineRule="atLeast"/>
        <w:contextualSpacing/>
        <w:jc w:val="both"/>
        <w:rPr>
          <w:sz w:val="24"/>
          <w:szCs w:val="24"/>
        </w:rPr>
      </w:pPr>
    </w:p>
    <w:p w:rsidR="005E5808" w:rsidRPr="00557F20" w:rsidRDefault="005E5808" w:rsidP="00557F20">
      <w:pPr>
        <w:autoSpaceDE w:val="0"/>
        <w:autoSpaceDN w:val="0"/>
        <w:adjustRightInd w:val="0"/>
        <w:spacing w:line="20" w:lineRule="atLeast"/>
        <w:contextualSpacing/>
        <w:jc w:val="both"/>
        <w:rPr>
          <w:sz w:val="24"/>
          <w:szCs w:val="24"/>
        </w:rPr>
      </w:pPr>
      <w:r w:rsidRPr="00557F20">
        <w:rPr>
          <w:sz w:val="24"/>
          <w:szCs w:val="24"/>
        </w:rPr>
        <w:tab/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5E5808" w:rsidRPr="00557F20" w:rsidRDefault="005E5808" w:rsidP="00557F20">
      <w:pPr>
        <w:autoSpaceDE w:val="0"/>
        <w:autoSpaceDN w:val="0"/>
        <w:adjustRightInd w:val="0"/>
        <w:spacing w:line="20" w:lineRule="atLeast"/>
        <w:contextualSpacing/>
        <w:jc w:val="both"/>
        <w:rPr>
          <w:sz w:val="24"/>
          <w:szCs w:val="24"/>
        </w:rPr>
      </w:pPr>
      <w:r w:rsidRPr="00557F20">
        <w:rPr>
          <w:sz w:val="24"/>
          <w:szCs w:val="24"/>
        </w:rPr>
        <w:tab/>
        <w:t>реализация мероприятий, направленных на повышение качества планирования и эффективности реализации муниципальных программ муниципального образования «</w:t>
      </w:r>
      <w:proofErr w:type="spellStart"/>
      <w:r w:rsidRPr="00557F20">
        <w:rPr>
          <w:sz w:val="24"/>
          <w:szCs w:val="24"/>
        </w:rPr>
        <w:t>Михайлоанненский</w:t>
      </w:r>
      <w:proofErr w:type="spellEnd"/>
      <w:r w:rsidRPr="00557F20">
        <w:rPr>
          <w:sz w:val="24"/>
          <w:szCs w:val="24"/>
        </w:rPr>
        <w:t xml:space="preserve"> сельсовет» Советского района исходя из ожидаемых результатов, с учетом изменения законодательства на федеральном уровне;</w:t>
      </w:r>
    </w:p>
    <w:p w:rsidR="005E5808" w:rsidRPr="00557F20" w:rsidRDefault="005E5808" w:rsidP="00557F20">
      <w:pPr>
        <w:autoSpaceDE w:val="0"/>
        <w:autoSpaceDN w:val="0"/>
        <w:adjustRightInd w:val="0"/>
        <w:spacing w:line="20" w:lineRule="atLeast"/>
        <w:contextualSpacing/>
        <w:jc w:val="both"/>
        <w:rPr>
          <w:sz w:val="24"/>
          <w:szCs w:val="24"/>
        </w:rPr>
      </w:pPr>
      <w:r w:rsidRPr="00557F20">
        <w:rPr>
          <w:sz w:val="24"/>
          <w:szCs w:val="24"/>
        </w:rPr>
        <w:tab/>
        <w:t xml:space="preserve">соблюдение условий соглашений, заключенных Администрацией </w:t>
      </w:r>
      <w:proofErr w:type="spellStart"/>
      <w:r w:rsidRPr="00557F20">
        <w:rPr>
          <w:sz w:val="24"/>
          <w:szCs w:val="24"/>
        </w:rPr>
        <w:t>Михайлоанненского</w:t>
      </w:r>
      <w:proofErr w:type="spellEnd"/>
      <w:r w:rsidRPr="00557F20">
        <w:rPr>
          <w:sz w:val="24"/>
          <w:szCs w:val="24"/>
        </w:rPr>
        <w:t xml:space="preserve"> сельсовета Советского района с Администрацией Советского района и комитетами Курской области;</w:t>
      </w:r>
    </w:p>
    <w:p w:rsidR="005E5808" w:rsidRPr="00557F20" w:rsidRDefault="005E5808" w:rsidP="00557F20">
      <w:pPr>
        <w:autoSpaceDE w:val="0"/>
        <w:autoSpaceDN w:val="0"/>
        <w:adjustRightInd w:val="0"/>
        <w:spacing w:line="20" w:lineRule="atLeast"/>
        <w:contextualSpacing/>
        <w:jc w:val="both"/>
        <w:rPr>
          <w:sz w:val="24"/>
          <w:szCs w:val="24"/>
        </w:rPr>
      </w:pPr>
      <w:r w:rsidRPr="00557F20">
        <w:rPr>
          <w:sz w:val="24"/>
          <w:szCs w:val="24"/>
        </w:rPr>
        <w:tab/>
        <w:t xml:space="preserve">реализация мер по повышению эффективности использования бюджетных средств, в том числе путем выполнения мероприятий по оздоровлению муниципальных финансов </w:t>
      </w:r>
      <w:proofErr w:type="spellStart"/>
      <w:r w:rsidRPr="00557F20">
        <w:rPr>
          <w:sz w:val="24"/>
          <w:szCs w:val="24"/>
        </w:rPr>
        <w:t>Михайлоанненского</w:t>
      </w:r>
      <w:proofErr w:type="spellEnd"/>
      <w:r w:rsidRPr="00557F20">
        <w:rPr>
          <w:sz w:val="24"/>
          <w:szCs w:val="24"/>
        </w:rPr>
        <w:t xml:space="preserve"> сельсовета Советского района;</w:t>
      </w:r>
    </w:p>
    <w:p w:rsidR="005E5808" w:rsidRPr="00557F20" w:rsidRDefault="005E5808" w:rsidP="00557F20">
      <w:pPr>
        <w:autoSpaceDE w:val="0"/>
        <w:autoSpaceDN w:val="0"/>
        <w:adjustRightInd w:val="0"/>
        <w:spacing w:line="20" w:lineRule="atLeast"/>
        <w:contextualSpacing/>
        <w:jc w:val="both"/>
        <w:rPr>
          <w:sz w:val="24"/>
          <w:szCs w:val="24"/>
        </w:rPr>
      </w:pPr>
      <w:r w:rsidRPr="00557F20">
        <w:rPr>
          <w:sz w:val="24"/>
          <w:szCs w:val="24"/>
        </w:rPr>
        <w:tab/>
        <w:t xml:space="preserve">финансовое обеспечение принятых расходных обязательств с учетом проведения мероприятий по их оптимизации, сокращению неэффективных расходов местного </w:t>
      </w:r>
      <w:r w:rsidRPr="00557F20">
        <w:rPr>
          <w:sz w:val="24"/>
          <w:szCs w:val="24"/>
        </w:rPr>
        <w:lastRenderedPageBreak/>
        <w:t>бюджета, недопущение установления и исполнения расходных обязательств, не относящихся к полномочиям органов муниципальной власти</w:t>
      </w:r>
      <w:proofErr w:type="gramStart"/>
      <w:r w:rsidRPr="00557F20">
        <w:rPr>
          <w:sz w:val="24"/>
          <w:szCs w:val="24"/>
        </w:rPr>
        <w:t xml:space="preserve"> ;</w:t>
      </w:r>
      <w:proofErr w:type="gramEnd"/>
    </w:p>
    <w:p w:rsidR="005E5808" w:rsidRPr="00557F20" w:rsidRDefault="005E5808" w:rsidP="00557F20">
      <w:pPr>
        <w:autoSpaceDE w:val="0"/>
        <w:autoSpaceDN w:val="0"/>
        <w:adjustRightInd w:val="0"/>
        <w:spacing w:line="20" w:lineRule="atLeast"/>
        <w:contextualSpacing/>
        <w:jc w:val="both"/>
        <w:rPr>
          <w:sz w:val="24"/>
          <w:szCs w:val="24"/>
        </w:rPr>
      </w:pPr>
      <w:r w:rsidRPr="00557F20">
        <w:rPr>
          <w:sz w:val="24"/>
          <w:szCs w:val="24"/>
        </w:rPr>
        <w:tab/>
        <w:t>финансовое обеспечение реализации инфраструктурных проектов;</w:t>
      </w:r>
    </w:p>
    <w:p w:rsidR="005E5808" w:rsidRPr="00557F20" w:rsidRDefault="005E5808" w:rsidP="00557F20">
      <w:pPr>
        <w:autoSpaceDE w:val="0"/>
        <w:autoSpaceDN w:val="0"/>
        <w:adjustRightInd w:val="0"/>
        <w:spacing w:line="20" w:lineRule="atLeast"/>
        <w:contextualSpacing/>
        <w:jc w:val="both"/>
        <w:rPr>
          <w:sz w:val="24"/>
          <w:szCs w:val="24"/>
        </w:rPr>
      </w:pPr>
      <w:r w:rsidRPr="00557F20">
        <w:rPr>
          <w:sz w:val="24"/>
          <w:szCs w:val="24"/>
        </w:rPr>
        <w:tab/>
        <w:t>строгое соблюдение бюджетно-финансовой дисциплины  главными распорядителями и получателями бюджетных средств;</w:t>
      </w:r>
    </w:p>
    <w:p w:rsidR="005E5808" w:rsidRPr="00557F20" w:rsidRDefault="005E5808" w:rsidP="00557F20">
      <w:pPr>
        <w:autoSpaceDE w:val="0"/>
        <w:autoSpaceDN w:val="0"/>
        <w:adjustRightInd w:val="0"/>
        <w:spacing w:line="20" w:lineRule="atLeast"/>
        <w:contextualSpacing/>
        <w:jc w:val="both"/>
        <w:rPr>
          <w:sz w:val="24"/>
          <w:szCs w:val="24"/>
        </w:rPr>
      </w:pPr>
      <w:r w:rsidRPr="00557F20">
        <w:rPr>
          <w:sz w:val="24"/>
          <w:szCs w:val="24"/>
        </w:rPr>
        <w:tab/>
        <w:t>осуществление анализа деятельности казенных, бюджетных и автономных учреждений;</w:t>
      </w:r>
    </w:p>
    <w:p w:rsidR="005E5808" w:rsidRPr="00557F20" w:rsidRDefault="005E5808" w:rsidP="00557F20">
      <w:pPr>
        <w:autoSpaceDE w:val="0"/>
        <w:autoSpaceDN w:val="0"/>
        <w:adjustRightInd w:val="0"/>
        <w:spacing w:line="20" w:lineRule="atLeast"/>
        <w:contextualSpacing/>
        <w:jc w:val="both"/>
        <w:rPr>
          <w:sz w:val="24"/>
          <w:szCs w:val="24"/>
        </w:rPr>
      </w:pPr>
      <w:r w:rsidRPr="00557F20">
        <w:rPr>
          <w:sz w:val="24"/>
          <w:szCs w:val="24"/>
        </w:rPr>
        <w:tab/>
        <w:t>недопущение просроченной кредиторской задолженности по заработной плате и социальным выплатам;</w:t>
      </w:r>
    </w:p>
    <w:p w:rsidR="005E5808" w:rsidRPr="00557F20" w:rsidRDefault="005E5808" w:rsidP="00557F20">
      <w:pPr>
        <w:autoSpaceDE w:val="0"/>
        <w:autoSpaceDN w:val="0"/>
        <w:adjustRightInd w:val="0"/>
        <w:spacing w:line="20" w:lineRule="atLeast"/>
        <w:contextualSpacing/>
        <w:jc w:val="both"/>
        <w:rPr>
          <w:sz w:val="24"/>
          <w:szCs w:val="24"/>
        </w:rPr>
      </w:pPr>
      <w:r w:rsidRPr="00557F20">
        <w:rPr>
          <w:sz w:val="24"/>
          <w:szCs w:val="24"/>
        </w:rPr>
        <w:tab/>
        <w:t>совершенствование внутреннего муниципального финансового контроля в сфере бюджетных правоотношений, внутреннего финансового контроля и внутреннего финансового аудита;</w:t>
      </w:r>
    </w:p>
    <w:p w:rsidR="005E5808" w:rsidRPr="00557F20" w:rsidRDefault="005E5808" w:rsidP="00557F20">
      <w:pPr>
        <w:autoSpaceDE w:val="0"/>
        <w:autoSpaceDN w:val="0"/>
        <w:adjustRightInd w:val="0"/>
        <w:spacing w:line="20" w:lineRule="atLeast"/>
        <w:contextualSpacing/>
        <w:jc w:val="both"/>
        <w:rPr>
          <w:sz w:val="24"/>
          <w:szCs w:val="24"/>
        </w:rPr>
      </w:pPr>
      <w:r w:rsidRPr="00557F20">
        <w:rPr>
          <w:sz w:val="24"/>
          <w:szCs w:val="24"/>
        </w:rPr>
        <w:tab/>
        <w:t>обеспечение открытости и прозрачности бюджетного процесса, доступности информации о муниципальных финансах</w:t>
      </w:r>
      <w:proofErr w:type="gramStart"/>
      <w:r w:rsidRPr="00557F20">
        <w:rPr>
          <w:sz w:val="24"/>
          <w:szCs w:val="24"/>
        </w:rPr>
        <w:t xml:space="preserve"> ;</w:t>
      </w:r>
      <w:proofErr w:type="gramEnd"/>
    </w:p>
    <w:p w:rsidR="005E5808" w:rsidRPr="00557F20" w:rsidRDefault="005E5808" w:rsidP="00557F20">
      <w:pPr>
        <w:pStyle w:val="ConsPlusNormal"/>
        <w:spacing w:line="20" w:lineRule="atLeast"/>
        <w:ind w:firstLine="540"/>
        <w:contextualSpacing/>
        <w:jc w:val="both"/>
        <w:rPr>
          <w:color w:val="000000"/>
          <w:sz w:val="24"/>
          <w:szCs w:val="24"/>
        </w:rPr>
      </w:pPr>
    </w:p>
    <w:p w:rsidR="005E5808" w:rsidRPr="00557F20" w:rsidRDefault="005E5808" w:rsidP="00557F20">
      <w:pPr>
        <w:autoSpaceDE w:val="0"/>
        <w:autoSpaceDN w:val="0"/>
        <w:adjustRightInd w:val="0"/>
        <w:spacing w:line="20" w:lineRule="atLeast"/>
        <w:contextualSpacing/>
        <w:rPr>
          <w:b/>
          <w:bCs/>
          <w:sz w:val="24"/>
          <w:szCs w:val="24"/>
        </w:rPr>
      </w:pPr>
      <w:r w:rsidRPr="00557F20">
        <w:rPr>
          <w:b/>
          <w:bCs/>
          <w:sz w:val="24"/>
          <w:szCs w:val="24"/>
        </w:rPr>
        <w:t xml:space="preserve">                     Основные задачи налоговой политики на 2022 год и на плановый период 2023 и 2024 годов</w:t>
      </w:r>
    </w:p>
    <w:p w:rsidR="005E5808" w:rsidRPr="00557F20" w:rsidRDefault="005E5808" w:rsidP="00557F20">
      <w:pPr>
        <w:autoSpaceDE w:val="0"/>
        <w:autoSpaceDN w:val="0"/>
        <w:adjustRightInd w:val="0"/>
        <w:spacing w:line="20" w:lineRule="atLeast"/>
        <w:contextualSpacing/>
        <w:rPr>
          <w:sz w:val="24"/>
          <w:szCs w:val="24"/>
        </w:rPr>
      </w:pPr>
    </w:p>
    <w:p w:rsidR="005E5808" w:rsidRPr="00557F20" w:rsidRDefault="005E5808" w:rsidP="00557F20">
      <w:pPr>
        <w:autoSpaceDE w:val="0"/>
        <w:autoSpaceDN w:val="0"/>
        <w:adjustRightInd w:val="0"/>
        <w:spacing w:line="20" w:lineRule="atLeast"/>
        <w:contextualSpacing/>
        <w:jc w:val="both"/>
        <w:rPr>
          <w:sz w:val="24"/>
          <w:szCs w:val="24"/>
        </w:rPr>
      </w:pPr>
      <w:r w:rsidRPr="00557F20">
        <w:rPr>
          <w:sz w:val="24"/>
          <w:szCs w:val="24"/>
        </w:rPr>
        <w:tab/>
      </w:r>
      <w:proofErr w:type="gramStart"/>
      <w:r w:rsidRPr="00557F20">
        <w:rPr>
          <w:sz w:val="24"/>
          <w:szCs w:val="24"/>
        </w:rPr>
        <w:t>Основным приоритетом налоговой политики на 2022 год и на плановый период 2023 и 2024 годов является обеспечение преемственности целей и задач налоговой политики предыдущего периода, поддержка инвестиций и роста предпринимательской активности на основе стабильной налоговой системы и формирования привлекательных налоговых условий для субъектов хозяйственной деятельности, а также сохранение социальной стабильности в обществе.</w:t>
      </w:r>
      <w:proofErr w:type="gramEnd"/>
    </w:p>
    <w:p w:rsidR="005E5808" w:rsidRPr="00557F20" w:rsidRDefault="005E5808" w:rsidP="00557F20">
      <w:pPr>
        <w:autoSpaceDE w:val="0"/>
        <w:autoSpaceDN w:val="0"/>
        <w:adjustRightInd w:val="0"/>
        <w:spacing w:line="20" w:lineRule="atLeast"/>
        <w:contextualSpacing/>
        <w:jc w:val="both"/>
        <w:rPr>
          <w:sz w:val="24"/>
          <w:szCs w:val="24"/>
        </w:rPr>
      </w:pPr>
      <w:r w:rsidRPr="00557F20">
        <w:rPr>
          <w:sz w:val="24"/>
          <w:szCs w:val="24"/>
        </w:rPr>
        <w:tab/>
        <w:t>Главным стратегическим ориентиром налоговой политики будет являться развитие и укрепление налогового потенциала муниципального образования, стабильность и предсказуемость налогового законодательства, повышение прозрачности налоговой политики, а также сбалансированность фискального и стимулирующего действия налогов и сборов в целях поступательного экономического развития муниципального образования.</w:t>
      </w:r>
    </w:p>
    <w:p w:rsidR="005E5808" w:rsidRPr="00557F20" w:rsidRDefault="005E5808" w:rsidP="00557F20">
      <w:pPr>
        <w:autoSpaceDE w:val="0"/>
        <w:autoSpaceDN w:val="0"/>
        <w:adjustRightInd w:val="0"/>
        <w:spacing w:line="20" w:lineRule="atLeast"/>
        <w:contextualSpacing/>
        <w:jc w:val="both"/>
        <w:rPr>
          <w:sz w:val="24"/>
          <w:szCs w:val="24"/>
        </w:rPr>
      </w:pPr>
      <w:r w:rsidRPr="00557F20">
        <w:rPr>
          <w:sz w:val="24"/>
          <w:szCs w:val="24"/>
        </w:rPr>
        <w:tab/>
        <w:t>Основными направлениями налоговой политики будут:</w:t>
      </w:r>
    </w:p>
    <w:p w:rsidR="005E5808" w:rsidRPr="00557F20" w:rsidRDefault="005E5808" w:rsidP="00557F20">
      <w:pPr>
        <w:autoSpaceDE w:val="0"/>
        <w:autoSpaceDN w:val="0"/>
        <w:adjustRightInd w:val="0"/>
        <w:spacing w:line="20" w:lineRule="atLeast"/>
        <w:contextualSpacing/>
        <w:jc w:val="both"/>
        <w:rPr>
          <w:sz w:val="24"/>
          <w:szCs w:val="24"/>
        </w:rPr>
      </w:pPr>
      <w:r w:rsidRPr="00557F20">
        <w:rPr>
          <w:sz w:val="24"/>
          <w:szCs w:val="24"/>
        </w:rPr>
        <w:t>мобилизация резервов доходной базы бюджета муниципального образования;</w:t>
      </w:r>
    </w:p>
    <w:p w:rsidR="005E5808" w:rsidRPr="00557F20" w:rsidRDefault="005E5808" w:rsidP="00557F20">
      <w:pPr>
        <w:autoSpaceDE w:val="0"/>
        <w:autoSpaceDN w:val="0"/>
        <w:adjustRightInd w:val="0"/>
        <w:spacing w:line="20" w:lineRule="atLeast"/>
        <w:contextualSpacing/>
        <w:jc w:val="both"/>
        <w:rPr>
          <w:sz w:val="24"/>
          <w:szCs w:val="24"/>
        </w:rPr>
      </w:pPr>
      <w:r w:rsidRPr="00557F20">
        <w:rPr>
          <w:sz w:val="24"/>
          <w:szCs w:val="24"/>
        </w:rPr>
        <w:tab/>
        <w:t>применение мер налогового стимулирования, направленных на поддержку и реализацию инвестиционных проектов в целях обеспечения привлекательности экономики муниципального образования для инвесторов;</w:t>
      </w:r>
    </w:p>
    <w:p w:rsidR="005E5808" w:rsidRPr="00557F20" w:rsidRDefault="005E5808" w:rsidP="00557F20">
      <w:pPr>
        <w:autoSpaceDE w:val="0"/>
        <w:autoSpaceDN w:val="0"/>
        <w:adjustRightInd w:val="0"/>
        <w:spacing w:line="20" w:lineRule="atLeast"/>
        <w:contextualSpacing/>
        <w:jc w:val="both"/>
        <w:rPr>
          <w:sz w:val="24"/>
          <w:szCs w:val="24"/>
        </w:rPr>
      </w:pPr>
      <w:r w:rsidRPr="00557F20">
        <w:rPr>
          <w:sz w:val="24"/>
          <w:szCs w:val="24"/>
        </w:rPr>
        <w:tab/>
        <w:t>обеспечение роста доходов бюджета муниципального образования за счет повышения эффективности администрирования действующих налоговых платежей и сборов;</w:t>
      </w:r>
    </w:p>
    <w:p w:rsidR="005E5808" w:rsidRPr="00557F20" w:rsidRDefault="005E5808" w:rsidP="00557F20">
      <w:pPr>
        <w:autoSpaceDE w:val="0"/>
        <w:autoSpaceDN w:val="0"/>
        <w:adjustRightInd w:val="0"/>
        <w:spacing w:line="20" w:lineRule="atLeast"/>
        <w:contextualSpacing/>
        <w:jc w:val="both"/>
        <w:rPr>
          <w:sz w:val="24"/>
          <w:szCs w:val="24"/>
        </w:rPr>
      </w:pPr>
      <w:r w:rsidRPr="00557F20">
        <w:rPr>
          <w:sz w:val="24"/>
          <w:szCs w:val="24"/>
        </w:rPr>
        <w:tab/>
        <w:t>совершенствование региональной практики налогообложения от кадастровой стоимости по всему спектру недвижимого имущества;</w:t>
      </w:r>
    </w:p>
    <w:p w:rsidR="005E5808" w:rsidRPr="00557F20" w:rsidRDefault="005E5808" w:rsidP="00557F20">
      <w:pPr>
        <w:autoSpaceDE w:val="0"/>
        <w:autoSpaceDN w:val="0"/>
        <w:adjustRightInd w:val="0"/>
        <w:spacing w:line="20" w:lineRule="atLeast"/>
        <w:contextualSpacing/>
        <w:jc w:val="both"/>
        <w:rPr>
          <w:sz w:val="24"/>
          <w:szCs w:val="24"/>
        </w:rPr>
      </w:pPr>
      <w:r w:rsidRPr="00557F20">
        <w:rPr>
          <w:sz w:val="24"/>
          <w:szCs w:val="24"/>
        </w:rPr>
        <w:tab/>
        <w:t>расширение налогооблагаемой базы по имущественным налогам, в том числе за счет выявления правообладателей ранее учтенных объектов недвижимости, а также путем проведения кадастровой оценки;</w:t>
      </w:r>
    </w:p>
    <w:p w:rsidR="005E5808" w:rsidRPr="00557F20" w:rsidRDefault="005E5808" w:rsidP="00557F20">
      <w:pPr>
        <w:autoSpaceDE w:val="0"/>
        <w:autoSpaceDN w:val="0"/>
        <w:adjustRightInd w:val="0"/>
        <w:spacing w:line="20" w:lineRule="atLeast"/>
        <w:contextualSpacing/>
        <w:jc w:val="both"/>
        <w:rPr>
          <w:sz w:val="24"/>
          <w:szCs w:val="24"/>
        </w:rPr>
      </w:pPr>
      <w:r w:rsidRPr="00557F20">
        <w:rPr>
          <w:sz w:val="24"/>
          <w:szCs w:val="24"/>
        </w:rPr>
        <w:tab/>
        <w:t>проведение сбалансированной налоговой политики, соблюдающей интересы бизнеса и поддержку социального сектора экономики, при условии обеспечения преемственности налоговой политики в части социальной и инвестиционной направленности;</w:t>
      </w:r>
    </w:p>
    <w:p w:rsidR="005E5808" w:rsidRPr="00557F20" w:rsidRDefault="005E5808" w:rsidP="00557F20">
      <w:pPr>
        <w:autoSpaceDE w:val="0"/>
        <w:autoSpaceDN w:val="0"/>
        <w:adjustRightInd w:val="0"/>
        <w:spacing w:line="20" w:lineRule="atLeast"/>
        <w:contextualSpacing/>
        <w:jc w:val="both"/>
        <w:rPr>
          <w:sz w:val="24"/>
          <w:szCs w:val="24"/>
        </w:rPr>
      </w:pPr>
      <w:r w:rsidRPr="00557F20">
        <w:rPr>
          <w:sz w:val="24"/>
          <w:szCs w:val="24"/>
        </w:rPr>
        <w:tab/>
        <w:t>содействие вовлечению граждан Российской Федерации в предпринимательскую деятельность и сокращение неформальной занятости;</w:t>
      </w:r>
    </w:p>
    <w:p w:rsidR="005E5808" w:rsidRPr="00557F20" w:rsidRDefault="005E5808" w:rsidP="00557F20">
      <w:pPr>
        <w:autoSpaceDE w:val="0"/>
        <w:autoSpaceDN w:val="0"/>
        <w:adjustRightInd w:val="0"/>
        <w:spacing w:line="20" w:lineRule="atLeast"/>
        <w:contextualSpacing/>
        <w:jc w:val="both"/>
        <w:rPr>
          <w:sz w:val="24"/>
          <w:szCs w:val="24"/>
        </w:rPr>
      </w:pPr>
      <w:r w:rsidRPr="00557F20">
        <w:rPr>
          <w:sz w:val="24"/>
          <w:szCs w:val="24"/>
        </w:rPr>
        <w:lastRenderedPageBreak/>
        <w:tab/>
      </w:r>
      <w:proofErr w:type="gramStart"/>
      <w:r w:rsidRPr="00557F20">
        <w:rPr>
          <w:sz w:val="24"/>
          <w:szCs w:val="24"/>
        </w:rPr>
        <w:t>ежегодное проведение оценки эффективности налоговых расходов, обусловленных предоставлением льгот по местным налогам, в целях более эффективного использования инструментов налогового стимулирования и роста налогового потенциала, отмена или уточнение льготных режимов по результатам проведенной оценки в случае выявления их неэффективности; предоставление налоговых льгот на ограниченный период в соответствии с целями политики муниципального образования;</w:t>
      </w:r>
      <w:proofErr w:type="gramEnd"/>
    </w:p>
    <w:p w:rsidR="005E5808" w:rsidRPr="00557F20" w:rsidRDefault="005E5808" w:rsidP="00557F20">
      <w:pPr>
        <w:autoSpaceDE w:val="0"/>
        <w:autoSpaceDN w:val="0"/>
        <w:adjustRightInd w:val="0"/>
        <w:spacing w:line="20" w:lineRule="atLeast"/>
        <w:contextualSpacing/>
        <w:jc w:val="both"/>
        <w:rPr>
          <w:sz w:val="24"/>
          <w:szCs w:val="24"/>
        </w:rPr>
      </w:pPr>
      <w:r w:rsidRPr="00557F20">
        <w:rPr>
          <w:sz w:val="24"/>
          <w:szCs w:val="24"/>
        </w:rPr>
        <w:tab/>
        <w:t>взаимодействие органов исполнительной власти области и органов</w:t>
      </w:r>
    </w:p>
    <w:p w:rsidR="005E5808" w:rsidRPr="00557F20" w:rsidRDefault="005E5808" w:rsidP="00557F20">
      <w:pPr>
        <w:autoSpaceDE w:val="0"/>
        <w:autoSpaceDN w:val="0"/>
        <w:adjustRightInd w:val="0"/>
        <w:spacing w:line="20" w:lineRule="atLeast"/>
        <w:contextualSpacing/>
        <w:jc w:val="both"/>
        <w:rPr>
          <w:sz w:val="24"/>
          <w:szCs w:val="24"/>
        </w:rPr>
      </w:pPr>
      <w:r w:rsidRPr="00557F20">
        <w:rPr>
          <w:sz w:val="24"/>
          <w:szCs w:val="24"/>
        </w:rPr>
        <w:t>местного самоуправления исполнительной власти по выполнению мероприятий,</w:t>
      </w:r>
    </w:p>
    <w:p w:rsidR="005E5808" w:rsidRPr="00557F20" w:rsidRDefault="005E5808" w:rsidP="00557F20">
      <w:pPr>
        <w:autoSpaceDE w:val="0"/>
        <w:autoSpaceDN w:val="0"/>
        <w:adjustRightInd w:val="0"/>
        <w:spacing w:line="20" w:lineRule="atLeast"/>
        <w:contextualSpacing/>
        <w:jc w:val="both"/>
        <w:rPr>
          <w:sz w:val="24"/>
          <w:szCs w:val="24"/>
        </w:rPr>
      </w:pPr>
      <w:r w:rsidRPr="00557F20">
        <w:rPr>
          <w:sz w:val="24"/>
          <w:szCs w:val="24"/>
        </w:rPr>
        <w:t>направленных на повышение собираемости доходов и укрепление</w:t>
      </w:r>
    </w:p>
    <w:p w:rsidR="005E5808" w:rsidRPr="00557F20" w:rsidRDefault="005E5808" w:rsidP="00557F20">
      <w:pPr>
        <w:autoSpaceDE w:val="0"/>
        <w:autoSpaceDN w:val="0"/>
        <w:adjustRightInd w:val="0"/>
        <w:spacing w:line="20" w:lineRule="atLeast"/>
        <w:contextualSpacing/>
        <w:jc w:val="both"/>
        <w:rPr>
          <w:sz w:val="24"/>
          <w:szCs w:val="24"/>
        </w:rPr>
      </w:pPr>
      <w:r w:rsidRPr="00557F20">
        <w:rPr>
          <w:sz w:val="24"/>
          <w:szCs w:val="24"/>
        </w:rPr>
        <w:t>налоговой дисциплины налогоплательщиков, реализация мер по противодействию уклонению от уплаты налогов и других обязательных платежей в бюджет;</w:t>
      </w:r>
    </w:p>
    <w:p w:rsidR="005E5808" w:rsidRPr="00557F20" w:rsidRDefault="005E5808" w:rsidP="00557F20">
      <w:pPr>
        <w:autoSpaceDE w:val="0"/>
        <w:autoSpaceDN w:val="0"/>
        <w:adjustRightInd w:val="0"/>
        <w:spacing w:line="20" w:lineRule="atLeast"/>
        <w:contextualSpacing/>
        <w:jc w:val="both"/>
        <w:rPr>
          <w:sz w:val="24"/>
          <w:szCs w:val="24"/>
        </w:rPr>
      </w:pPr>
      <w:r w:rsidRPr="00557F20">
        <w:rPr>
          <w:sz w:val="24"/>
          <w:szCs w:val="24"/>
        </w:rPr>
        <w:tab/>
        <w:t>повышение уровня ответственности главных администраторов доходов за качественное прогнозирование доходов бюджета и выполнение в полном объеме утвержденных годовых назначений по доходам</w:t>
      </w:r>
    </w:p>
    <w:p w:rsidR="005E5808" w:rsidRPr="00557F20" w:rsidRDefault="005E5808" w:rsidP="00557F20">
      <w:pPr>
        <w:pStyle w:val="ConsPlusNormal"/>
        <w:spacing w:line="20" w:lineRule="atLeast"/>
        <w:contextualSpacing/>
        <w:jc w:val="center"/>
        <w:rPr>
          <w:b w:val="0"/>
          <w:color w:val="000000"/>
          <w:sz w:val="24"/>
          <w:szCs w:val="24"/>
        </w:rPr>
      </w:pPr>
      <w:r w:rsidRPr="00557F20">
        <w:rPr>
          <w:sz w:val="24"/>
          <w:szCs w:val="24"/>
        </w:rPr>
        <w:t xml:space="preserve"> </w:t>
      </w:r>
    </w:p>
    <w:p w:rsidR="005E5808" w:rsidRPr="00557F20" w:rsidRDefault="005E5808" w:rsidP="00557F20">
      <w:pPr>
        <w:pStyle w:val="ConsPlusNormal"/>
        <w:spacing w:line="20" w:lineRule="atLeast"/>
        <w:contextualSpacing/>
        <w:jc w:val="center"/>
        <w:rPr>
          <w:color w:val="000000"/>
          <w:sz w:val="24"/>
          <w:szCs w:val="24"/>
        </w:rPr>
      </w:pPr>
      <w:r w:rsidRPr="00557F20">
        <w:rPr>
          <w:color w:val="000000"/>
          <w:sz w:val="24"/>
          <w:szCs w:val="24"/>
        </w:rPr>
        <w:t xml:space="preserve">  Основные принципы формирования местного бюджета</w:t>
      </w:r>
    </w:p>
    <w:p w:rsidR="005E5808" w:rsidRPr="00557F20" w:rsidRDefault="005E5808" w:rsidP="00557F20">
      <w:pPr>
        <w:pStyle w:val="ConsPlusNormal"/>
        <w:spacing w:line="20" w:lineRule="atLeast"/>
        <w:ind w:firstLine="540"/>
        <w:contextualSpacing/>
        <w:jc w:val="both"/>
        <w:rPr>
          <w:color w:val="000000"/>
          <w:sz w:val="24"/>
          <w:szCs w:val="24"/>
        </w:rPr>
      </w:pPr>
    </w:p>
    <w:p w:rsidR="005E5808" w:rsidRPr="00557F20" w:rsidRDefault="005E5808" w:rsidP="00557F20">
      <w:pPr>
        <w:pStyle w:val="ConsPlusNormal"/>
        <w:spacing w:line="20" w:lineRule="atLeast"/>
        <w:ind w:firstLine="540"/>
        <w:contextualSpacing/>
        <w:jc w:val="both"/>
        <w:rPr>
          <w:b w:val="0"/>
          <w:color w:val="000000"/>
          <w:sz w:val="24"/>
          <w:szCs w:val="24"/>
        </w:rPr>
      </w:pPr>
      <w:r w:rsidRPr="00557F20">
        <w:rPr>
          <w:b w:val="0"/>
          <w:color w:val="000000"/>
          <w:sz w:val="24"/>
          <w:szCs w:val="24"/>
        </w:rPr>
        <w:t xml:space="preserve">  Формирование местного бюджета на 2022 год и плановый период 2023 и 2024 годов осуществляется строго в соответствии с требованиями Бюджетного кодекса Российской Федерации.</w:t>
      </w:r>
    </w:p>
    <w:p w:rsidR="005E5808" w:rsidRPr="00557F20" w:rsidRDefault="005E5808" w:rsidP="00557F20">
      <w:pPr>
        <w:pStyle w:val="ConsPlusNormal"/>
        <w:spacing w:line="20" w:lineRule="atLeast"/>
        <w:ind w:firstLine="540"/>
        <w:contextualSpacing/>
        <w:jc w:val="both"/>
        <w:rPr>
          <w:b w:val="0"/>
          <w:color w:val="000000"/>
          <w:sz w:val="24"/>
          <w:szCs w:val="24"/>
        </w:rPr>
      </w:pPr>
      <w:r w:rsidRPr="00557F20">
        <w:rPr>
          <w:b w:val="0"/>
          <w:color w:val="000000"/>
          <w:sz w:val="24"/>
          <w:szCs w:val="24"/>
        </w:rPr>
        <w:t xml:space="preserve"> Местный бюджет формируется на основе прогноза социально-экономического развития муниципального образования «</w:t>
      </w:r>
      <w:proofErr w:type="spellStart"/>
      <w:r w:rsidRPr="00557F20">
        <w:rPr>
          <w:b w:val="0"/>
          <w:color w:val="000000"/>
          <w:sz w:val="24"/>
          <w:szCs w:val="24"/>
        </w:rPr>
        <w:t>Михайлоанненский</w:t>
      </w:r>
      <w:proofErr w:type="spellEnd"/>
      <w:r w:rsidRPr="00557F20">
        <w:rPr>
          <w:b w:val="0"/>
          <w:color w:val="000000"/>
          <w:sz w:val="24"/>
          <w:szCs w:val="24"/>
        </w:rPr>
        <w:t xml:space="preserve"> сельсовет» Советского района на 2022 и плановый период 2023 и 2024 годов</w:t>
      </w:r>
    </w:p>
    <w:p w:rsidR="005E5808" w:rsidRPr="00557F20" w:rsidRDefault="005E5808" w:rsidP="00557F20">
      <w:pPr>
        <w:pStyle w:val="ConsPlusNormal"/>
        <w:spacing w:line="20" w:lineRule="atLeast"/>
        <w:ind w:firstLine="540"/>
        <w:contextualSpacing/>
        <w:jc w:val="both"/>
        <w:rPr>
          <w:b w:val="0"/>
          <w:color w:val="000000"/>
          <w:sz w:val="24"/>
          <w:szCs w:val="24"/>
        </w:rPr>
      </w:pPr>
      <w:r w:rsidRPr="00557F20">
        <w:rPr>
          <w:b w:val="0"/>
          <w:color w:val="000000"/>
          <w:sz w:val="24"/>
          <w:szCs w:val="24"/>
        </w:rPr>
        <w:t>Доходная часть местного бюджета формируется за счет собственных доходов, в том числе отчислений от федеральных и региональных регулирующих налогов, и сборов по нормативам, утвержденным Бюджетным кодексом Российской Федерации и Законами Курской области. В доходную часть бюджета также включаются доходы, полученные казенными учреждениями от предпринимательской деятельности, оказания платных услуг.</w:t>
      </w:r>
    </w:p>
    <w:p w:rsidR="005E5808" w:rsidRPr="00557F20" w:rsidRDefault="005E5808" w:rsidP="00557F20">
      <w:pPr>
        <w:pStyle w:val="ConsPlusNormal"/>
        <w:spacing w:line="20" w:lineRule="atLeast"/>
        <w:ind w:firstLine="540"/>
        <w:contextualSpacing/>
        <w:jc w:val="both"/>
        <w:rPr>
          <w:b w:val="0"/>
          <w:color w:val="000000"/>
          <w:sz w:val="24"/>
          <w:szCs w:val="24"/>
        </w:rPr>
      </w:pPr>
      <w:r w:rsidRPr="00557F20">
        <w:rPr>
          <w:b w:val="0"/>
          <w:color w:val="000000"/>
          <w:sz w:val="24"/>
          <w:szCs w:val="24"/>
        </w:rPr>
        <w:t>Формирование расходов местного бюджета осуществляется в соответствии с расходными обязательствами в пределах реальных возможностей доходной части местного бюджета с учетом обеспечения приоритетного финансирования.</w:t>
      </w:r>
    </w:p>
    <w:p w:rsidR="005E5808" w:rsidRPr="00557F20" w:rsidRDefault="005E5808" w:rsidP="00557F20">
      <w:pPr>
        <w:pStyle w:val="ConsPlusNormal"/>
        <w:spacing w:line="20" w:lineRule="atLeast"/>
        <w:ind w:firstLine="540"/>
        <w:contextualSpacing/>
        <w:jc w:val="both"/>
        <w:rPr>
          <w:b w:val="0"/>
          <w:color w:val="000000"/>
          <w:sz w:val="24"/>
          <w:szCs w:val="24"/>
        </w:rPr>
      </w:pPr>
    </w:p>
    <w:p w:rsidR="00224492" w:rsidRPr="005E5808" w:rsidRDefault="00224492" w:rsidP="005E5808">
      <w:pPr>
        <w:spacing w:line="20" w:lineRule="atLeast"/>
        <w:ind w:firstLine="709"/>
        <w:contextualSpacing/>
        <w:jc w:val="center"/>
      </w:pPr>
    </w:p>
    <w:sectPr w:rsidR="00224492" w:rsidRPr="005E5808" w:rsidSect="00335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87B49"/>
    <w:multiLevelType w:val="hybridMultilevel"/>
    <w:tmpl w:val="ED402FAC"/>
    <w:lvl w:ilvl="0" w:tplc="3F808AF2">
      <w:start w:val="1"/>
      <w:numFmt w:val="decimal"/>
      <w:lvlText w:val="%1."/>
      <w:lvlJc w:val="left"/>
      <w:pPr>
        <w:tabs>
          <w:tab w:val="num" w:pos="1455"/>
        </w:tabs>
        <w:ind w:left="1455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46D4"/>
    <w:rsid w:val="0019460C"/>
    <w:rsid w:val="00224492"/>
    <w:rsid w:val="002846D4"/>
    <w:rsid w:val="00335BA9"/>
    <w:rsid w:val="00557F20"/>
    <w:rsid w:val="005E5808"/>
    <w:rsid w:val="00C3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46D4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2846D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Основной текст Знак"/>
    <w:basedOn w:val="a0"/>
    <w:link w:val="a4"/>
    <w:semiHidden/>
    <w:rsid w:val="002846D4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No Spacing"/>
    <w:uiPriority w:val="1"/>
    <w:qFormat/>
    <w:rsid w:val="002846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2846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Без интервала1"/>
    <w:rsid w:val="002846D4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apple-converted-space">
    <w:name w:val="apple-converted-space"/>
    <w:basedOn w:val="a0"/>
    <w:rsid w:val="002846D4"/>
  </w:style>
  <w:style w:type="character" w:styleId="a7">
    <w:name w:val="Strong"/>
    <w:basedOn w:val="a0"/>
    <w:qFormat/>
    <w:rsid w:val="002846D4"/>
    <w:rPr>
      <w:b/>
      <w:bCs/>
    </w:rPr>
  </w:style>
  <w:style w:type="paragraph" w:customStyle="1" w:styleId="ConsNormal">
    <w:name w:val="ConsNormal"/>
    <w:rsid w:val="005E580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4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Acer</cp:lastModifiedBy>
  <cp:revision>8</cp:revision>
  <dcterms:created xsi:type="dcterms:W3CDTF">2021-10-18T08:40:00Z</dcterms:created>
  <dcterms:modified xsi:type="dcterms:W3CDTF">2021-11-01T09:13:00Z</dcterms:modified>
</cp:coreProperties>
</file>