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A2" w:rsidRPr="007F76A2" w:rsidRDefault="00E03D5B" w:rsidP="00E03D5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76A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:rsidR="00E03D5B" w:rsidRPr="007F76A2" w:rsidRDefault="007F76A2" w:rsidP="00E03D5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МИХАЙЛОАННЕНСКОГО</w:t>
      </w:r>
      <w:r w:rsidR="00E03D5B" w:rsidRPr="007F76A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  <w:bookmarkStart w:id="0" w:name="_GoBack"/>
      <w:bookmarkEnd w:id="0"/>
    </w:p>
    <w:p w:rsidR="007F76A2" w:rsidRPr="007F76A2" w:rsidRDefault="00E03D5B" w:rsidP="00E03D5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76A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СОВЕТСКОГО РАЙОНА </w:t>
      </w:r>
    </w:p>
    <w:p w:rsidR="00E03D5B" w:rsidRPr="007F76A2" w:rsidRDefault="00E03D5B" w:rsidP="00E03D5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76A2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E03D5B" w:rsidRPr="007F76A2" w:rsidRDefault="00E03D5B" w:rsidP="00E03D5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03D5B" w:rsidRPr="007F76A2" w:rsidRDefault="00E03D5B" w:rsidP="00E03D5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76A2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E03D5B" w:rsidRPr="007F76A2" w:rsidRDefault="00E03D5B" w:rsidP="00E03D5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03D5B" w:rsidRPr="007F76A2" w:rsidRDefault="00E03D5B" w:rsidP="007F76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76A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 </w:t>
      </w:r>
      <w:r w:rsidR="007F76A2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Pr="007F76A2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7F76A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3»августа 2018  года   </w:t>
      </w:r>
      <w:r w:rsidR="007F76A2" w:rsidRPr="007F76A2">
        <w:rPr>
          <w:rFonts w:ascii="Arial" w:eastAsia="Times New Roman" w:hAnsi="Arial" w:cs="Arial"/>
          <w:b/>
          <w:sz w:val="32"/>
          <w:szCs w:val="32"/>
          <w:lang w:eastAsia="ru-RU"/>
        </w:rPr>
        <w:t>№ 5</w:t>
      </w:r>
      <w:r w:rsidRPr="007F76A2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</w:p>
    <w:p w:rsidR="00E03D5B" w:rsidRPr="007F76A2" w:rsidRDefault="00E03D5B" w:rsidP="00E03D5B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27B23" w:rsidRPr="007F76A2" w:rsidRDefault="00527B23" w:rsidP="007F76A2">
      <w:pPr>
        <w:shd w:val="clear" w:color="auto" w:fill="FFFFFF"/>
        <w:spacing w:after="0" w:line="240" w:lineRule="auto"/>
        <w:ind w:left="5" w:firstLine="18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527B23" w:rsidRPr="007F76A2" w:rsidRDefault="007F76A2" w:rsidP="007F76A2">
      <w:pPr>
        <w:shd w:val="clear" w:color="auto" w:fill="FFFFFF"/>
        <w:spacing w:after="0" w:line="322" w:lineRule="atLeast"/>
        <w:ind w:right="10" w:firstLine="72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</w:t>
      </w:r>
      <w:r w:rsidR="00527B23" w:rsidRPr="007F76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Порядке проведения проверки инвестиционных проектов на предмет эффективности использования средств муниципального бюджета, направляемых на капитальные вложения, и Порядке проведения проверки сметной стоимости инвестиционных проектов на предмет достоверности использования направляемых на капитальные вл</w:t>
      </w:r>
      <w:r w:rsidR="00F82A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ожения средств местного бюджета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527B23" w:rsidRPr="007F76A2" w:rsidRDefault="00527B23" w:rsidP="007F76A2">
      <w:pPr>
        <w:shd w:val="clear" w:color="auto" w:fill="FFFFFF"/>
        <w:spacing w:after="0" w:line="322" w:lineRule="atLeast"/>
        <w:ind w:right="10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февраля 1999 года № 39-ФЗ «Об инвестиционной деятельности в Российской Федерации, осуществляемой 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форме капитальных вложений», представления прокуратуры </w:t>
      </w:r>
      <w:r w:rsidR="00E03D5B"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="00E03D5B"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Курской области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</w:t>
      </w:r>
      <w:r w:rsidR="00E03D5B"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E03D5B"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</w:t>
      </w:r>
      <w:r w:rsidR="00E03D5B"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E03D5B"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29-2018,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Уставом МО «</w:t>
      </w:r>
      <w:r w:rsid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Михайлоанненский</w:t>
      </w:r>
      <w:r w:rsidR="00E03D5B"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сельсовет», А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дминистрация </w:t>
      </w:r>
      <w:r w:rsid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Михайлоанненского</w:t>
      </w:r>
      <w:r w:rsidR="00E03D5B"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Советского района постановляет: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        Утвердить Порядок проведения проверки инвестиционных проектов на предмет эффективности использования средств муниципального бюджета, направляемых на капитальные вложения (приложение № 1).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        Утвердить Порядок проведения проверки сметной стоимости инвестиционных проектов на предмет достоверности использования направляемых на капитальные вложения средств местного бюджета (приложение № 2).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вступает в силу со дня его официального обнародования.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4.       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2AE7" w:rsidRDefault="00F82AE7" w:rsidP="00E03D5B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7B23" w:rsidRPr="007F76A2" w:rsidRDefault="00527B23" w:rsidP="00E03D5B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Михайлоанненского </w:t>
      </w:r>
      <w:r w:rsidR="00E03D5B"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</w:p>
    <w:p w:rsidR="00E03D5B" w:rsidRPr="007F76A2" w:rsidRDefault="00E03D5B" w:rsidP="00E03D5B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Советского района         </w:t>
      </w:r>
      <w:r w:rsid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С.В. Буланова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30" w:lineRule="atLeast"/>
        <w:ind w:left="6804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30" w:lineRule="atLeast"/>
        <w:ind w:left="6804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30" w:lineRule="atLeast"/>
        <w:ind w:left="6804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30" w:lineRule="atLeast"/>
        <w:ind w:left="6804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30" w:lineRule="atLeast"/>
        <w:ind w:left="6804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527B23" w:rsidRPr="007F76A2" w:rsidRDefault="00527B23" w:rsidP="00527B23">
      <w:pPr>
        <w:shd w:val="clear" w:color="auto" w:fill="FFFFFF"/>
        <w:spacing w:after="0" w:line="230" w:lineRule="atLeast"/>
        <w:ind w:left="6804" w:right="29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Приложение № 1</w:t>
      </w:r>
    </w:p>
    <w:p w:rsidR="00527B23" w:rsidRPr="007F76A2" w:rsidRDefault="00527B23" w:rsidP="00527B23">
      <w:pPr>
        <w:shd w:val="clear" w:color="auto" w:fill="FFFFFF"/>
        <w:spacing w:after="0" w:line="230" w:lineRule="atLeast"/>
        <w:ind w:left="6804" w:right="5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к постановлению администрации</w:t>
      </w:r>
    </w:p>
    <w:p w:rsidR="00527B23" w:rsidRPr="007F76A2" w:rsidRDefault="007F76A2" w:rsidP="00527B23">
      <w:pPr>
        <w:shd w:val="clear" w:color="auto" w:fill="FFFFFF"/>
        <w:spacing w:after="0" w:line="230" w:lineRule="atLeast"/>
        <w:ind w:left="6804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 xml:space="preserve">Михайлоанненского </w:t>
      </w:r>
      <w:r w:rsidR="00E03D5B"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 xml:space="preserve"> сельсовета Советского района</w:t>
      </w:r>
      <w:r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 xml:space="preserve"> </w:t>
      </w:r>
    </w:p>
    <w:p w:rsidR="00527B23" w:rsidRPr="007F76A2" w:rsidRDefault="00527B23" w:rsidP="00527B23">
      <w:pPr>
        <w:shd w:val="clear" w:color="auto" w:fill="FFFFFF"/>
        <w:spacing w:after="0" w:line="322" w:lineRule="atLeast"/>
        <w:ind w:left="672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         </w:t>
      </w:r>
      <w:r w:rsid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</w:t>
      </w:r>
      <w:r w:rsidR="00E03D5B"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7F76A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13»августа 2018 №5</w:t>
      </w:r>
      <w:r w:rsidR="00E03D5B" w:rsidRPr="007F76A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</w:t>
      </w:r>
    </w:p>
    <w:p w:rsidR="00527B23" w:rsidRPr="007F76A2" w:rsidRDefault="00527B23" w:rsidP="00527B23">
      <w:pPr>
        <w:shd w:val="clear" w:color="auto" w:fill="FFFFFF"/>
        <w:spacing w:after="0" w:line="322" w:lineRule="atLeast"/>
        <w:ind w:left="672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322" w:lineRule="atLeast"/>
        <w:ind w:left="672" w:firstLine="18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pacing w:val="-2"/>
          <w:sz w:val="28"/>
          <w:szCs w:val="28"/>
          <w:lang w:eastAsia="ru-RU"/>
        </w:rPr>
        <w:t>Порядок проведения проверки инвестиционных проектов на предмет </w:t>
      </w:r>
      <w:r w:rsidRPr="007F76A2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ru-RU"/>
        </w:rPr>
        <w:t>эффективности использования средств муниципального бюджета, </w:t>
      </w:r>
      <w:r w:rsidRPr="007F76A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направляемых на капитальные вложения</w:t>
      </w:r>
    </w:p>
    <w:p w:rsidR="00527B23" w:rsidRPr="007F76A2" w:rsidRDefault="00527B23" w:rsidP="00527B23">
      <w:pPr>
        <w:shd w:val="clear" w:color="auto" w:fill="FFFFFF"/>
        <w:spacing w:before="283" w:after="0" w:line="322" w:lineRule="atLeast"/>
        <w:ind w:left="672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7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25"/>
          <w:sz w:val="24"/>
          <w:szCs w:val="24"/>
          <w:lang w:eastAsia="ru-RU"/>
        </w:rPr>
        <w:t>1.            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определяет процедуру проведения проверки инвестиционных проектов,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 и (или) осуществление иных инвестиций в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основной капитал, финансовое обеспечение которых полностью или частично осуществляется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местного бюджета сельского поселения (далее по тексту - местный бюджет), на предмет эффективности использования средств местного бюджета, направляемых на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капитальные вложения (далее - проверка).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7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4"/>
          <w:sz w:val="24"/>
          <w:szCs w:val="24"/>
          <w:lang w:eastAsia="ru-RU"/>
        </w:rPr>
        <w:t>2.   </w:t>
      </w:r>
      <w:proofErr w:type="gramStart"/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Целью проведения проверки является оценка соответствия инвестиционного проекта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 настоящим Порядком качественным и количественным критериям и предельному (минимальному) значению интегральной оценки эффективности использования средств местного бюджета, направляемых на капитальные вложения (далее - интегральная оценка) в целях реализации указанного проекта.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right="10" w:firstLine="7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6"/>
          <w:sz w:val="24"/>
          <w:szCs w:val="24"/>
          <w:lang w:eastAsia="ru-RU"/>
        </w:rPr>
        <w:t>3.     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Проверка проводится для принятия в установленном законодательством Российской Федерации порядке решения о предоставлении средств местного бюджета: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5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а)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для осуществления бюджетных инвестиций в объекты капитального строительства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муниципальной собственности сельского поселения, по которым: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строительство, реконструкцию, в том числе с элементами реставрации, и техническое перевооружение осуществляется с использованием средств местного бюджета;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10" w:firstLine="7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проектная документация на строительство, реконструкцию, в том числе с элементами реставрации, и техническое перевооружение разработана и утверждена застройщиком (заказчиком) или будет разработана без использования средств местного бюджета;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б)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для осуществления бюджетных инвестиций на приобретение объектов недвижимого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 в муниципальную собственность сельского поселения;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5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lastRenderedPageBreak/>
        <w:t>в)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в виде субсидий муниципальным бюджетным учреждениям, муниципальным автономным учреждениям и муниципальным унитарным предприятиям на осуществление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капитальных вложений в объекты капитального строительства муниципальной собственности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по которым: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(корректировка) проектной документации, проведение инженерных изысканий, выполняемых для подготовки такой проектной документации,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строительство, реконструкцию, в том числе с элементами реставрации, техническое перевооружение осуществляется с использованием средств муниципального бюджета;</w:t>
      </w:r>
      <w:proofErr w:type="gramEnd"/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left="5" w:firstLine="7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проектная документация на строительство, реконструкцию, в том числе с элементами реставрации, и техническое перевооружение разработана, утверждена застройщиком (заказчиком) или будет разработана без использования средств муниципального бюджета;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5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г)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в виде субсидий муниципальным бюджетным учреждениям, муниципальным автономным учреждениям и муниципальным унитарным предприятиям на осуществление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капитальных вложений на приобретение объектов недвижимого имущества в муниципальную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собственность сельского поселения;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 w:firstLine="7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д)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для осуществления бюджетных инвестиций в объекты капитального строительства, находящиеся в собственности юридических лиц, не являющихся государственными или муниципальными учреждениями и государственными или муниципальными унитарными предприятиями (далее - организации), проектная документация на строительство, реконструкцию, в том числе с элементами реставрации, и техническое перевооружение которых подлежит разработке (разработана) без использования средств местного бюджета, а также на приобретение объектов недвижимого имущества в собственность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указанных организаций.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4" w:firstLine="7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4"/>
          <w:sz w:val="24"/>
          <w:szCs w:val="24"/>
          <w:lang w:eastAsia="ru-RU"/>
        </w:rPr>
        <w:t>4.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Проверка осуществляется в отношении инвестиционных проектов, указанных в пункте 1 настоящих Правил, независимо от их сметной стоимости.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right="5"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осуществляется уполномоченным должностным лицом администрации сельского поселения в соответствии с Методикой оценки эффективности использования средств местного бюджета, направляемых на капитальные вложения (далее также - Методика), утвержденной настоящим постановлением.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Проверка осуществляется на основании исходных данных для расчета интегральной оценки и непосредственного расчета интегральной оценки, проведённой муниципальным заказчиком-координатором (муниципальным заказчиком) целевых программ для осуществления проверки инвестиционных проектов, включенных в проекты указанных программ, и предполагаемых главным распорядителем для осуществления проверки инвестиционных проектов, не включённых в целевые программы (далее именуются 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аявители), в соответствии с методикой.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4"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Интегральная оценка проводится в отношении инвестиционных проектов, указанных в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 1 настоящего Порядка, независимо от их сметной стоимости.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734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9"/>
          <w:sz w:val="24"/>
          <w:szCs w:val="24"/>
          <w:lang w:eastAsia="ru-RU"/>
        </w:rPr>
        <w:t>5.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Плата за проведение проверки не взимается.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0" w:firstLine="7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7"/>
          <w:sz w:val="24"/>
          <w:szCs w:val="24"/>
          <w:lang w:eastAsia="ru-RU"/>
        </w:rPr>
        <w:lastRenderedPageBreak/>
        <w:t>6.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Администрация сельского поселения ведет в установленном им порядке реестр инвестиционных проектов, получивших положительное заключение об эффективности использования средств муниципального бюджета, направляемых на капитальные вложения.</w:t>
      </w:r>
    </w:p>
    <w:p w:rsidR="00527B23" w:rsidRPr="007F76A2" w:rsidRDefault="00527B23" w:rsidP="00EE1A76">
      <w:pPr>
        <w:shd w:val="clear" w:color="auto" w:fill="FFFFFF"/>
        <w:spacing w:after="0" w:line="240" w:lineRule="auto"/>
        <w:ind w:left="139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  <w:r w:rsidRPr="007F76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Критерии оценки эффективности использования средств муниципального бюджета,</w:t>
      </w:r>
      <w:r w:rsidR="00EE1A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76A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направляемых на капитальные вложения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7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7"/>
          <w:sz w:val="24"/>
          <w:szCs w:val="24"/>
          <w:lang w:eastAsia="ru-RU"/>
        </w:rPr>
        <w:t>7.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Проверка осуществляется на основе следующих качественных 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критериев оценки эффективности использования средств муниципального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бюджета, направляемых на капитальные вложения (далее - качественные критерии):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10" w:firstLine="7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а)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10" w:firstLine="7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б)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соответствие цели инвестиционного проекта приоритетам и целям, определенным в прогнозах и программах социально-экономического развития поселения, муниципальных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программах сельского поселения, концепциях и стратегиях развития на среднесрочный и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долгосрочный периоды;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10" w:firstLine="7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в)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целевых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7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г)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необходимость строительства, реконструкции, в том числе с элементами реставрации, и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осуществляемыми полномочиями органов местного самоуправления. Проверка по этому критерию в отношении объектов недвижимого имущества осуществляется путем обоснования необходимости пр</w:t>
      </w:r>
      <w:r w:rsidR="00E03D5B"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иобретения объекта недвижимого 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имущества 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 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в случае приобретения объекта недвижимого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имущества в муниципальную собственность сельского поселения проверка по этому критерию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включает представление подтверждения администрацией сельского поселения отсутствия в собственности муниципалитета объекта недвижимого имущества, пригодного для использования его в целях, для которых он приобретается, и обоснование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нецелесообразности или невозможности получения такого объекта во владение и пользование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договору аренды;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24" w:firstLine="7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д)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отсутствие в достаточном объеме замещающей продукции (работ и услуг), производимой иными организациями;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е)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обоснование необходимости реализации инвестиционного проекта с привлечением средств муниципального бюджета;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ж)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наличие муниципальных целевых программ, реализуемых за счет средств местного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 муниципальной собственности сельского поселения либо приобретение объектов недвижимого имущества в муниципальную собственность сельского поселения, осуществляемых в рамках инвестиционных проектов, или решений органов местного самоуправления о строительстве, приобретении в муниципальную собственность объектов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капитального строительства, объектов недвижимого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имущества, содержащих сведения о ресурсном обеспечении, мощности и сроках реализации 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инвестиционного проекта в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отношении объекта капитального строительства, объекта недвижимого имущества;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7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з)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целесообразность использования при реализации инвестиционного проекта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дорогостоящих строительных материалов, художественных изделий для отделки интерьеров и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фасада, машин и оборудования;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left="5" w:firstLine="7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указанных в абзаце третьем подпункта "а", в абзаце 3 подпункта «в», подпункте "д" пункта 3 настоящего Порядка,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изысканий;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обоснование невозможности или нецелесообразности применения типовой проектной документации, разработанной для аналогичного объекта капитального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строительства, информация о которой включена в реестр типовой проектной документации, в отношении объектов капитального строительства, указанных в абзаце втором подпункта "а" и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абзаце втором подпункта "в" пункта 3 настоящего Порядка.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Качественные критерии, предусмотренные в подпунктах "и" и "к" пункта 7 настоящего Порядка, не применяются для случаев приобретения объектов недвижимого имущества.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firstLine="7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Инвестиционные проекты, соответствующие качественным критериям, подлежат дальнейшей проверке на основе следующих количественных 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критериев оценки эффективности использования средств муниципального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бюджета, направляемых на капитальные вложения (далее - количественные критерии):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а)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значения количественных показателей (показателя) результатов реализации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инвестиционного проекта;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5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б)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отношение сметной стоимости или предполагаемой (предельной) стоимости объекта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проекта;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в)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наличие потребителей продукции (услуг), создаваемой в результате реализации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инвестиционного проекта, в количестве, достаточном для обеспечения проектируемого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(нормативного) уровня использования проектной мощности объекта капитального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строительства (мощности приобретаемого объекта недвижимого имущества);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г)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мощности, необходимой для производства продукции (услуг) в объеме, предусмотренном для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 муниципальных нужд;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д)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7"/>
          <w:sz w:val="24"/>
          <w:szCs w:val="24"/>
          <w:lang w:eastAsia="ru-RU"/>
        </w:rPr>
        <w:t>9.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Проверка по качественному критерию, предусмотренному подпунктом "з" пункта 7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Порядка, в отношении объектов капитального строительства осуществляется путем сравнения инвестиционных проектов с проектами-аналогами.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firstLine="7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проведения указанной проверки предполагаемый главный распорядитель средств муниципального бюджета (далее - главный распорядитель) представляет документально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подтвержденные сведения о проектах-аналогах, реализуемых (или реализованных) в сельском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поселении по месту расположения земельного участка, на котором будет расположен (располагается) планируемый объект капитального строительства, или (в случае отсутствия проектов-аналогов, реализуемых на территории сельского поселения) в районе, или (в случае отсутствия проектов-аналогов, реализуемых на территории района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 </w:t>
      </w:r>
      <w:r w:rsidR="00A01D48"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области. При выборе проекта-аналога предполагаемый главный распорядитель должен обеспечить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максимальное совпадение характеристик объекта капитального строительства, создаваемого в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по качественному критерию, предусмотренному подпунктом "з" пункта 7 настоящего Порядка, в отношении приобретаемых объектов недвижимого имущества осуществляется путем оценки обоснования необходимости приобретения такого объекта недвижимого имущества, строительство которого было осуществлено с использованием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дорогостоящих строительных материалов, художественных изделий для отделки интерьеров и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фасада, машин и оборудования.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5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9.1. 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по количественному критерию, предусмотренному подпунктом "б" пункта 8 настоящего Порядка, объектов капитального строительства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- путем сравнения с проектами-аналогами, выбор которых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 в порядке, предусмотренном абзацем вторым пункта 9 настоящего Порядка.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по количественному критерию, предусмотренному подпунктом "б" пункта 8 настоящего Порядка, приобретаемых объектов недвижимого имущества осуществляется путем определения рыночной стоимости приобретаемого объекта недвижимого имущества, указанной в отчете об оценке данного объекта, составленном в порядке, предусмотренном законодательством Российской Федерации об оценочной деятельности.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1" w:firstLine="74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  <w:t>10.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которая определяется методикой.</w:t>
      </w:r>
    </w:p>
    <w:p w:rsidR="00527B23" w:rsidRPr="007F76A2" w:rsidRDefault="00527B23" w:rsidP="00EE1A76">
      <w:pPr>
        <w:shd w:val="clear" w:color="auto" w:fill="FFFFFF"/>
        <w:spacing w:before="150" w:after="150" w:line="274" w:lineRule="atLeast"/>
        <w:ind w:right="11" w:firstLine="74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6A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  <w:r w:rsidRPr="007F76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Порядок проведения проверки инвестиционных проектов</w:t>
      </w:r>
    </w:p>
    <w:p w:rsidR="00527B23" w:rsidRPr="007F76A2" w:rsidRDefault="00527B23" w:rsidP="00EE1A76">
      <w:pPr>
        <w:shd w:val="clear" w:color="auto" w:fill="FFFFFF"/>
        <w:spacing w:before="384" w:after="0" w:line="240" w:lineRule="auto"/>
        <w:ind w:right="11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  <w:t>11.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Заявители представляют в администрацию сельского поселения подписанные руководителем заявителя (уполномоченным им на подписание должностным лицом) и заверенные печатью следующие документы: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73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а)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заявление на проведение проверки;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7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б)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паспорт инвестиционного проекта, заполненный по форме, согласно приложению № 2 к настоящему Порядку;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7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lastRenderedPageBreak/>
        <w:t>в)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обоснование экономической целесообразности, объема и сроков осуществления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капитальных вложений в соответствии с пунктом 13 настоящего Порядка, согласованное с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субъектом бюджетного планирования;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24" w:firstLine="7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г)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задание на проектирование в соответствии с пунктом 14 настоящего Порядка, согласованное с субъектом бюджетного планирования;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7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д)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объекта капитального строительства;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73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е)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копия разрешения на строительство;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ж)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копия положительного заключения государственной экспертизы проектной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документации и результатов инженерных изысканий в случае, если проектная документация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з)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копия положительного сводного заключения о проведении публичного технологического аудита крупного инвестиционного проекта с муниципальным участием (по проектам, по которым разработана проектная документация в отношении объекта капитального строительства) или положительного заключения о проведении первого этапа публичного технологического и ценового аудита крупного инвестиционного проекта с муниципальным участием (по проектам, включающим разработку проектной документации),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заключение общественного совета при заявителе в случае, если</w:t>
      </w:r>
      <w:proofErr w:type="gramEnd"/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в отношении инвестиционного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 должен проводиться обязательный публичный технологический и ценовой аудит в соответствии с законодательством Российской Федерации;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14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документальное подтверждение каждого участника реализации инвестиционного проекта об осуществлении финансирования (</w:t>
      </w:r>
      <w:proofErr w:type="spell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этого проекта и намечаемом размере финансирования (</w:t>
      </w:r>
      <w:proofErr w:type="spell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копия положительного заключения об эффективности использования средств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местного бюджета, направляемых на реализацию инвестиционных проектов в целях создания объектов капитального строительства муниципальной собственности сельского поселения или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приобретения объектов недвижимого имущества в муниципальную собственность сельского поселения, выданного главой местной администрации по результатам проверки эффективности использования средств местного бюджета, направляемых на реализацию инвестиционных проектов, в соответствии с методикой - в случае если предполагается</w:t>
      </w:r>
      <w:proofErr w:type="gramEnd"/>
      <w:r w:rsidR="00EE1A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софинансирование</w:t>
      </w:r>
      <w:proofErr w:type="spell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создания или приобретения таких объектов за счет средств местного бюджета;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7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л) исходные данные для расчета интегральной оценки, включая количественные показатели (показатель) планируемых результатов реализации инвестиционного проекта, и расчет интегральной оценки, проведенный заявителем в соответствии с методикой.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7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  <w:t>12.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Документы, указанные в подпунктах "д" - "ж" пункта 11 настоящего Порядка, не представляются в отношении инвестиционных проектов, по которым подготавливается решение либо о предоставлении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предоставлении средств местного бюджета на условиях </w:t>
      </w:r>
      <w:proofErr w:type="spell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реализацию инвестиционных проектов, проектная документация по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которым будет разработана без</w:t>
      </w:r>
      <w:proofErr w:type="gramEnd"/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использования средств местного бюджета.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7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Документы, указанные в подпунктах "г" - "ж" и "з" пункта 11 настоящего Порядка, не представляются в отношении инвестиционных проектов, по которым планируется приобретение объектов недвижимого имущества.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14" w:firstLine="7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  <w:t>13.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Обоснование экономической целесообразности, объема и сроков осуществления капитальных вложений включает в себя: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9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а)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наименование и тип (инфраструктурный, инновационный и другие) инвестиционного проекта;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73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б)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цель и задачи инвестиционного проекта;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 w:firstLine="7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в)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краткое описание инвестиционного проекта, включая предварительные расчеты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объемов капитальных вложений, а также обоснование выбора на вариантной основе основных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технико-экономических характеристик объекта капитального строительства, определенных с учетом планируемых к применению технологий строительства, производственных технологий и эксплуатационных расходов на реализацию инвестиционного проекта в процессе жизненного цикла;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firstLine="7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г)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источники и объемы финансового обеспечения инвестиционного проекта по годам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реализации;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725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д)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срок подготовки и реализации инвестиционного проекта;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7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е)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обоснование необходимости привлечения средств местного бюджета для реализации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ж)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обоснование спроса (потребности) на услуги (продукцию), создаваемые в результате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(объекта недвижимого имущества);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з)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обоснование планируемого обеспечения создаваемого (реконструируемого) объекта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 строительства инженерной и транспортной инфраструктурой в объемах, достаточных для реализации инвестиционного проекта;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7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обоснование использования при реализации инвестиционного проекта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дорогостоящих строительных материалов, художественных изделий для отделки интерьеров и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фасада и (или) импортных машин и оборудования в случае их использования.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749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  <w:t>14.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Задание на проектирование объекта капитального строительства включает в себя: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а)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общие данные (основание для проектирования, наименование объекта капитального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 и вид строительства);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5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б)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основные технико-экономические характеристики объекта капитального строительства, в том числе предельную стоимость строительства (реконструкции, в том числе с элементами реставрации, технического перевооружения) объекта капитального строительства;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7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в)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возможность подготовки проектной документации применительно к отдельным этапам строительства;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73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г)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срок и этапы строительства;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5" w:firstLine="7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д)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технические условия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 w:firstLine="7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е)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перечень конструкций и оборудования, предназначенных для создания объекта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капитального строительства (фундаменты, стены, перекрытия, полы, кровли, проемы, отделка,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внутренний дизайн, перечень материалов и другие);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firstLine="7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lastRenderedPageBreak/>
        <w:t>ж)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– по укрупненной номенклатуре;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72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з)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дополнительные данные (требования к защитным сооружениям, прочие условия).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 w:firstLine="74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  <w:t>15.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Основаниями для отказа в принятии документов для проведения проверки являются: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 w:firstLine="7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а)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непредставление полного комплекта документов, предусмотренных настоящим Порядком;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0" w:firstLine="7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б)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несоответствие паспорта инвестиционного проекта требованиям к его содержанию и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заполнению;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24" w:firstLine="7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в)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несоответствие числового значения интегральной оценки, рассчитанного заявителем,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 методики.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4" w:firstLine="7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  <w:t>16.        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недостатки в представленных документах можно устранить без отказа в их принятии, администрация сельского поселения устанавливает заявителю срок, не превышающий 30 дней, для устранения таких недостатков.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7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  <w:t>17.        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проверки начинается после представления заявителем документов, предусмотренных пунктами 11 и 12 настоящего Порядка, и завершается направлением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(вручением) заявителю заключения об эффективности инвестиционного проекта.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74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  <w:t>18.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Проверка инвестиционного проекта, не соответствующего качественным критериям, на соответствие его количественным критериям и проверка правильности расчета заявителем интегральной оценки этого проекта не проводятся.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7"/>
          <w:sz w:val="24"/>
          <w:szCs w:val="24"/>
          <w:lang w:eastAsia="ru-RU"/>
        </w:rPr>
        <w:t>19.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Срок проведения проверки, подготовки и выдачи заключения не должен превышать 3 месяцев.</w:t>
      </w:r>
    </w:p>
    <w:p w:rsidR="00527B23" w:rsidRPr="007F76A2" w:rsidRDefault="00527B23" w:rsidP="00527B23">
      <w:pPr>
        <w:shd w:val="clear" w:color="auto" w:fill="FFFFFF"/>
        <w:spacing w:before="150" w:after="15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IV</w:t>
      </w:r>
      <w:r w:rsidRPr="007F76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Выдача заключения об эффективности инвестиционного проекта</w:t>
      </w:r>
    </w:p>
    <w:p w:rsidR="00527B23" w:rsidRPr="007F76A2" w:rsidRDefault="00527B23" w:rsidP="00527B23">
      <w:pPr>
        <w:shd w:val="clear" w:color="auto" w:fill="FFFFFF"/>
        <w:spacing w:before="150" w:after="150" w:line="240" w:lineRule="auto"/>
        <w:ind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20.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Результатом проверки является заключение администрации сельского поселения,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местного бюджета, направляемых на капитальные вложения.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142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Форма заключения представлена в приложении 3 к настоящему Порядку.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0" w:firstLine="7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21.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Положительное заключение является обязательным документом, необходимым для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 решения о предоставлении средств муниципального бюджета на реализацию этого инвестиционного проекта за счет средств местного бюджета.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стоимость) объекта капитального строительства или стоимость приобретаемого объекта недвижимого имущества, строительство, реконструкция, в том числе с элементами реставрации, техническое перевооружение или приобретение которых осуществляется в соответствии с этим инвестиционным проектом, или изменились показатели, предусмотренные подпунктами "а" - "в" пункта 8 настоящего Порядка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в отношении таких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проектов проводится повторная проверка в соответствии снастоящему Порядку.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lastRenderedPageBreak/>
        <w:t>22.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Отрицательное заключение должно содержать мотивированные выводы о неэффективности использования средств муниципального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527B23" w:rsidRPr="007F76A2" w:rsidRDefault="00527B23" w:rsidP="00527B23">
      <w:pPr>
        <w:shd w:val="clear" w:color="auto" w:fill="FFFFFF"/>
        <w:spacing w:before="5" w:after="150" w:line="274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Отрицательное заключение, полученное в соответствии с абзацем вторым пункта 21 настоящих Правил, является основанием для подготовки в установленном законодательством Российской Федерации порядке предложения об отмене ранее принятого решения о дальнейшем предоставлении средств из муниципального бюджета на реализацию инвестиционного проекта.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firstLine="7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23.      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0" w:firstLine="7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24.      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подписывается главой администрации сельского поселения или уполномоченным им должностным лицом.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F82AE7" w:rsidRDefault="00F82AE7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F82AE7" w:rsidRDefault="00F82AE7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F82AE7" w:rsidRDefault="00F82AE7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527B23" w:rsidRPr="007F76A2" w:rsidRDefault="00527B23" w:rsidP="00527B23">
      <w:pPr>
        <w:shd w:val="clear" w:color="auto" w:fill="FFFFFF"/>
        <w:spacing w:after="0" w:line="274" w:lineRule="atLeast"/>
        <w:ind w:left="5529" w:right="29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lastRenderedPageBreak/>
        <w:t>Приложение № 1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529" w:right="1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проведения проверки инвестиционных проектов на предмет эффективности использования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средств муниципального бюджета,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направляемых на капитальные вложения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529" w:right="1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322" w:lineRule="atLeast"/>
        <w:ind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ru-RU"/>
        </w:rPr>
        <w:t>Методика</w:t>
      </w:r>
    </w:p>
    <w:p w:rsidR="00527B23" w:rsidRPr="007F76A2" w:rsidRDefault="00527B23" w:rsidP="00527B23">
      <w:pPr>
        <w:shd w:val="clear" w:color="auto" w:fill="FFFFFF"/>
        <w:spacing w:after="0" w:line="322" w:lineRule="atLeast"/>
        <w:ind w:right="5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ru-RU"/>
        </w:rPr>
        <w:t>оценки эффективности использования средств местного бюджета,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направляемых</w:t>
      </w:r>
      <w:proofErr w:type="gramEnd"/>
      <w:r w:rsidRPr="007F76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капитальные вложения</w:t>
      </w:r>
    </w:p>
    <w:p w:rsidR="00527B23" w:rsidRPr="007F76A2" w:rsidRDefault="00527B23" w:rsidP="00527B23">
      <w:pPr>
        <w:shd w:val="clear" w:color="auto" w:fill="FFFFFF"/>
        <w:spacing w:before="150" w:after="240" w:line="240" w:lineRule="auto"/>
        <w:ind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right="10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ru-RU"/>
        </w:rPr>
        <w:t>I</w:t>
      </w:r>
      <w:r w:rsidRPr="007F76A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. Общие положения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25"/>
          <w:sz w:val="24"/>
          <w:szCs w:val="24"/>
          <w:lang w:eastAsia="ru-RU"/>
        </w:rPr>
        <w:t>1.             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Методика предназначена для оценки эффективности использования средств местного бюджета, направляемых на капитальные вложения (далее - оценка эффективности), по инвестиционным проектам, предусматривающим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 и (или) осуществление иных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инвестиций в основной капитал, финансовое обеспечение которых планируется осуществлять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полностью или частично из местного бюджета.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3"/>
          <w:sz w:val="24"/>
          <w:szCs w:val="24"/>
          <w:lang w:eastAsia="ru-RU"/>
        </w:rPr>
        <w:t>2.   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эффективности осуществляется на основе интегральной оценки эффективности,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6"/>
          <w:sz w:val="24"/>
          <w:szCs w:val="24"/>
          <w:lang w:eastAsia="ru-RU"/>
        </w:rPr>
        <w:t>3.      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19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  <w:r w:rsidRPr="007F76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Состав, порядок определения баллов оценки качественных критериев и оценки эффективности на основе качественных критериев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3"/>
          <w:sz w:val="24"/>
          <w:szCs w:val="24"/>
          <w:lang w:eastAsia="ru-RU"/>
        </w:rPr>
        <w:t>4.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Оценка эффективности осуществляется на основе следующих качественных критериев: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а)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б)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соответствие цели инвестиционного проекта приоритетам и целям, определенным в прогнозах и программах социально-экономического развития сельского поселения, муниципальных программах, концепциях и стратегиях развития на среднесрочный и долгосрочный периоды;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в)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муниципальных целевых программ;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г)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необходимость строительства, реконструкции, в том числе с элементами реставрации, и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осуществляемыми органами местного самоуправления полномочиями;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д)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отсутствие в достаточном объеме замещающей продукции (работ и услуг), производимой иными организациями;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lastRenderedPageBreak/>
        <w:t>е)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обоснование необходимости реализации инвестиционного проекта с привлечением средств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бюджета;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ж)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наличие муниципальных целевых программ, реализуемых за счет средств местных бюджетов, предусматривающих строительство, реконструкцию, в том числе с элементами </w:t>
      </w: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реставрации, техническое перевооружение объектов капитального строительства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муниципальной собственности либо приобретение объектов недвижимого имущества в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 собственность, осуществляемых в рамках инвестиционных проектов;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 </w:t>
      </w: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и оборудования;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и) наличие положительного заключения государственной экспертизы проектной документации и результатов инженерных изысканий;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lef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которой включена в реестр типовой проектной документации.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  <w:t>5.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Оценка эффективности на основе качественных критериев рассчитывается по следующей формуле:</w:t>
      </w:r>
    </w:p>
    <w:p w:rsidR="00527B23" w:rsidRPr="007F76A2" w:rsidRDefault="00527B23" w:rsidP="007F76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где: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154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7F76A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7F76A2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i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балл оценки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качественного критерия;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197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- общее число качественных критериев;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182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7F76A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нп - число критериев, не применимых к проверяемому инвестиционному проекту.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4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6"/>
          <w:sz w:val="24"/>
          <w:szCs w:val="24"/>
          <w:lang w:eastAsia="ru-RU"/>
        </w:rPr>
        <w:t>6.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Требования к определению баллов оценки по каждому из качественных критериев установлены пунктами </w:t>
      </w:r>
      <w:r w:rsidRPr="007F76A2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>7-15(1)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Методики.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69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Возможные значения баллов оценки по каждому из качественных критериев приведены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графе "Допустимые баллы оценки" Таблицы 1 "Оценка соответствия инвестиционного проекта качественным критериям" Приложения 1 к Методике.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7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Инвестиционные проекты, соответствующие качественным критериям (оценка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эффективности на основе качественных критериев Ч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рассчитанная в соответствии с пунктом 5 настоящей Методики, равняется 100%), подлежат дальнейшей проверке на соответствие количественным критериям.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 w:firstLine="7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Инвестиционные проекты, не соответствующие качественным критериям, не подлежат проверке на соответствие количественным критериям и проверке правильности расчета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заявителем интегральной оценки этого проекта и возвращаются заявителю (государственному заказчику - координатору (государственному заказчику) федеральных целевых программ - для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инвестиционных проектов, включенных в проекты указанных программ, или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предполагаемому главному распорядителю - для инвестиционных проектов, не включенных в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федеральные целевые программы).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6"/>
          <w:sz w:val="24"/>
          <w:szCs w:val="24"/>
          <w:lang w:eastAsia="ru-RU"/>
        </w:rPr>
        <w:t>7.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Критерий - наличие четко сформулированной цели инвестиционного проекта с определением количественного показателя (показателей) результатов его осуществления.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69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 равный 1 присваивается проекту, если в паспорте инвестиционного проекта и обосновании экономической целесообразности, объема и сроков осуществления капитальных вложений, дана четкая формулировка конечных социально-экономических результатов реализации инвестиционного проекта и определены характеризующие их количественные показатели (показатель).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69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Конечные социально-экономические результаты реализации проекта - эффект для потребителей, населения, получаемый от товаров, работ или услуг, 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произведенных после реализации инвестиционного проекта. Например, снижение уровня загрязнения окружающей среды, повышение уровня обеспеченности населения медицинскими услугами, услугами образования и другие.</w:t>
      </w:r>
    </w:p>
    <w:p w:rsidR="00527B23" w:rsidRPr="007F76A2" w:rsidRDefault="00527B23" w:rsidP="00527B23">
      <w:pPr>
        <w:shd w:val="clear" w:color="auto" w:fill="FFFFFF"/>
        <w:spacing w:before="5" w:after="0" w:line="274" w:lineRule="atLeast"/>
        <w:ind w:left="5" w:firstLine="70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Рекомендуемые показатели, характеризующие конечные социально-экономические результаты реализации проекта по различным видам деятельности и типам проектов, приведены в Приложении 3 к Методике. Заявитель вправе определить иные показатели с учетом специфики инвестиционного проекта.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  <w:t>8.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 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Критерий - соответствие цели инвестиционного проекта приоритетам и целям, определенным в прогнозах и программах социально-экономического развития сельского поселения, муниципальных программах Российской Федерации, концепциях и стратегиях развития на среднесрочный и долгосрочный периоды.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 равный 1 присваивается проекту, если цель инвестиционного проекта соответствует одному из приоритетов и целей в указанных документах. Для обоснования оценки заявитель приводит формулировку приоритета и цели со ссылкой на соответствующий документ.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6"/>
          <w:sz w:val="24"/>
          <w:szCs w:val="24"/>
          <w:lang w:eastAsia="ru-RU"/>
        </w:rPr>
        <w:t>9.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Критерий - 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целевых программ.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Обоснованием комплексного подхода к реализации конкретной проблемы в рамках инвестиционного проекта (балл равный 1) являются: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а)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для инвестиционных проектов, включенных в одну из указанных программ, - соответствие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 инвестиционного проекта задаче программного мероприятия, решение которой обеспечивает реализация предлагаемого инвестиционного проекта. Заявитель приводит наименование соответствующей целевой программы и реквизиты документа об ее утверждении, а также наименование программного мероприятия, выполнение которого обеспечит осуществление инвестиционного проекта.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б)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для инвестиционных проектов, не включенных в указанные целевые программы,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указываются реквизиты документа о предоставлении бюджетных ассигнований на реализацию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инвестиционного проекта, а также реквизиты документа, содержащего оценку влияния реализации инвестиционного проекта на комплексное развитие территории муниципального образования.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7"/>
          <w:sz w:val="24"/>
          <w:szCs w:val="24"/>
          <w:lang w:eastAsia="ru-RU"/>
        </w:rPr>
        <w:t>10.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Критерий - необходимость строительства реконструкции, в том числе с элементами реставрации,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осуществлением соответствующими муниципальными органами полномочий, отнесенных к предмету их ведения.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Балл, равный 1, присваивается при наличии обоснования невозможности осуществления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муниципальными органами полномочий, отнесенных к предмету их ведения: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а)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без строительства объекта капитального строительства, создаваемого в рамках инвестиционного проекта;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б)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без реконструкции, в том числе с элементами реставрации, технического перевооружения объекта капитального строительства (с документальным подтверждением необходимости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осуществления мероприятий по их реализации: указание степени изношенности конструкций,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обоснование необходимости замены действующего и (или) приобретения нового оборудования);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в)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без приобретения объекта недвижимого имущества (путем обоснования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нецелесообразности или невозможности строительства объекта 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lastRenderedPageBreak/>
        <w:t>капитального строительства, а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 В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случае приобретения объекта недвижимого имущества в муниципальную собственность также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представляется подтверждение отсутствия в муниципальной собственности объекта недвижимого имущества, пригодного для использования его в целях, для которых он приобретается, и обоснование нецелесообразности или невозможности получения такого объекта во владение и пользование по договору аренды.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24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7"/>
          <w:sz w:val="24"/>
          <w:szCs w:val="24"/>
          <w:lang w:eastAsia="ru-RU"/>
        </w:rPr>
        <w:t>11.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Критерий - отсутствие в достаточном объеме замещающей продукции (работ и услуг), производимой иными организациями.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 равный 1 присваивается в случае, если в рамках проекта предполагается: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а)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производство продукции (работ и услуг), не имеющей мировых и отечественных аналогов;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б)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производство импортозамещающей продукции (работ и услуг);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производство продукции (работ и услуг), спрос на которую с учетом производства замещающей продукции удовлетворяется не в полном объеме.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обоснования соответствия критерию заявитель указывает объемы, основные характеристики аналогичной импортируемой продукции; объемы производства, основные характеристики, наименование и месторасположение производителя замещающей продукции (работ и услуг).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7"/>
          <w:sz w:val="24"/>
          <w:szCs w:val="24"/>
          <w:lang w:eastAsia="ru-RU"/>
        </w:rPr>
        <w:t>12.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Критерий - обоснование необходимости реализации инвестиционного проекта с привлечением средств федерального бюджета.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Балл, равный 1, присваивается, в случае, если строительство, реконструкция, в том числе с элементами реставрации, техническое перевооружение объекта капитального строительства муниципальной 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приобретение объекта недвижимого имущества муниципальной собственности, создаваемого в рамках инвестиционного проекта, предусмотрено целевыми программами.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инвестиционным проектам, финансирование которых планируется осуществлять частично за счет средств местного бюджета, балл равный 1 присваивается при его 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 следующим требованиям: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а)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наличие документального подтверждения каждого участника реализации инвестиционного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 об осуществлении финансирования (</w:t>
      </w:r>
      <w:proofErr w:type="spell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инвестиционного проекта с указанием объема и сроков финансирования (</w:t>
      </w:r>
      <w:proofErr w:type="spell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б)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 соответствие предполагаемого объема и сроков </w:t>
      </w:r>
      <w:proofErr w:type="spell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проекта в представленных документах объему и срокам </w:t>
      </w:r>
      <w:proofErr w:type="spell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предусмотренных паспортом инвестиционного проекта.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Критерий не применим в отношении инвестиционных проектов, планирующих строительство,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реконструкцию, в том числе с элементами реставрации, техническое перевооружение объектов капитального строительства муниципальной собственности либо приобретение объектов недвижимого имущества в муниципальную собственность.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7"/>
          <w:sz w:val="24"/>
          <w:szCs w:val="24"/>
          <w:lang w:eastAsia="ru-RU"/>
        </w:rPr>
        <w:t>13.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Критерий - наличие муниципальных целевых программ, реализуемых за счет средств местного бюджета, предусматривающих строительство, в том числе с элементами реставрации, реконструкцию и (или) техническое перевооружение объектов капитального строительства муниципальной собственности либо приобретение объектов недвижимого имущества в муниципальную собственность, осуществляемых в рамках инвестиционных проектов.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Балл, равный 1, присваивается в случае, если заявителем указаны наименование муниципальной целевой программы, в рамках которых планируется реализация инвестиционного проекта, а также документально подтвержденное обязательство муниципального образования по финансовому обеспечению инвестиционного проекта в объеме и в сроки, предусмотренные паспортом инвестиционного проекта.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Критерий не применим в отношении инвестиционных проектов, планирующих строительство,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реконструкцию, в том числе с элементами реставрации, техническое перевооружение объектов капитального строительства либо приобретение объектов недвижимого имущества, не относящихся муниципальной собственности.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7"/>
          <w:sz w:val="24"/>
          <w:szCs w:val="24"/>
          <w:lang w:eastAsia="ru-RU"/>
        </w:rPr>
        <w:t>14.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Критерий - целесообразность использования при реализации инвестиционного проекта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дорогостоящих строительных материалов, художественных изделий для отделки интерьеров и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фасада, машин и оборудования.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 признается обоснованным (балл равный 1), если: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а)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заявителем обоснована необходимость использования дорогостоящих строительных материалов, художественных изделий для отделки интерьеров и фасада, машин и оборудования;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б)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отношение сметной стоимости объекта капитального строительства к проектируемой мощности объекта не более чем на 5 процентов превышает значение соответствующего показателя по проекту-аналогу;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отношение сметной стоимости объекта капитального строительства к общей площади объекта капитального строительства (кв. м) или строительному объему (куб. м) не более чем на 5 процентов превышает значение соответствующего показателя по проекту-аналогу. </w:t>
      </w:r>
      <w:proofErr w:type="gramStart"/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В качестве проекта-аналога должен использоваться проект, реализуемый (или реализованный)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использования дорогостоящих строительных материалов, художественных изделий для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отделки интерьеров и фасада, машин и оборудования или (в случае необходимости использования дорогостоящих строительных материалов, художественных изделий для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отделки интерьеров и фасада, машин и оборудования) проект-аналог, доля дорогостоящих материалов в общей стоимости строительно-монтажных работ и/или доля дорогостоящих машин и оборудования в общей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стоимости машин и 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оборудования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которого не превышает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значения соответствующих показателей по рассматриваемому проекту.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проведения проверки на соответствие указанному критерию заявитель предоставляет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документально подтвержденные сведения по проектам-аналогам, реализуемым (или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реализованным) в сельском поселении, по месту расположения земельного участка, на котором располагается (будет расположен) планируемый объект капитального строительства, или в районе в случае отсутствия проектов-аналогов, реализуемых на территории сельского поселения, или в области в случае отсутствия проектов-аналогов, реализуемых на территории </w:t>
      </w:r>
      <w:r w:rsidRPr="007F76A2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района.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выборе проектов-аналогов должно быть обеспечено максимальное соответствие характеристик проектируемого объекта и объектов-аналогов по функциональному назначению, а также по конструктивным и объемно-планировочным решениям. Предлагаемая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форма сведений по проекту-аналогу, представляемая заявителем, приведена в Приложении 4 к </w:t>
      </w: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Методике.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Критерий не применим к инвестиционным проектам, в которых не используются дорогостоящие строительные материалы, художественные изделия для отделки интерьеров и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фасада, машины и оборудование.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lef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Для проведения проверки на соответствие указанному критерию в отношении 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приобретаемых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объектов недвижимого имущества заявитель предоставляет обоснование необходимости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приобретения такого объекта недвижимого имущества, строительство которого было осуществлено с использованием дорогостоящих строительных материалов, художественных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изделий для отделки интерьеров и фасада, машин и оборудования.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left="29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Критерий - наличие положительного заключения государственной экспертизы проектной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документации и результатов инженерных изысканий.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Подтверждением соответствия инвестиционного проекта указанному критерию (балл равный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left="29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1) являются: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а)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для проектов, проектная документация которых разработана и утверждена застройщиком (заказчиком) - наличие в представленных заявителем документах копии положительного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заключения государственной экспертизы проектной документации и результатов инженерных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б)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указанный заявителем номер подпункта и пункта статьи 49 Градостроительного кодекса Российской Федерации, в соответствии с которым государственная экспертиза проектной документации предполагаемого объекта капитального строительства не проводится. </w:t>
      </w:r>
      <w:proofErr w:type="gramStart"/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Критерий не применим к инвестиционным проектам, по которым подготавливается решение о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предоставлении средств муниципального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представлении средств муниципального бюджета на условиях </w:t>
      </w:r>
      <w:proofErr w:type="spell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реализацию инвестиционных проектов, проектная документация по которым будет разработана без использования средств муниципального бюджета.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Подтверждением указанного положения является согласованное с субъектом бюджетного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планирования задание на проектирование объекта капитального строительства, создаваемого в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 инвестиционного проекта.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Критерий не применим для случаев приобретения объектов недвижимого имущества.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15(1). Критерий - обоснование невозможности или нецелесообразности применения типовой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проектной документации, разработанной для аналогичного объекта капитального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 информация о которой включена в реестр типовой проектной документации. Балл, равный 1, присваивается, если: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а)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заявителем обоснована невозможность или нецелесообразность применения типовой проектной документации;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б)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в реестре типовой проектной документации отсутствует проект, соответствующий характеристикам проектируемого объекта.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Критерий не применим к инвестиционным проектам в отношении объектов капитального строительства, по которым проектная документация разработана (будет разработана), либо права на использование типовой проектной документации, информация о которой включена в реестр типовой проектной 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документации, приобретены (будут приобретены) без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использования средств муниципального бюджета.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Критерий не применим к инвестиционным проектам, по которым подготавливается решение о предоставлении средств муниципального бюджета на приобретение прав на использование типовой проектной документации, информация о которой включена в реестр типовой </w:t>
      </w: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проектной документации, и проведение инженерных изысканий, выполняемых для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подготовки такой проектной документации.</w:t>
      </w:r>
    </w:p>
    <w:p w:rsidR="00527B23" w:rsidRPr="007F76A2" w:rsidRDefault="00527B23" w:rsidP="00527B23">
      <w:pPr>
        <w:shd w:val="clear" w:color="auto" w:fill="FFFFFF"/>
        <w:spacing w:before="150" w:after="24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Критерий не применим для случаев приобретения объектов недвижимого имущества.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14" w:right="442" w:firstLine="27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  <w:r w:rsidRPr="007F76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Состав, порядок определения баллов оценки и весовых коэффициентов </w:t>
      </w:r>
      <w:r w:rsidRPr="007F76A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количественных критериев и оценки эффективности на основе количественных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ru-RU"/>
        </w:rPr>
        <w:t>критериев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29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  <w:t>16.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Оценка эффективности осуществляется на основе следующих количественных критериев: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а)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значения количественных показателей (показателя) результатов реализации инвестиционного проекта;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б)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проекта;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в)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строительства (мощности приобретаемого объекта недвижимого имущества);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г)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(услуг) в объеме, предусмотренном для обеспечения муниципальных нужд;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д)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F82AE7" w:rsidRDefault="00527B23" w:rsidP="00F82AE7">
      <w:pPr>
        <w:shd w:val="clear" w:color="auto" w:fill="FFFFFF"/>
        <w:spacing w:after="0" w:line="274" w:lineRule="atLeast"/>
        <w:ind w:lef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7"/>
          <w:sz w:val="24"/>
          <w:szCs w:val="24"/>
          <w:lang w:eastAsia="ru-RU"/>
        </w:rPr>
        <w:t>17.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Оценка эффективности на основе количественных критериев рассчитывается по следующей формуле:</w:t>
      </w:r>
    </w:p>
    <w:p w:rsidR="00527B23" w:rsidRPr="007F76A2" w:rsidRDefault="00527B23" w:rsidP="00F82AE7">
      <w:pPr>
        <w:shd w:val="clear" w:color="auto" w:fill="FFFFFF"/>
        <w:spacing w:after="0" w:line="274" w:lineRule="atLeast"/>
        <w:ind w:lef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где: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7F76A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7F76A2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i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 балл оценки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количественного критерия;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29" w:right="-1639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7F76A2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i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весовой коэффициент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ru-RU"/>
        </w:rPr>
        <w:t>i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-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ru-RU"/>
        </w:rPr>
        <w:t>o</w:t>
      </w:r>
      <w:proofErr w:type="gramStart"/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г</w:t>
      </w:r>
      <w:proofErr w:type="gramEnd"/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ru-RU"/>
        </w:rPr>
        <w:t>o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количественного критерия, в процентах;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общее число количественных критериев.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Сумма весовых коэффициентов по всем количественным критериям составляет 100%.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right="14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7"/>
          <w:sz w:val="24"/>
          <w:szCs w:val="24"/>
          <w:lang w:eastAsia="ru-RU"/>
        </w:rPr>
        <w:t>18.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Требования к определению баллов оценки по каждому из количественных критериев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установлены пунктами </w:t>
      </w:r>
      <w:r w:rsidRPr="007F76A2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>19-23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Методики.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 весовых коэффициентов количественных критериев в зависимости от типа (назначения) инвестиционного проекта, устанавливаемые в целях Методики, приведены в Приложении 2 к Методике.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Возможные значения баллов оценки по каждому из количественных критериев приведены в графе "Допустимые баллы оценки" Таблицы 2 "Оценка соответствия инвестиционного проекта количественным критериям" Приложения 1 к Методике.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7"/>
          <w:sz w:val="24"/>
          <w:szCs w:val="24"/>
          <w:lang w:eastAsia="ru-RU"/>
        </w:rPr>
        <w:t>19.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Критерий - значения количественных показателей (показателя) результатов реализации инвестиционного проекта.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lef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присвоения балла равного 1 представленные заявителем в паспорте инвестиционного 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 значения количественных показателей результатов его реализации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отвечать следующим требованиям: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а)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наличие показателя (показателей), характеризующих непосредственные (прямые) результаты реализации инвестиционного проекта (мощность объекта капитального строительства, общая площадь объекта, общий строительный объем, мощность приобретаемого объекта недвижимого имущества) с указанием единиц измерения в соответствии с Общероссийским классификатором единиц измерения;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б)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наличие не менее одного показателя, характеризующего конечные социально- экономические результаты реализации проекта.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20.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Критерий -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показателей (показателя) результатов реализации инвестиционного проекта.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по данному критерию объектов капитального строительства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- путем сравнения с проектами-аналогами, выбор которых осуществляется в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порядке, предусмотренном пунктом 14 настоящей</w:t>
      </w:r>
      <w:proofErr w:type="gramEnd"/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Методики.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Проверка по данному критерию приобретаемых объектов недвижимого имущества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путем определения рыночной стоимости приобретаемого объекта недвижимого имущества, указанной в отчете об оценке данного объекта, составленном в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порядке, предусмотренном законодательством Российской Федерации об оценочной </w:t>
      </w: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деятельности.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Сметная стоимость объекта капитального строительства,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документации, предполагаемая (предельная) стоимость объекта капитального строительства либо стоимость приобретения объекта недвижимого имущества указывается в ценах года представления паспорта инвестиционного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проекта (с указанием года ее определения).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Балл, равный 1, присваивается проекту, если значение отношения сметной стоимости или предполагаемой (предельной) стоимости объекта капитального 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стоимости приобретения объекта недвижимого имущества к количественным показателям (показателю) результатов реализации проекта отличается от аналогичного значения (значений) показателя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(показателей) по проектам-аналогам не более чем на 2 процента.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Балл, равный 0,5, присваивается проекту, если значение отношения сметной стоимости или предполагаемой (предельной) стоимости предлагаемого объекта капитального 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стоимости приобретения объекта недвижимого имущества к его количественным показателям (показателю) отличается от 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значения указанного отношения по проекту-аналогу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более чем на 2 процента, но не более чем на 7 процентов.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Балл, равный 0, присваивается проекту, в случае если значение отношения сметной стоимости </w:t>
      </w: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предлагаемого объекта капитального строительства к его количественным показателям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(показателю) отличается от значения указанного отношения по проекту-аналогу более чем на 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 хотя бы по одному показателю.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определении значения баллов сметная стоимость или предполагаемая (предельная) стоимость объекта капитального строительства, либо стоимость приобретения объекта недвижимого имущества, создаваемого (созданного) или приобретаемого в ходе реализации проектов-аналогов, должна представляться в ценах года определения сметной стоимости объекта капитального строительства, планируемого к созданию в рамках реализации инвестиционного проекта. 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Приведение сметной стоимости или предполагаемой (предельной) стоимости объекта капитального строительства, либо стоимости приобретения объекта недвижимого имущества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Минэкономразвития России в составе сценарных условий и основных параметров прогноза социально-экономического развития Российской Федерации и доведенных до федеральных органов исполнительной власти после утверждения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Правительством Российской Федерации.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21.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Критерий - наличие потребителей продукции (услуг), создаваемой в результате реализации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строительства (мощности приобретаемого объекта недвижимого имущества).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left="5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Заявитель приводит обоснование спроса (потребности) на продукцию (услуги), создаваемую в результате реализации инвестиционного проекта.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 равный 1 присваивается, если проектная мощность (намечаемый объем производства продукции, оказания услуг) создаваемого (реконструируемого) в рамках реализации инвестиционного проекта объекта капитального строительства (мощность приобретаемого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объекта недвижимого имущества) соответствует (или менее) потребности в данной продукции </w:t>
      </w: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(услугах).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Балл равный 0,5 присваивается, если потребность в данной продукции (услугах) обеспечивается уровнем использования проектной мощности создаваемого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(реконструируемого) в рамках реализации инвестиционного проекта объекта капитального строительства (мощности приобретаемого объекта недвижимого имущества) в размере менее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100 процентов, но не ниже 75 процентов проектной мощности.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Балл равный 0 присваивается, если потребность в данной продукции (услугах) обеспечивается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(мощности приобретаемого объекта недвижимого имущества) в размере менее 75 процентов проектной </w:t>
      </w:r>
      <w:r w:rsidRPr="007F76A2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мощности.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 </w:t>
      </w: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деятельности.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22.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Критерий -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мощности, необходимой для 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lastRenderedPageBreak/>
        <w:t>производства продукции (услуг) в объеме, предусмотренном для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 федеральных нужд.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 равный 1 присваивается, если отношение проектной мощности создаваемого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(реконструируемого) объекта капитального строительства (мощности приобретаемого объекта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недвижимого имущества) к мощности, необходимой для производства продукции (услуг) в объеме, предусмотренном для обеспечения федеральных нужд, не превышает 100 процентов.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Заявитель приводит обоснования спроса (потребности) на услуги (продукцию), создаваемые в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строительства (мощность приобретаемого объекта недвижимого имущества).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23.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Критерий -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Заявитель приводит обоснование планируемого обеспечения создаваемого (реконструируемого) объекта капитального строительства (приобретаемого объекта недвижимого имущества) инженерной и транспортной инфраструктурой.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 равен 1 в случаях: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а)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если на площадке, отводимой под предлагаемое строительство (для функционирования приобретаемого объекта недвижимого имущества), уже имеются все виды инженерной и транспортной инфраструктуры в необходимых объемах;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б)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если для предполагаемого объекта капитального строительства (приобретаемого объекта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недвижимого имущества) в силу его функционального назначения инженерная и транспортная инфраструктура не требуется (например, берегоукрепительные работы).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 равен 0,5 - если средневзвешенный уровень обеспеченности планируемого объекта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капитального строительства (приобретаемого объекта недвижимого имущества) инженерной и транспортной инфраструктурой менее 100 процентов, но не менее 75 процентов от требуемого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 и инвестиционным проектом предусмотрены затраты на обеспечение планируемого объекта капитального строительства (объекта недвижимого имущества) инженерной и транспортной инфраструктурой в необходимых объемах.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 равен 0 - если средневзвешенный уровень обеспеченности планируемого объекта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капитального строительства (приобретаемого объекта недвижимого имущества) инженерной и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транспортной инфраструктурой менее 75 процентов от требуемого объема или инвестиционным проектом не предусмотрены затраты на обеспечение планируемого объекта капитального строительства (объекта недвижимого имущества) инженерной и транспортной инфраструктурой в необходимых объемах.</w:t>
      </w:r>
    </w:p>
    <w:p w:rsidR="00527B23" w:rsidRPr="007F76A2" w:rsidRDefault="00527B23" w:rsidP="007F76A2">
      <w:pPr>
        <w:shd w:val="clear" w:color="auto" w:fill="FFFFFF"/>
        <w:spacing w:before="150" w:after="150" w:line="274" w:lineRule="atLeast"/>
        <w:ind w:lef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Средневзвешенный уровень обеспеченности инженерной и транспортной инфраструктурой рассчитывается:</w:t>
      </w:r>
      <w:r w:rsidR="00F82A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76A2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где: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proofErr w:type="gramStart"/>
      <w:r w:rsidRPr="007F76A2">
        <w:rPr>
          <w:rFonts w:ascii="Arial" w:eastAsia="Times New Roman" w:hAnsi="Arial" w:cs="Arial"/>
          <w:b/>
          <w:bCs/>
          <w:color w:val="000000"/>
          <w:sz w:val="24"/>
          <w:szCs w:val="24"/>
          <w:vertAlign w:val="subscript"/>
          <w:lang w:val="en-US" w:eastAsia="ru-RU"/>
        </w:rPr>
        <w:t>i</w:t>
      </w:r>
      <w:proofErr w:type="gramEnd"/>
      <w:r w:rsidRPr="007F76A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-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 обеспеченности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-ым видом инженерной и транспортной инфраструктуры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(энергоснабжение; водоснабжение, теплоснабжение, телефонная связь, объекты транспортной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инфраструктуры), в процентах; </w:t>
      </w:r>
      <w:r w:rsidRPr="007F76A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n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- количество видов необходимой инженерной и транспортной инфраструктуры.</w:t>
      </w:r>
    </w:p>
    <w:p w:rsidR="00527B23" w:rsidRPr="007F76A2" w:rsidRDefault="00527B23" w:rsidP="00527B23">
      <w:pPr>
        <w:shd w:val="clear" w:color="auto" w:fill="FFFFFF"/>
        <w:spacing w:before="72" w:after="0" w:line="240" w:lineRule="auto"/>
        <w:ind w:lef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10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ru-RU"/>
        </w:rPr>
        <w:t>IV</w:t>
      </w:r>
      <w:r w:rsidRPr="007F76A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. Расчет интегральной оценки эффективности</w:t>
      </w:r>
    </w:p>
    <w:p w:rsidR="00527B23" w:rsidRPr="007F76A2" w:rsidRDefault="00527B23" w:rsidP="00527B23">
      <w:pPr>
        <w:shd w:val="clear" w:color="auto" w:fill="FFFFFF"/>
        <w:spacing w:before="389" w:after="0" w:line="240" w:lineRule="auto"/>
        <w:ind w:left="10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78" w:lineRule="atLeast"/>
        <w:ind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lastRenderedPageBreak/>
        <w:t>24.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Интегральная оценка (</w:t>
      </w:r>
      <w:proofErr w:type="spell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Э_инт</w:t>
      </w:r>
      <w:proofErr w:type="spell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определяется как средневзвешенная сумма оценок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эффективности на основе качественных и количественных критериев по следующей формуле:</w:t>
      </w:r>
    </w:p>
    <w:p w:rsidR="00527B23" w:rsidRPr="007F76A2" w:rsidRDefault="00527B23" w:rsidP="00527B23">
      <w:pPr>
        <w:shd w:val="clear" w:color="auto" w:fill="FFFFFF"/>
        <w:spacing w:after="0" w:line="355" w:lineRule="atLeast"/>
        <w:ind w:left="10" w:right="3091" w:firstLine="4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Э</w:t>
      </w: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vertAlign w:val="subscript"/>
          <w:lang w:eastAsia="ru-RU"/>
        </w:rPr>
        <w:t>инт</w:t>
      </w:r>
      <w:proofErr w:type="spellEnd"/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 = Ч</w:t>
      </w:r>
      <w:proofErr w:type="gramStart"/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vertAlign w:val="subscript"/>
          <w:lang w:eastAsia="ru-RU"/>
        </w:rPr>
        <w:t>1</w:t>
      </w:r>
      <w:proofErr w:type="gramEnd"/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vertAlign w:val="subscript"/>
          <w:lang w:eastAsia="ru-RU"/>
        </w:rPr>
        <w:t xml:space="preserve"> * </w:t>
      </w: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 0,2 + Ч</w:t>
      </w: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vertAlign w:val="subscript"/>
          <w:lang w:eastAsia="ru-RU"/>
        </w:rPr>
        <w:t>2</w:t>
      </w: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*0,8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168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Ч</w:t>
      </w:r>
      <w:proofErr w:type="gramStart"/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vertAlign w:val="subscript"/>
          <w:lang w:eastAsia="ru-RU"/>
        </w:rPr>
        <w:t>1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- оценка эффективности на основе качественных критериев;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168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Ч</w:t>
      </w:r>
      <w:proofErr w:type="gramStart"/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vertAlign w:val="subscript"/>
          <w:lang w:eastAsia="ru-RU"/>
        </w:rPr>
        <w:t>2</w:t>
      </w:r>
      <w:proofErr w:type="gramEnd"/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vertAlign w:val="subscript"/>
          <w:lang w:eastAsia="ru-RU"/>
        </w:rPr>
        <w:t>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- оценка эффективности на основе количественных критериев;</w:t>
      </w:r>
    </w:p>
    <w:p w:rsidR="00527B23" w:rsidRPr="007F76A2" w:rsidRDefault="00527B23" w:rsidP="00527B23">
      <w:pPr>
        <w:shd w:val="clear" w:color="auto" w:fill="FFFFFF"/>
        <w:spacing w:after="0" w:line="278" w:lineRule="atLeast"/>
        <w:ind w:left="168" w:right="883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0,2 и 0,8 - весовые коэффициенты оценок эффективности на основе качественных и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количественных критериев соответственно.</w:t>
      </w:r>
    </w:p>
    <w:p w:rsidR="00527B23" w:rsidRPr="007F76A2" w:rsidRDefault="00527B23" w:rsidP="00527B23">
      <w:pPr>
        <w:shd w:val="clear" w:color="auto" w:fill="FFFFFF"/>
        <w:spacing w:before="274" w:after="0" w:line="274" w:lineRule="atLeast"/>
        <w:ind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интегральной оценки приведен в Таблице 3 "Расчет интегральной оценки эффективности" Приложения 1.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25.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При осуществлении оценки эффективности предельное (минимальное) значение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интегральной оценки устанавливается равным 70%. Соответствие или превышение числового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значения интегральной 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установленному предельному значению свидетельствует об эффективности инвестиционного проекта и целесообразности его финансового обеспечения полностью или частично из муниципального бюджета.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sectPr w:rsidR="00A01D48" w:rsidRPr="007F76A2" w:rsidSect="00A01D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7B23" w:rsidRPr="007F76A2" w:rsidRDefault="00527B23" w:rsidP="00527B23">
      <w:pPr>
        <w:shd w:val="clear" w:color="auto" w:fill="FFFFFF"/>
        <w:spacing w:after="0" w:line="274" w:lineRule="atLeast"/>
        <w:ind w:left="6804" w:right="12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lastRenderedPageBreak/>
        <w:t>Приложение 1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6804" w:right="96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 Методике оценки эффективности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6804" w:right="101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использования средств муниципального бюджета, направляемых </w:t>
      </w:r>
      <w:proofErr w:type="gramStart"/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на</w:t>
      </w:r>
      <w:proofErr w:type="gramEnd"/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капитальные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6804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вложения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6804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78" w:lineRule="atLeast"/>
        <w:ind w:left="1134" w:right="1382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Расчет </w:t>
      </w:r>
      <w:r w:rsidRPr="007F76A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интегральной оценки эффективности инвестиционного проекта</w:t>
      </w:r>
    </w:p>
    <w:p w:rsidR="00527B23" w:rsidRPr="007F76A2" w:rsidRDefault="00527B23" w:rsidP="00527B23">
      <w:pPr>
        <w:shd w:val="clear" w:color="auto" w:fill="FFFFFF"/>
        <w:spacing w:before="379" w:after="0" w:line="274" w:lineRule="atLeast"/>
        <w:ind w:left="1085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проекта (по паспорту инвестиционного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left="1094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проекта)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9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Форма реализации инвестиционного проекта (новое строительство, реконструкция, в том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 с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элементами реставрации, техническое перевооружение или приобретение объекта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недвижимого имущества)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109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Заявитель ________________________________________________</w:t>
      </w:r>
    </w:p>
    <w:p w:rsidR="00527B23" w:rsidRPr="007F76A2" w:rsidRDefault="00527B23" w:rsidP="00527B23">
      <w:pPr>
        <w:shd w:val="clear" w:color="auto" w:fill="FFFFFF"/>
        <w:spacing w:after="0" w:line="278" w:lineRule="atLeast"/>
        <w:ind w:left="1085" w:right="39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Тип (назначение) проекта (по приложению 2 к настоящей </w:t>
      </w: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Методике)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____________________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1925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ru-RU"/>
        </w:rPr>
        <w:t>Оценка соответствия инвестиционного проекта качественным критериям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9768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  <w:lang w:eastAsia="ru-RU"/>
        </w:rPr>
        <w:t>Таблица 1</w:t>
      </w:r>
    </w:p>
    <w:p w:rsidR="00527B23" w:rsidRPr="007F76A2" w:rsidRDefault="00527B23" w:rsidP="00527B23">
      <w:pPr>
        <w:shd w:val="clear" w:color="auto" w:fill="FFFFFF"/>
        <w:spacing w:after="0" w:line="1" w:lineRule="atLeast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610" w:type="dxa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828"/>
        <w:gridCol w:w="1984"/>
        <w:gridCol w:w="2268"/>
        <w:gridCol w:w="3382"/>
        <w:gridCol w:w="2289"/>
        <w:gridCol w:w="134"/>
        <w:gridCol w:w="158"/>
      </w:tblGrid>
      <w:tr w:rsidR="00527B23" w:rsidRPr="007F76A2" w:rsidTr="002A2B03">
        <w:trPr>
          <w:trHeight w:val="135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left="19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N</w:t>
            </w:r>
          </w:p>
          <w:p w:rsidR="00527B23" w:rsidRPr="007F76A2" w:rsidRDefault="00527B23" w:rsidP="00527B23">
            <w:pPr>
              <w:spacing w:after="0" w:line="274" w:lineRule="atLeast"/>
              <w:ind w:left="19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F76A2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7F76A2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/</w:t>
            </w:r>
          </w:p>
          <w:p w:rsidR="00527B23" w:rsidRPr="007F76A2" w:rsidRDefault="00527B23" w:rsidP="00527B23">
            <w:pPr>
              <w:spacing w:after="0" w:line="274" w:lineRule="atLeast"/>
              <w:ind w:left="19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F76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638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2A2B03">
            <w:pPr>
              <w:spacing w:after="0" w:line="274" w:lineRule="atLeast"/>
              <w:ind w:right="1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Допустимые баллы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left="24" w:right="29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оценки </w:t>
            </w:r>
            <w:r w:rsidRPr="007F76A2">
              <w:rPr>
                <w:rFonts w:ascii="Arial" w:eastAsia="Times New Roman" w:hAnsi="Arial" w:cs="Arial"/>
                <w:spacing w:val="15"/>
                <w:sz w:val="24"/>
                <w:szCs w:val="24"/>
                <w:lang w:eastAsia="ru-RU"/>
              </w:rPr>
              <w:t>(«..»)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(или </w:t>
            </w:r>
            <w:r w:rsidRPr="007F76A2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"</w:t>
            </w:r>
            <w:proofErr w:type="gramStart"/>
            <w:r w:rsidRPr="007F76A2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Крите </w:t>
            </w:r>
            <w:proofErr w:type="spellStart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рий</w:t>
            </w:r>
            <w:proofErr w:type="spellEnd"/>
            <w:proofErr w:type="gramEnd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не </w:t>
            </w:r>
            <w:proofErr w:type="spellStart"/>
            <w:r w:rsidRPr="007F76A2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примен</w:t>
            </w:r>
            <w:proofErr w:type="spellEnd"/>
            <w:r w:rsidRPr="007F76A2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им")</w:t>
            </w:r>
          </w:p>
        </w:tc>
        <w:tc>
          <w:tcPr>
            <w:tcW w:w="59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left="379" w:right="413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Ссылки на документальные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подтверждения</w:t>
            </w:r>
          </w:p>
        </w:tc>
      </w:tr>
      <w:tr w:rsidR="00527B23" w:rsidRPr="007F76A2" w:rsidTr="002A2B03">
        <w:trPr>
          <w:trHeight w:val="16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101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Наличие четко </w:t>
            </w:r>
            <w:proofErr w:type="gramStart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сформулированной</w:t>
            </w:r>
            <w:proofErr w:type="gramEnd"/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цели </w:t>
            </w:r>
            <w:proofErr w:type="gramStart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инвестиционного</w:t>
            </w:r>
            <w:proofErr w:type="gramEnd"/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 с определением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количественного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 (показателей) результатов его осуществления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116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1;</w:t>
            </w:r>
          </w:p>
          <w:p w:rsidR="00527B23" w:rsidRPr="007F76A2" w:rsidRDefault="00527B23" w:rsidP="00527B23">
            <w:pPr>
              <w:spacing w:after="0" w:line="240" w:lineRule="auto"/>
              <w:ind w:left="116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29" w:hanging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проекта,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</w:t>
            </w:r>
          </w:p>
        </w:tc>
      </w:tr>
      <w:tr w:rsidR="00527B23" w:rsidRPr="007F76A2" w:rsidTr="002A2B03">
        <w:trPr>
          <w:trHeight w:val="31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77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Соответствие цели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инвестиционного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проекта приоритетам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 целям,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определенным в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прогнозах 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программах социально-экономического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развития РФ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государственных программах РФ, государственной программе вооружения, отраслевых доктринах,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концепциях и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стратегиях развития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среднесрочный и долгосрочный периоды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116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1;</w:t>
            </w:r>
          </w:p>
          <w:p w:rsidR="00527B23" w:rsidRPr="007F76A2" w:rsidRDefault="00527B23" w:rsidP="00527B23">
            <w:pPr>
              <w:spacing w:after="0" w:line="240" w:lineRule="auto"/>
              <w:ind w:left="116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29" w:hanging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Приводится наименование документа, приоритет и цель, которым соответствует цель реализации инвестиционного проекта</w:t>
            </w:r>
          </w:p>
        </w:tc>
      </w:tr>
      <w:tr w:rsidR="00527B23" w:rsidRPr="007F76A2" w:rsidTr="002A2B03">
        <w:trPr>
          <w:trHeight w:val="18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82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Комплексный подход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реализации конкретной проблемы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в рамках и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нвестиционного проекта во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взаимосвязи с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программными мероприятиями, реализуемыми в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рамках федеральных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целевых программ, </w:t>
            </w:r>
            <w:proofErr w:type="spell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ведомственных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целевых</w:t>
            </w:r>
            <w:proofErr w:type="spellEnd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программ 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соответствующих региональных программ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116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1;</w:t>
            </w:r>
          </w:p>
          <w:p w:rsidR="00527B23" w:rsidRPr="007F76A2" w:rsidRDefault="00527B23" w:rsidP="00527B23">
            <w:pPr>
              <w:spacing w:after="0" w:line="240" w:lineRule="auto"/>
              <w:ind w:left="116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5"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Для инвестиционных проектов,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включенных в целевые программы, указываются цели, задачи,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конкретные программные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достижение и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реализацию которых обеспечивает осуществление инвестиционного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проекта.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Для инвестиционных проектов, не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включенных в целевые программы, указываются реквизиты документа о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предоставлении бюджетных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ассигнований на реализацию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инвестиционного проекта, а также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документа, содержащего оценку влияния реализации инвестиционного проекта на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комплексное развитие территорий соответственно РФ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, субъектов РФ и муниципальных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образований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7F76A2" w:rsidTr="002A2B03">
        <w:trPr>
          <w:trHeight w:val="1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77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Необходимость строительства (реконструкции, в том числе   с элементами реставрации, технического перевооружения)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объекта капитального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     либо необходимость приобретения объекта недвижимого имущества, создаваемог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</w:t>
            </w:r>
            <w:proofErr w:type="gramEnd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приобретаемого) в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рамках инвестиционного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проекта, в связи с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осуществлением</w:t>
            </w:r>
            <w:r w:rsidR="00F82A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соответствующими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государственными 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муниципальными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органами полномочий,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отнесенных к предмету их 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116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1;</w:t>
            </w:r>
          </w:p>
          <w:p w:rsidR="00527B23" w:rsidRPr="007F76A2" w:rsidRDefault="00527B23" w:rsidP="00527B23">
            <w:pPr>
              <w:spacing w:after="0" w:line="240" w:lineRule="auto"/>
              <w:ind w:left="116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2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Обоснование необходимости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строительства (реконструкции, в том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 с элементами реставрации,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технического  перевооружения)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 капитального строительства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либо необходимость приобретения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 недвижимого имущества, в связи с осуществлением соответствующим</w:t>
            </w:r>
            <w:r w:rsidR="00F82A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F82A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государственными и муниципальными органами полномочий, отнесенных к предмету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 ведения.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 Обоснование нецелесообразности или   невозможности строительства объекта капитального строительства (в случае приобретения объекта недвижимого имущества).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7"/>
                <w:sz w:val="24"/>
                <w:szCs w:val="24"/>
                <w:lang w:eastAsia="ru-RU"/>
              </w:rPr>
              <w:t>3.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</w:t>
            </w:r>
            <w:proofErr w:type="gramStart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Обоснование выбора данного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 недвижимого имущества (в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случае приобретения конкретного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объекта недвижимого имущества.</w:t>
            </w:r>
            <w:proofErr w:type="gramEnd"/>
          </w:p>
          <w:p w:rsidR="00527B23" w:rsidRPr="007F76A2" w:rsidRDefault="00527B23" w:rsidP="00527B23">
            <w:pPr>
              <w:spacing w:after="0" w:line="274" w:lineRule="atLeas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4.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Подтверждение территориального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управления Федерального агентства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 управлению государственным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имуществом отсутствия в казне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Российской Федерации объекта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недвижимого имущества,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пригодного для использования его в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целях, для которых он приобретается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случае приобретения объекта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недвижимого имущества в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государственную собственность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 Федерации).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9"/>
                <w:sz w:val="24"/>
                <w:szCs w:val="24"/>
                <w:lang w:eastAsia="ru-RU"/>
              </w:rPr>
              <w:t>5.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 Обоснование нецелесообразности или невозможности получения такого объекта во владение и пользование по договору аренды (в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случае приобретения объекта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недвижимого имущества в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государственную 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собственность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 Федерации)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27B23" w:rsidRPr="007F76A2" w:rsidTr="002A2B03">
        <w:trPr>
          <w:trHeight w:val="2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8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Отсутствие в достаточном объеме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замещающей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продукции (работ и услуг), производимой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иными организациями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116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1;</w:t>
            </w:r>
          </w:p>
          <w:p w:rsidR="00527B23" w:rsidRPr="007F76A2" w:rsidRDefault="00527B23" w:rsidP="00527B23">
            <w:pPr>
              <w:spacing w:after="0" w:line="240" w:lineRule="auto"/>
              <w:ind w:left="116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Указываются:</w:t>
            </w:r>
          </w:p>
          <w:p w:rsidR="00527B23" w:rsidRPr="007F76A2" w:rsidRDefault="00527B23" w:rsidP="00527B23">
            <w:pPr>
              <w:spacing w:after="0" w:line="274" w:lineRule="atLeast"/>
              <w:ind w:right="5" w:firstLine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объемы, основные характеристики продукции      (работ, услуг), не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имеющей мировых и отечественных аналогов, либо замещаемой импортируемой продукции;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объемы производства, основные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характеристики, наименование и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месторасположение производителя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замещающей отечественной продукции (работ и услуг)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7F76A2" w:rsidTr="002A2B03">
        <w:trPr>
          <w:trHeight w:val="439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82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Обоснование необходимости реализации инвестиционного проекта с привлечением средств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34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1;</w:t>
            </w:r>
          </w:p>
          <w:p w:rsidR="00527B23" w:rsidRPr="007F76A2" w:rsidRDefault="00527B23" w:rsidP="00527B23">
            <w:pPr>
              <w:spacing w:after="0" w:line="274" w:lineRule="atLeast"/>
              <w:ind w:left="34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527B23" w:rsidRPr="007F76A2" w:rsidRDefault="00527B23" w:rsidP="00527B23">
            <w:pPr>
              <w:spacing w:after="0" w:line="274" w:lineRule="atLeast"/>
              <w:ind w:left="34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Критерий не применим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объектов капитального строительства, относящихся к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государственной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субъектов Р</w:t>
            </w:r>
            <w:proofErr w:type="gramStart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Ф(</w:t>
            </w:r>
            <w:proofErr w:type="gramEnd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муниципальной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2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Указывается наименование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федеральной целевой программы,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ведомственной целевой программы,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в которую планируется включить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инвестиционный проект или реквизиты решений Президента Российской Федерации или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нормативных правовых актов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Правительства Российской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Федерации, а также решений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главных распорядителей средств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 бюджета по объектам, не включенным в федеральные целевые программы.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Реквизиты документов (договоров,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протоколов, соглашений и т.п.),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подтверждающих намерения участников инвестиционного проекта о его </w:t>
            </w:r>
            <w:proofErr w:type="spellStart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софинансировании</w:t>
            </w:r>
            <w:proofErr w:type="spellEnd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с указанием планируемого объема капитальных вложений со стороны каждого участника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7F76A2" w:rsidTr="002A2B03">
        <w:trPr>
          <w:trHeight w:val="66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82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региональных 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целевых программ,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реализуемых за счет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субъекта Российской Федерации (местных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бюджетов),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предусматривающих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реконструкцию, в том числе с элементами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реставрации, и  (или)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перевооружение объектов капитального строительства государственной собственности субъектов Российской Федерации (муниципальной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собственности) либо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в государственную собственность субъектов Российской Федерации муниципальную собственность),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осуществляемых в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рамках инвестиционных проектов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116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1;</w:t>
            </w:r>
          </w:p>
          <w:p w:rsidR="00527B23" w:rsidRPr="007F76A2" w:rsidRDefault="00527B23" w:rsidP="00527B23">
            <w:pPr>
              <w:spacing w:after="0" w:line="274" w:lineRule="atLeast"/>
              <w:ind w:left="19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527B23" w:rsidRPr="007F76A2" w:rsidRDefault="00527B23" w:rsidP="00527B23">
            <w:pPr>
              <w:spacing w:after="0" w:line="274" w:lineRule="atLeast"/>
              <w:ind w:left="9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Критерий не применим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объектов капитального строительства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(объектов недвижимого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имущества), не относящихся к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государственной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F82A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субъектов Российской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(муниципальной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Указывается наименование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региональной и муниципальной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программы, реализуемой за счет средств бюджета субъекта Российской Федерации (местных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бюджетов), дата ее утверждения.</w:t>
            </w:r>
          </w:p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 Реквизиты документов (договоров,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протоколов, соглашений и т.п.), подтверждающих решение участников проекта о</w:t>
            </w:r>
            <w:r w:rsidR="00F82AE7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его </w:t>
            </w:r>
            <w:proofErr w:type="spellStart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софинансировании</w:t>
            </w:r>
            <w:proofErr w:type="spellEnd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с указанием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намечаемого объема капитальных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вложений со стороны каждого</w:t>
            </w:r>
            <w:r w:rsidR="00F82AE7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7F76A2" w:rsidTr="002A2B03">
        <w:trPr>
          <w:trHeight w:val="29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5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Целесообразность использования при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 инвестиционного проекта дорогостоящих строительных материалов, художественных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изделий   для  отделки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интерьеров  и фасада,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машин 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1181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1;</w:t>
            </w:r>
          </w:p>
          <w:p w:rsidR="00527B23" w:rsidRPr="007F76A2" w:rsidRDefault="00527B23" w:rsidP="00527B23">
            <w:pPr>
              <w:spacing w:after="0" w:line="240" w:lineRule="auto"/>
              <w:ind w:left="1181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527B23" w:rsidRPr="007F76A2" w:rsidRDefault="00527B23" w:rsidP="00527B23">
            <w:pPr>
              <w:spacing w:after="0" w:line="278" w:lineRule="atLeast"/>
              <w:ind w:left="11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Критерий не применим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к инвестиционным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проектам, не использующим дорогостоящие строительные материалы, художественные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изделия для отделки интерьеров и фасада,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1. Наличие обоснования</w:t>
            </w:r>
            <w:r w:rsidR="00F82AE7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невозможности достижения цели и результатов реализации проекта без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использования дорогостоящих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строительных материалов,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художественных изделий для отделки интерьеров и фасада, машин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оборудования.</w:t>
            </w:r>
          </w:p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2. Документально подтвержденные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по проекту-аналогу.</w:t>
            </w:r>
          </w:p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3. Обоснование необходимости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приобретения такого объекта недвижимого имущества, строительство которого было осуществлено с использованием дорогостоящих строительных материалов, художественных изделий для отделки интерьеров и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фасада, машин и оборудования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7F76A2" w:rsidTr="002A2B03">
        <w:trPr>
          <w:trHeight w:val="38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82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положительного заключения государственной экспертизы проектной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документации 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результатов инженерных изысканий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14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1;</w:t>
            </w:r>
          </w:p>
          <w:p w:rsidR="00527B23" w:rsidRPr="007F76A2" w:rsidRDefault="00527B23" w:rsidP="00527B23">
            <w:pPr>
              <w:spacing w:after="0" w:line="274" w:lineRule="atLeast"/>
              <w:ind w:left="14" w:right="14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Критерий не применим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 инвестиционным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проектам, по которым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планируется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предоставление средств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ФБ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подготовку проектной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документации либо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проектная документация будет разработана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использования средств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федерального бюджета.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Критерий не применим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случаев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приобретения объектов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Реквизиты положительного заключения государственной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экспертизы проектной документации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результатов инженерных изысканий (в случае ее необходимости согласно законодательству РФ).</w:t>
            </w:r>
          </w:p>
          <w:p w:rsidR="00527B23" w:rsidRPr="007F76A2" w:rsidRDefault="00527B23" w:rsidP="00527B23">
            <w:pPr>
              <w:spacing w:after="0" w:line="274" w:lineRule="atLeast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 случае если проведение гос. экспертизы проектной документации не требуется: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а)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ссылка на соответствующие пункты и подпункты статьи 49 Градостроительного кодекса Российской Федерации;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б)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документальное подтверждение наличия согласования задания на разработку проектной документации с субъектом бюджетного планирования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7F76A2" w:rsidTr="002A2B03">
        <w:trPr>
          <w:trHeight w:val="6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38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Обоснование</w:t>
            </w:r>
            <w:r w:rsidR="00F82A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невозможности или нецелесообразности применения типовой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проектной документации,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разработанной для аналогичного объекта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капитального строительства,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информация о которой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включена в реестр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типовой проектной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5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1; 0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Критерий не применим: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 инвестиционным проектам в отношении объектов кап</w:t>
            </w:r>
            <w:proofErr w:type="gramStart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.с</w:t>
            </w:r>
            <w:proofErr w:type="gramEnd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троительства, по которым проектная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документация разработана (будет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разработана) либо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права на использование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 проектной документации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приобретены (будут приобретены) без использования средств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ФБ;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-к инвестиционным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проектам, по которым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подготавливается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о п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редоставлении средств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ФБ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на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lastRenderedPageBreak/>
              <w:t xml:space="preserve">приобретение </w:t>
            </w:r>
            <w:proofErr w:type="gramStart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прав</w:t>
            </w:r>
            <w:proofErr w:type="gramEnd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на использование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 проектной документации,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информация о которой включена в реестр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 проектной документации, и проведение инженерных изысканий, выполняемых для подготовки такой проектной документации;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случаев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приобретения объектов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5" w:firstLine="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 Обоснование нецелесообразности и невозможности применения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типовой проектной документации.</w:t>
            </w:r>
          </w:p>
          <w:p w:rsidR="00527B23" w:rsidRPr="007F76A2" w:rsidRDefault="00527B23" w:rsidP="00527B23">
            <w:pPr>
              <w:spacing w:after="0" w:line="274" w:lineRule="atLeast"/>
              <w:ind w:right="5" w:hanging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 Отсутствие в реестре типовой проектной документации проекта, соответствующего характеристикам проектируемого объекта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7F76A2" w:rsidTr="002A2B03">
        <w:trPr>
          <w:trHeight w:val="582"/>
        </w:trPr>
        <w:tc>
          <w:tcPr>
            <w:tcW w:w="144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14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lastRenderedPageBreak/>
              <w:t>K</w:t>
            </w:r>
            <w:r w:rsidRPr="007F76A2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  <w:r w:rsidRPr="007F76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 = 10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К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1нп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</w:t>
            </w:r>
          </w:p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7F76A2" w:rsidTr="002A2B03">
        <w:trPr>
          <w:trHeight w:val="7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 эффективности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использования средств</w:t>
            </w:r>
            <w:r w:rsidR="00EE1A76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 бюджета, направляемых на капитальные</w:t>
            </w:r>
            <w:r w:rsidR="00EE1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вложения, на основе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качественных</w:t>
            </w:r>
            <w:r w:rsidRPr="007F76A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критериев, Ч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2410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7F76A2" w:rsidTr="002A2B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7F76A2" w:rsidRDefault="00527B23" w:rsidP="00527B2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7F76A2" w:rsidRDefault="00527B23" w:rsidP="00527B2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7F76A2" w:rsidRDefault="00527B23" w:rsidP="00527B2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7F76A2" w:rsidRDefault="00527B23" w:rsidP="00527B2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7F76A2" w:rsidRDefault="00527B23" w:rsidP="00527B2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7F76A2" w:rsidRDefault="00527B23" w:rsidP="00527B2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7F76A2" w:rsidRDefault="00527B23" w:rsidP="00527B2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7F76A2" w:rsidRDefault="00527B23" w:rsidP="00527B2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40" w:lineRule="auto"/>
        <w:ind w:left="1416" w:firstLine="7982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40" w:lineRule="auto"/>
        <w:ind w:left="1416" w:firstLine="7982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ru-RU"/>
        </w:rPr>
        <w:t xml:space="preserve">                                                           </w:t>
      </w:r>
      <w:r w:rsidR="00527B23" w:rsidRPr="007F76A2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ru-RU"/>
        </w:rPr>
        <w:t>Таблица 2 </w:t>
      </w:r>
    </w:p>
    <w:p w:rsidR="00527B23" w:rsidRPr="007F76A2" w:rsidRDefault="00527B23" w:rsidP="007F76A2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Оценка соответствия инвестиционного </w:t>
      </w:r>
      <w:r w:rsidR="007F76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Pr="007F76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проекта количественным критериям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610" w:type="dxa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116"/>
        <w:gridCol w:w="1152"/>
        <w:gridCol w:w="661"/>
        <w:gridCol w:w="1828"/>
        <w:gridCol w:w="2220"/>
        <w:gridCol w:w="4005"/>
        <w:gridCol w:w="61"/>
      </w:tblGrid>
      <w:tr w:rsidR="00527B23" w:rsidRPr="007F76A2" w:rsidTr="002A2B03">
        <w:trPr>
          <w:trHeight w:val="71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2A2B03" w:rsidP="00527B23">
            <w:pPr>
              <w:spacing w:after="0" w:line="240" w:lineRule="auto"/>
              <w:ind w:left="48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527B23"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527B23"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527B23"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="00527B23"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504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right="48" w:firstLine="1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Допустимые баллы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Балл оценки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Весовойкоэфициент</w:t>
            </w:r>
            <w:proofErr w:type="spell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критерия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Pi,%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Средневзвешенный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</w:t>
            </w:r>
          </w:p>
          <w:p w:rsidR="00527B23" w:rsidRPr="007F76A2" w:rsidRDefault="00527B23" w:rsidP="00527B23">
            <w:pPr>
              <w:spacing w:after="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(б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 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о/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4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758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Ссылки на документальные подтверждения</w:t>
            </w:r>
          </w:p>
        </w:tc>
      </w:tr>
      <w:tr w:rsidR="00527B23" w:rsidRPr="007F76A2" w:rsidTr="002A2B03">
        <w:trPr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139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количественных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показателей (показателя) результатов реализации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инвестиционного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480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1;</w:t>
            </w:r>
          </w:p>
          <w:p w:rsidR="00527B23" w:rsidRPr="007F76A2" w:rsidRDefault="00527B23" w:rsidP="00527B23">
            <w:pPr>
              <w:spacing w:after="0" w:line="240" w:lineRule="auto"/>
              <w:ind w:left="480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left="5" w:right="34" w:hanging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количественных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показателей, результатов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 проекта в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соответствии с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паспортом проекта</w:t>
            </w:r>
          </w:p>
        </w:tc>
      </w:tr>
      <w:tr w:rsidR="00527B23" w:rsidRPr="007F76A2" w:rsidTr="002A2B03">
        <w:trPr>
          <w:trHeight w:val="72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115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Отношение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сметной стоимости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предполагаемой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(предельной) стоимости объекта капитального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строительства либо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стоимости приобретения объекта недвижимого имущества, входящих в состав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инвестиционного проекта к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значениям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количественных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показателей (показателя) результатов реализации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инвестиционного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370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1;</w:t>
            </w:r>
          </w:p>
          <w:p w:rsidR="00527B23" w:rsidRPr="007F76A2" w:rsidRDefault="00527B23" w:rsidP="00527B23">
            <w:pPr>
              <w:spacing w:after="0" w:line="269" w:lineRule="atLeast"/>
              <w:ind w:left="370" w:right="389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0,5; 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29"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 Основные сведения и технико-экономические показатели проекта-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аналога, реализуемого (или реализованного) в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РФ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за рубежом (при отсутствии аналогов на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территории России).</w:t>
            </w:r>
          </w:p>
          <w:p w:rsidR="00527B23" w:rsidRPr="007F76A2" w:rsidRDefault="00527B23" w:rsidP="00527B23">
            <w:pPr>
              <w:spacing w:after="0" w:line="274" w:lineRule="atLeast"/>
              <w:ind w:right="29" w:hanging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Рыночная стоимость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приобретаемого объекта недвижимого имущества, указанная в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отчете об оценке данного объекта,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составленном в порядке, предусмотренном законодательством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РФ об оценочной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деятельности (в случае приобретения объекта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недвижимого имущества).</w:t>
            </w:r>
          </w:p>
          <w:p w:rsidR="00527B23" w:rsidRPr="007F76A2" w:rsidRDefault="00527B23" w:rsidP="00527B23">
            <w:pPr>
              <w:spacing w:after="0" w:line="274" w:lineRule="atLeast"/>
              <w:ind w:right="29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7"/>
                <w:sz w:val="24"/>
                <w:szCs w:val="24"/>
                <w:lang w:eastAsia="ru-RU"/>
              </w:rPr>
              <w:t>3.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Сметная норма,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определяющая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потребность в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финансовых ресурсах,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необходимых для создания единицы мощности строительной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продукции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(укрупненный норматив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цены строительства),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включенной в установленном порядке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федеральный реестр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сметных нормативов</w:t>
            </w:r>
          </w:p>
        </w:tc>
      </w:tr>
      <w:tr w:rsidR="00527B23" w:rsidRPr="007F76A2" w:rsidTr="002A2B03">
        <w:trPr>
          <w:trHeight w:val="41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120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потребителей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продукции (услуг), создаваемой в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результате реализации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инвестиционного проекта, в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количестве,</w:t>
            </w:r>
            <w:r w:rsidR="00F82A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достаточном для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проектируемого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(нормативного) уровня использования проектной мощности объекта капитального строительства (мощности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приобретаемого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 недвижимого имущества)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370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1;</w:t>
            </w:r>
          </w:p>
          <w:p w:rsidR="00527B23" w:rsidRPr="007F76A2" w:rsidRDefault="00527B23" w:rsidP="00527B23">
            <w:pPr>
              <w:spacing w:after="0" w:line="269" w:lineRule="atLeast"/>
              <w:ind w:left="370" w:right="389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0,5; 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5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Обоснование спроса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(потребности) на услуги (продукцию), создаваемые в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результате реализации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инвестиционного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проекта, для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 проектируемого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(нормативного) уровня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использования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проектной мощности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объекта (мощности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приобретаемого объекта недвижимого имущества)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7F76A2" w:rsidTr="002A2B03">
        <w:trPr>
          <w:trHeight w:val="35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115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Отношение проектной мощности создаваемого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(реконструируемог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о) объекта капитального строительства (мощности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приобретаемого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 недвижимого имущества) к мощности,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необходимой для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производства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продукции (услуг)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объеме,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предусмотренном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для обеспечения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федеральных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480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1;</w:t>
            </w:r>
          </w:p>
          <w:p w:rsidR="00527B23" w:rsidRPr="007F76A2" w:rsidRDefault="00527B23" w:rsidP="00527B23">
            <w:pPr>
              <w:spacing w:after="0" w:line="240" w:lineRule="auto"/>
              <w:ind w:left="480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left="5" w:right="5" w:hanging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Приводятся документально подтвержденные данные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 мощности,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необходимой для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производства продукции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(услуг) в объеме,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предусмотренном для обеспечения федеральных нужд.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7F76A2" w:rsidTr="002A2B03">
        <w:trPr>
          <w:trHeight w:val="28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125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планируемого объекта капитального строительства (объекта недвижимого имущества)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инженерной 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транспортной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инфраструктурой в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объемах, достаточных для реализации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инвестиционного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370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1;</w:t>
            </w:r>
          </w:p>
          <w:p w:rsidR="00527B23" w:rsidRPr="007F76A2" w:rsidRDefault="00527B23" w:rsidP="00527B23">
            <w:pPr>
              <w:spacing w:after="0" w:line="269" w:lineRule="atLeast"/>
              <w:ind w:left="370" w:right="389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0,5; 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left="5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Обоснование планируемого обеспечения создаваемого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(реконструируемого)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объекта капитального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(приобретаемого объекта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недвижимого имущества) инженерной и транспортной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инфраструктурой  в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объемах, достаточных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инвестиционного проекта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7F76A2" w:rsidTr="002A2B03">
        <w:trPr>
          <w:trHeight w:val="2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эффективности использования средств федерального бюджета,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направляемых на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вложения, на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основе</w:t>
            </w:r>
            <w:r w:rsidR="00F82A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количественных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критериев, Ч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F76A2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*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 =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40" w:lineRule="auto"/>
        <w:ind w:left="8731" w:firstLine="180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40" w:lineRule="auto"/>
        <w:ind w:left="8731" w:firstLine="180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40" w:lineRule="auto"/>
        <w:ind w:left="8731" w:firstLine="180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40" w:lineRule="auto"/>
        <w:ind w:left="8731" w:firstLine="180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40" w:lineRule="auto"/>
        <w:ind w:left="8731" w:firstLine="180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40" w:lineRule="auto"/>
        <w:ind w:left="8731" w:firstLine="180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40" w:lineRule="auto"/>
        <w:ind w:left="8731" w:firstLine="180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40" w:lineRule="auto"/>
        <w:ind w:left="8731" w:firstLine="180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40" w:lineRule="auto"/>
        <w:ind w:left="8731" w:firstLine="180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40" w:lineRule="auto"/>
        <w:ind w:left="8731" w:firstLine="180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40" w:lineRule="auto"/>
        <w:ind w:left="8731" w:firstLine="180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40" w:lineRule="auto"/>
        <w:ind w:left="8731" w:firstLine="180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40" w:lineRule="auto"/>
        <w:ind w:left="8731" w:firstLine="180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ru-RU"/>
        </w:rPr>
      </w:pPr>
    </w:p>
    <w:p w:rsidR="00527B23" w:rsidRPr="007F76A2" w:rsidRDefault="007F76A2" w:rsidP="00527B23">
      <w:pPr>
        <w:shd w:val="clear" w:color="auto" w:fill="FFFFFF"/>
        <w:spacing w:after="0" w:line="240" w:lineRule="auto"/>
        <w:ind w:left="8731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 w:rsidR="00527B23" w:rsidRPr="007F76A2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ru-RU"/>
        </w:rPr>
        <w:t>Таблица 3.</w:t>
      </w:r>
    </w:p>
    <w:p w:rsidR="00527B23" w:rsidRPr="007F76A2" w:rsidRDefault="00527B23" w:rsidP="007F76A2">
      <w:pPr>
        <w:shd w:val="clear" w:color="auto" w:fill="FFFFFF"/>
        <w:spacing w:after="0" w:line="240" w:lineRule="auto"/>
        <w:ind w:right="5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Интегральная оценка эффективности инвестиционного проекта</w:t>
      </w:r>
    </w:p>
    <w:p w:rsidR="00527B23" w:rsidRPr="007F76A2" w:rsidRDefault="00527B23" w:rsidP="007F76A2">
      <w:pPr>
        <w:shd w:val="clear" w:color="auto" w:fill="FFFFFF"/>
        <w:spacing w:after="0" w:line="1" w:lineRule="atLeast"/>
        <w:ind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575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653"/>
        <w:gridCol w:w="3994"/>
        <w:gridCol w:w="3403"/>
        <w:gridCol w:w="2525"/>
      </w:tblGrid>
      <w:tr w:rsidR="00527B23" w:rsidRPr="007F76A2" w:rsidTr="00527B23">
        <w:trPr>
          <w:trHeight w:val="1133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7F76A2">
            <w:pPr>
              <w:spacing w:after="0" w:line="274" w:lineRule="atLeast"/>
              <w:ind w:left="77" w:right="67" w:firstLine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7F76A2">
            <w:pPr>
              <w:spacing w:before="150" w:after="150" w:line="240" w:lineRule="auto"/>
              <w:ind w:left="1464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7F76A2">
            <w:pPr>
              <w:spacing w:after="0" w:line="274" w:lineRule="atLeast"/>
              <w:ind w:left="346" w:right="350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эффективности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7F76A2">
            <w:pPr>
              <w:spacing w:after="0" w:line="278" w:lineRule="atLeast"/>
              <w:ind w:left="456" w:right="451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Весовой коэффициент</w:t>
            </w:r>
          </w:p>
        </w:tc>
      </w:tr>
      <w:tr w:rsidR="00527B23" w:rsidRPr="007F76A2" w:rsidTr="00527B23">
        <w:trPr>
          <w:trHeight w:val="60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7F76A2">
            <w:pPr>
              <w:spacing w:before="150" w:after="150" w:line="240" w:lineRule="auto"/>
              <w:ind w:left="197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7F76A2">
            <w:pPr>
              <w:spacing w:before="150" w:after="150" w:line="274" w:lineRule="atLeast"/>
              <w:ind w:right="5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эффективности на основе качественных критериев,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7F76A2">
            <w:pPr>
              <w:spacing w:before="150" w:after="15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7F76A2">
            <w:pPr>
              <w:spacing w:before="150" w:after="15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527B23" w:rsidRPr="007F76A2" w:rsidTr="00527B23">
        <w:trPr>
          <w:trHeight w:val="1123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7F76A2">
            <w:pPr>
              <w:spacing w:before="150" w:after="150" w:line="240" w:lineRule="auto"/>
              <w:ind w:left="173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7F76A2">
            <w:pPr>
              <w:spacing w:before="150" w:after="150" w:line="269" w:lineRule="atLeast"/>
              <w:ind w:right="5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эффективности на основе количественных критериев,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7F76A2">
            <w:pPr>
              <w:spacing w:before="150" w:after="15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7F76A2">
            <w:pPr>
              <w:spacing w:before="150" w:after="15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527B23" w:rsidRPr="007F76A2" w:rsidTr="00527B23">
        <w:trPr>
          <w:trHeight w:val="168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7F76A2">
            <w:pPr>
              <w:spacing w:before="150" w:after="150" w:line="240" w:lineRule="auto"/>
              <w:ind w:left="178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7F76A2">
            <w:pPr>
              <w:spacing w:after="0" w:line="274" w:lineRule="atLeast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Интегральная оценка эффективности использования средств местного бюджета, направляемых на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вложения,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7F76A2">
            <w:pPr>
              <w:spacing w:before="150" w:after="15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7F76A2">
            <w:pPr>
              <w:spacing w:before="150" w:after="150" w:line="240" w:lineRule="auto"/>
              <w:ind w:left="19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</w:tbl>
    <w:p w:rsidR="00527B23" w:rsidRPr="007F76A2" w:rsidRDefault="00527B23" w:rsidP="007F76A2">
      <w:pPr>
        <w:shd w:val="clear" w:color="auto" w:fill="FFFFFF"/>
        <w:spacing w:after="0" w:line="240" w:lineRule="auto"/>
        <w:ind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6237" w:right="48" w:firstLine="180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6237" w:right="48" w:firstLine="180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6237" w:right="48" w:firstLine="180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6237" w:right="48" w:firstLine="180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6237" w:right="48" w:firstLine="180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6237" w:right="48" w:firstLine="180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6237" w:right="48" w:firstLine="180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6237" w:right="48" w:firstLine="180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6237" w:right="48" w:firstLine="180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6237" w:right="48" w:firstLine="180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6237" w:right="48" w:firstLine="180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7F76A2" w:rsidRDefault="007F76A2" w:rsidP="00527B23">
      <w:pPr>
        <w:shd w:val="clear" w:color="auto" w:fill="FFFFFF"/>
        <w:spacing w:after="0" w:line="274" w:lineRule="atLeast"/>
        <w:ind w:left="6237" w:right="48" w:firstLine="180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527B23" w:rsidRPr="007F76A2" w:rsidRDefault="00527B23" w:rsidP="00527B23">
      <w:pPr>
        <w:shd w:val="clear" w:color="auto" w:fill="FFFFFF"/>
        <w:spacing w:after="0" w:line="274" w:lineRule="atLeast"/>
        <w:ind w:left="6237" w:right="48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lastRenderedPageBreak/>
        <w:t>Приложение 2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6237" w:right="38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к Методике оценки эффективности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6237" w:right="43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использования средств </w:t>
      </w: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местного бюджета,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направляемых </w:t>
      </w:r>
      <w:proofErr w:type="gramStart"/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на</w:t>
      </w:r>
      <w:proofErr w:type="gramEnd"/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капитальные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6237" w:right="43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вложения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6237" w:right="43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204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ru-RU"/>
        </w:rPr>
        <w:t>Значения весовых коэффициентов количественных критериев</w:t>
      </w:r>
    </w:p>
    <w:p w:rsidR="00527B23" w:rsidRPr="007F76A2" w:rsidRDefault="00527B23" w:rsidP="00527B23">
      <w:pPr>
        <w:shd w:val="clear" w:color="auto" w:fill="FFFFFF"/>
        <w:spacing w:after="0" w:line="1" w:lineRule="atLeast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829" w:type="dxa"/>
        <w:tblInd w:w="-3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8"/>
        <w:gridCol w:w="5857"/>
        <w:gridCol w:w="3544"/>
        <w:gridCol w:w="4480"/>
      </w:tblGrid>
      <w:tr w:rsidR="00527B23" w:rsidRPr="007F76A2" w:rsidTr="002A2B03">
        <w:trPr>
          <w:trHeight w:val="1397"/>
        </w:trPr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2A2B03" w:rsidP="00527B23">
            <w:pPr>
              <w:spacing w:after="0" w:line="269" w:lineRule="atLeast"/>
              <w:ind w:left="29" w:right="8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527B23"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7B23"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п\</w:t>
            </w:r>
            <w:proofErr w:type="gramStart"/>
            <w:r w:rsidR="00527B23"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8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80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left="101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Строительство, реконструкция, в том</w:t>
            </w:r>
            <w:r w:rsidR="00EE1A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числе с элементами реставрации,</w:t>
            </w:r>
            <w:r w:rsidR="00EE1A76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объекта капитального строительства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приобретение объекта недвижимого имущества:</w:t>
            </w:r>
          </w:p>
        </w:tc>
      </w:tr>
      <w:tr w:rsidR="00527B23" w:rsidRPr="007F76A2" w:rsidTr="002A2B03">
        <w:trPr>
          <w:trHeight w:val="1943"/>
        </w:trPr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27B23" w:rsidRPr="007F76A2" w:rsidRDefault="00527B23" w:rsidP="00527B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27B23" w:rsidRPr="007F76A2" w:rsidRDefault="00527B23" w:rsidP="00527B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50" w:lineRule="atLeast"/>
              <w:ind w:left="19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здравоохранения,</w:t>
            </w:r>
            <w:r w:rsidR="00EE1A76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образования,</w:t>
            </w:r>
            <w:r w:rsidR="00EE1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культуры и спорта; коммунальной инфраструктуры,</w:t>
            </w:r>
            <w:r w:rsidR="00EE1A76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административных и иных зданий, охраны</w:t>
            </w:r>
            <w:r w:rsidR="00EE1A76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окружающей среды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527B23" w:rsidRPr="007F76A2" w:rsidRDefault="00527B23" w:rsidP="00527B23">
            <w:pPr>
              <w:spacing w:after="0" w:line="250" w:lineRule="atLeast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Производствен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назначения,</w:t>
            </w:r>
            <w:r w:rsidR="00EE1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транспортной</w:t>
            </w:r>
            <w:r w:rsidR="00EE1A76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инфраструктуры, инфраструктуры</w:t>
            </w:r>
            <w:r w:rsidR="00EE1A76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национальной</w:t>
            </w:r>
            <w:r w:rsidR="00EE1A76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инновационной</w:t>
            </w:r>
            <w:r w:rsidR="00EE1A76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системы и другие</w:t>
            </w:r>
          </w:p>
        </w:tc>
      </w:tr>
      <w:tr w:rsidR="00527B23" w:rsidRPr="007F76A2" w:rsidTr="002A2B03">
        <w:trPr>
          <w:trHeight w:val="64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9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8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Значения количественных показателе</w:t>
            </w:r>
            <w:proofErr w:type="gramStart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й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показателя) результатов реализации инвестиционного проекта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970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27B23" w:rsidRPr="007F76A2" w:rsidTr="002A2B03">
        <w:trPr>
          <w:trHeight w:val="1754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9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Отношение сметной стоимости  или предполагаемой (предельной) стоимости объекта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капитального строительства либо стоимости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приобретения объекта недвижимого имущества, входящих в состав инвестиционного проекта к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значениям количественных показателей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(показателя) результатов реализации инвестиционного проекта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898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  <w:tr w:rsidR="00527B23" w:rsidRPr="007F76A2" w:rsidTr="002A2B03">
        <w:trPr>
          <w:trHeight w:val="1694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9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Наличие потребителей услуг (продукции)</w:t>
            </w:r>
            <w:proofErr w:type="gramStart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,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оздаваемых в результате реализации инвестиционного проекта, в количестве,</w:t>
            </w:r>
            <w:r w:rsidR="00EE1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достаточном для обеспечения проектируемого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(нормативного) уровня использования проектной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мощности объекта (мощности приобретаемого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 недвижимого имущества)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898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527B23" w:rsidRPr="007F76A2" w:rsidTr="002A2B03">
        <w:trPr>
          <w:trHeight w:val="1704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9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left="5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Отношение проектной мощности создаваемого (реконструируемого) объекта капитального строительства (мощности приобретаемого</w:t>
            </w:r>
            <w:r w:rsidR="00EE1A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 недвижимого имущества) к мощности, необходимой для производства необходимой для производства продукции (услуг) в объеме, предусмотренном для обеспечения федеральных нужд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922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527B23" w:rsidRPr="007F76A2" w:rsidTr="002A2B03">
        <w:trPr>
          <w:trHeight w:val="1133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9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Возможность обеспечения планируемого объекта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капитального строительства (объекта</w:t>
            </w:r>
            <w:r w:rsidR="00EE1A76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недвижимого имущества) инженерной и</w:t>
            </w:r>
            <w:r w:rsidR="00EE1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транспортной инфраструктурами    в объемах,</w:t>
            </w:r>
            <w:r w:rsidR="00EE1A76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достаточных для реализации проекта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898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527B23" w:rsidRPr="007F76A2" w:rsidTr="002A2B03">
        <w:trPr>
          <w:trHeight w:val="298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864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2B03" w:rsidRDefault="002A2B03" w:rsidP="00527B23">
      <w:pPr>
        <w:shd w:val="clear" w:color="auto" w:fill="FFFFFF"/>
        <w:spacing w:after="0" w:line="274" w:lineRule="atLeast"/>
        <w:ind w:left="6804" w:right="1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2A2B03" w:rsidRDefault="002A2B03" w:rsidP="00527B23">
      <w:pPr>
        <w:shd w:val="clear" w:color="auto" w:fill="FFFFFF"/>
        <w:spacing w:after="0" w:line="274" w:lineRule="atLeast"/>
        <w:ind w:left="6804" w:right="1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2A2B03" w:rsidRDefault="002A2B03" w:rsidP="00527B23">
      <w:pPr>
        <w:shd w:val="clear" w:color="auto" w:fill="FFFFFF"/>
        <w:spacing w:after="0" w:line="274" w:lineRule="atLeast"/>
        <w:ind w:left="6804" w:right="1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2A2B03" w:rsidRDefault="002A2B03" w:rsidP="00527B23">
      <w:pPr>
        <w:shd w:val="clear" w:color="auto" w:fill="FFFFFF"/>
        <w:spacing w:after="0" w:line="274" w:lineRule="atLeast"/>
        <w:ind w:left="6804" w:right="1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2A2B03" w:rsidRDefault="002A2B03" w:rsidP="00527B23">
      <w:pPr>
        <w:shd w:val="clear" w:color="auto" w:fill="FFFFFF"/>
        <w:spacing w:after="0" w:line="274" w:lineRule="atLeast"/>
        <w:ind w:left="6804" w:right="1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2A2B03" w:rsidRDefault="002A2B03" w:rsidP="00527B23">
      <w:pPr>
        <w:shd w:val="clear" w:color="auto" w:fill="FFFFFF"/>
        <w:spacing w:after="0" w:line="274" w:lineRule="atLeast"/>
        <w:ind w:left="6804" w:right="1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2A2B03" w:rsidRDefault="002A2B03" w:rsidP="00527B23">
      <w:pPr>
        <w:shd w:val="clear" w:color="auto" w:fill="FFFFFF"/>
        <w:spacing w:after="0" w:line="274" w:lineRule="atLeast"/>
        <w:ind w:left="6804" w:right="1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2A2B03" w:rsidRDefault="002A2B03" w:rsidP="00527B23">
      <w:pPr>
        <w:shd w:val="clear" w:color="auto" w:fill="FFFFFF"/>
        <w:spacing w:after="0" w:line="274" w:lineRule="atLeast"/>
        <w:ind w:left="6804" w:right="1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2A2B03" w:rsidRDefault="002A2B03" w:rsidP="00527B23">
      <w:pPr>
        <w:shd w:val="clear" w:color="auto" w:fill="FFFFFF"/>
        <w:spacing w:after="0" w:line="274" w:lineRule="atLeast"/>
        <w:ind w:left="6804" w:right="1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2A2B03" w:rsidRDefault="002A2B03" w:rsidP="00527B23">
      <w:pPr>
        <w:shd w:val="clear" w:color="auto" w:fill="FFFFFF"/>
        <w:spacing w:after="0" w:line="274" w:lineRule="atLeast"/>
        <w:ind w:left="6804" w:right="19" w:firstLine="180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527B23" w:rsidRPr="007F76A2" w:rsidRDefault="00527B23" w:rsidP="00527B23">
      <w:pPr>
        <w:shd w:val="clear" w:color="auto" w:fill="FFFFFF"/>
        <w:spacing w:after="0" w:line="274" w:lineRule="atLeast"/>
        <w:ind w:left="6804" w:right="19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lastRenderedPageBreak/>
        <w:t>Приложение 3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6804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 Методике оценки эффективности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6804" w:right="5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использования средств муниципального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6804" w:right="5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бюджета, </w:t>
      </w:r>
      <w:proofErr w:type="gramStart"/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направляемых</w:t>
      </w:r>
      <w:proofErr w:type="gramEnd"/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на капитальные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6804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вложения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1632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Рекомендуемые количественные показатели, характеризующие цель и результаты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5069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реализации проекта</w:t>
      </w:r>
    </w:p>
    <w:p w:rsidR="00527B23" w:rsidRPr="007F76A2" w:rsidRDefault="00527B23" w:rsidP="00527B23">
      <w:pPr>
        <w:shd w:val="clear" w:color="auto" w:fill="FFFFFF"/>
        <w:spacing w:after="0" w:line="1" w:lineRule="atLeast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2900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3641"/>
        <w:gridCol w:w="3524"/>
        <w:gridCol w:w="5735"/>
      </w:tblGrid>
      <w:tr w:rsidR="00527B23" w:rsidRPr="007F76A2" w:rsidTr="00F82AE7">
        <w:trPr>
          <w:trHeight w:val="293"/>
        </w:trPr>
        <w:tc>
          <w:tcPr>
            <w:tcW w:w="3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8" w:lineRule="atLeast"/>
              <w:ind w:left="250" w:right="245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Объекты капитального</w:t>
            </w:r>
            <w:r w:rsidR="00F82AE7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9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2294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Количественные показатели:</w:t>
            </w:r>
          </w:p>
        </w:tc>
      </w:tr>
      <w:tr w:rsidR="00527B23" w:rsidRPr="007F76A2" w:rsidTr="00F82AE7">
        <w:trPr>
          <w:trHeight w:val="8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27B23" w:rsidRPr="007F76A2" w:rsidRDefault="00527B23" w:rsidP="00527B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left="158" w:right="173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характеризующие прямы</w:t>
            </w:r>
            <w:proofErr w:type="gramStart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</w:t>
            </w:r>
            <w:proofErr w:type="gramEnd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непосредственные) результаты проекта</w:t>
            </w:r>
          </w:p>
        </w:tc>
        <w:tc>
          <w:tcPr>
            <w:tcW w:w="5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527B23" w:rsidRPr="007F76A2" w:rsidRDefault="00527B23" w:rsidP="00527B23">
            <w:pPr>
              <w:spacing w:after="0" w:line="278" w:lineRule="atLeast"/>
              <w:ind w:left="115" w:right="154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характеризующие конечные результаты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</w:t>
            </w:r>
          </w:p>
        </w:tc>
      </w:tr>
      <w:tr w:rsidR="00527B23" w:rsidRPr="007F76A2" w:rsidTr="00F82AE7">
        <w:trPr>
          <w:trHeight w:val="363"/>
        </w:trPr>
        <w:tc>
          <w:tcPr>
            <w:tcW w:w="12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240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t>Строительство (реконструкция) объектов здравоохранения, образования, культуры и спорта</w:t>
            </w:r>
          </w:p>
        </w:tc>
      </w:tr>
      <w:tr w:rsidR="00527B23" w:rsidRPr="007F76A2" w:rsidTr="00F82AE7">
        <w:trPr>
          <w:trHeight w:val="83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10"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здравоохранени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(</w:t>
            </w:r>
            <w:proofErr w:type="gramEnd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медицинские  центры,</w:t>
            </w:r>
            <w:r w:rsidR="00F82AE7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больницы,      поликлиники,</w:t>
            </w:r>
            <w:r w:rsidR="00F82AE7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родильные дома,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диспансеры и др.)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Мощность объекта: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количество койко-мест;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посещений в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смену.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Общая площадь здания,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кв.м.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7"/>
                <w:sz w:val="24"/>
                <w:szCs w:val="24"/>
                <w:lang w:eastAsia="ru-RU"/>
              </w:rPr>
              <w:t>3.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Строительный объем,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куб.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24" w:firstLine="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 Количество создаваемых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7F76A2" w:rsidRDefault="00527B23" w:rsidP="00527B23">
            <w:pPr>
              <w:spacing w:after="0" w:line="274" w:lineRule="atLeast"/>
              <w:ind w:right="24" w:hanging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 Рост обеспеченности населения региона, муниципального образования или входящих в него поселений (в зависимости от масштаба проекта) медицинскими услугами, врачами и средним медперсоналом, в процентах к уровню обеспеченности до реализации проекта.</w:t>
            </w:r>
          </w:p>
          <w:p w:rsidR="00527B23" w:rsidRPr="007F76A2" w:rsidRDefault="00527B23" w:rsidP="00527B23">
            <w:pPr>
              <w:spacing w:after="0" w:line="274" w:lineRule="atLeast"/>
              <w:ind w:left="5" w:right="24" w:hanging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создания (реконструкции) специализированных медицинских центров, клиник - снижение заболеваемости, смертности по профилю медицинского учреждения.</w:t>
            </w:r>
          </w:p>
        </w:tc>
      </w:tr>
      <w:tr w:rsidR="00527B23" w:rsidRPr="007F76A2" w:rsidTr="00F82AE7">
        <w:trPr>
          <w:trHeight w:val="2558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lastRenderedPageBreak/>
              <w:t>Дошкольные и общеобразовательные</w:t>
            </w:r>
            <w:r w:rsidR="002A2B0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учреждения, центры детского творчества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10"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Мощность объекта: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мест.</w:t>
            </w:r>
          </w:p>
          <w:p w:rsidR="00527B23" w:rsidRPr="007F76A2" w:rsidRDefault="00527B23" w:rsidP="00527B23">
            <w:pPr>
              <w:spacing w:after="0" w:line="274" w:lineRule="atLeast"/>
              <w:ind w:right="10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Общая площадь здания,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кв.м.</w:t>
            </w:r>
          </w:p>
          <w:p w:rsidR="00527B23" w:rsidRPr="007F76A2" w:rsidRDefault="00527B23" w:rsidP="00527B23">
            <w:pPr>
              <w:spacing w:after="0" w:line="274" w:lineRule="atLeast"/>
              <w:ind w:right="10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7"/>
                <w:sz w:val="24"/>
                <w:szCs w:val="24"/>
                <w:lang w:eastAsia="ru-RU"/>
              </w:rPr>
              <w:t>3.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Строительный объем,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куб.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24" w:firstLine="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 Количество создаваемых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7F76A2" w:rsidRDefault="00527B23" w:rsidP="00527B23">
            <w:pPr>
              <w:spacing w:after="0" w:line="274" w:lineRule="atLeast"/>
              <w:ind w:right="24" w:hanging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 Рост обеспеченности региона, муниципального образования или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входящих в него поселений (в расчете на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детей) местами в дошкольных образовательных, общеобразовательных учебных учреждениях, центрах детского творчества, в процентах к уровню</w:t>
            </w:r>
            <w:r w:rsidR="00EE1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обеспеченности до реализации проекта.</w:t>
            </w:r>
          </w:p>
        </w:tc>
      </w:tr>
      <w:tr w:rsidR="00527B23" w:rsidRPr="007F76A2" w:rsidTr="00F82AE7">
        <w:trPr>
          <w:trHeight w:val="1986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left="5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Учреждения культур</w:t>
            </w:r>
            <w:proofErr w:type="gramStart"/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ы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(</w:t>
            </w:r>
            <w:proofErr w:type="gramEnd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театры, музеи, библиотеки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т.п.)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Мощность объекта: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количество мест; количество посетителей в день. Для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библиотек число единиц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библиотечного фонда.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Общая площадь </w:t>
            </w:r>
            <w:proofErr w:type="spellStart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зд</w:t>
            </w:r>
            <w:proofErr w:type="spellEnd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., к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в.м.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7"/>
                <w:sz w:val="24"/>
                <w:szCs w:val="24"/>
                <w:lang w:eastAsia="ru-RU"/>
              </w:rPr>
              <w:t>3.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Строительный объем,</w:t>
            </w:r>
            <w:r w:rsidR="00EE1A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куб.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24" w:firstLine="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 Количество создаваемых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7F76A2" w:rsidRDefault="00527B23" w:rsidP="00527B23">
            <w:pPr>
              <w:spacing w:after="0" w:line="274" w:lineRule="atLeast"/>
              <w:ind w:left="5" w:right="24" w:hanging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 Рост обеспеченности региона, муниципального образования или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входящих в него поселений (в расчете на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 жителей) местами в учреждениях культуры, в процентах к уровню</w:t>
            </w:r>
            <w:r w:rsidR="00EE1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обеспеченности до реализации проекта.</w:t>
            </w:r>
          </w:p>
        </w:tc>
      </w:tr>
      <w:tr w:rsidR="00527B23" w:rsidRPr="007F76A2" w:rsidTr="00F82AE7">
        <w:trPr>
          <w:trHeight w:val="1971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Учреждения</w:t>
            </w:r>
            <w:r w:rsidR="002A2B0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социальной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защиты населения (дома инвалидов и престарелых,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детей-инвалидов, детские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дома)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10"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Мощность объекта: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мест.</w:t>
            </w:r>
          </w:p>
          <w:p w:rsidR="00527B23" w:rsidRPr="007F76A2" w:rsidRDefault="00527B23" w:rsidP="00527B23">
            <w:pPr>
              <w:spacing w:after="0" w:line="274" w:lineRule="atLeast"/>
              <w:ind w:right="10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Общая площадь здания,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кв.м.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7"/>
                <w:sz w:val="24"/>
                <w:szCs w:val="24"/>
                <w:lang w:eastAsia="ru-RU"/>
              </w:rPr>
              <w:t>3.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Строительный объем, куб. </w:t>
            </w:r>
            <w:proofErr w:type="gramStart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29" w:firstLine="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Количество создаваемы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</w:t>
            </w:r>
            <w:proofErr w:type="gramEnd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сохраняемых) рабочих мест, единицы.</w:t>
            </w:r>
          </w:p>
          <w:p w:rsidR="00527B23" w:rsidRPr="007F76A2" w:rsidRDefault="00527B23" w:rsidP="00527B23">
            <w:pPr>
              <w:spacing w:after="0" w:line="274" w:lineRule="atLeast"/>
              <w:ind w:left="5" w:right="29" w:hanging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Рост обеспеченности региона, муниципального образования или входящих в  него поселений местами в учреждениях социальной защиты, в процентах к уровню обеспеченности до реализации проекта.</w:t>
            </w:r>
          </w:p>
        </w:tc>
      </w:tr>
      <w:tr w:rsidR="00527B23" w:rsidRPr="007F76A2" w:rsidTr="00F82AE7">
        <w:trPr>
          <w:trHeight w:val="199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left="5"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Объекты физической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 и спорта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(стадионы, спортивные центры, ледовые арены,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плавательные бассейны и другие  спортивные сооружения)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Мощность объекта: пропускная способность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спортивных        сооружений;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мест, тыс.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человек.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Общая площадь здания,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кв.м.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7"/>
                <w:sz w:val="24"/>
                <w:szCs w:val="24"/>
                <w:lang w:eastAsia="ru-RU"/>
              </w:rPr>
              <w:t>3.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Строительный 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объем,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куб.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19" w:firstLine="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lastRenderedPageBreak/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 Количество создаваемых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7F76A2" w:rsidRDefault="00527B23" w:rsidP="00527B23">
            <w:pPr>
              <w:spacing w:after="0" w:line="274" w:lineRule="atLeast"/>
              <w:ind w:left="5" w:right="19" w:hanging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 Рост обеспеченности региона, муниципального образования или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входящих в него поселений объектами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физической культуры и спорта, рост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количества ме</w:t>
            </w:r>
            <w:proofErr w:type="gramStart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ст в пр</w:t>
            </w:r>
            <w:proofErr w:type="gramEnd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оцентах к уровню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br/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lastRenderedPageBreak/>
              <w:t>обеспеченности до реализации проекта.</w:t>
            </w:r>
          </w:p>
        </w:tc>
      </w:tr>
      <w:tr w:rsidR="00527B23" w:rsidRPr="007F76A2" w:rsidTr="00F82AE7">
        <w:trPr>
          <w:trHeight w:val="293"/>
        </w:trPr>
        <w:tc>
          <w:tcPr>
            <w:tcW w:w="12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117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Строительство (реконструкция) общественных зданий и жилых помещений</w:t>
            </w:r>
          </w:p>
        </w:tc>
      </w:tr>
      <w:tr w:rsidR="00527B23" w:rsidRPr="007F76A2" w:rsidTr="00F82AE7">
        <w:trPr>
          <w:trHeight w:val="1403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 Общая площадь объекта, кв. м.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Полезная жилая площадь объекта, кв. м.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    Количество квартир.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24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количества очередников на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улучшение жилищных условий в регионе,</w:t>
            </w:r>
            <w:r w:rsidR="00EE1A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муниципальном образовании или</w:t>
            </w:r>
            <w:r w:rsidR="00EE1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входящих в него поселениях, в процентах</w:t>
            </w:r>
            <w:r w:rsidR="00EE1A76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к количеству очередников до реализации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проекта.</w:t>
            </w:r>
          </w:p>
        </w:tc>
      </w:tr>
      <w:tr w:rsidR="00527B23" w:rsidRPr="007F76A2" w:rsidTr="00F82AE7">
        <w:trPr>
          <w:trHeight w:val="114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5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Административные здания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 Общая площадь объекта, кв. м.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Полезная и служебная площадь объекта, кв. м.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7"/>
                <w:sz w:val="24"/>
                <w:szCs w:val="24"/>
                <w:lang w:eastAsia="ru-RU"/>
              </w:rPr>
              <w:t>3.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Строительный объем,</w:t>
            </w:r>
            <w:r w:rsidR="00EE1A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куб.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8" w:lineRule="atLeast"/>
              <w:ind w:right="29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комфортных условий труда работников, кв. м общей (полезной, служебной) площади здания на одного работника.</w:t>
            </w:r>
          </w:p>
        </w:tc>
      </w:tr>
      <w:tr w:rsidR="00527B23" w:rsidRPr="007F76A2" w:rsidTr="00F82AE7">
        <w:trPr>
          <w:trHeight w:val="1128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8" w:lineRule="atLeast"/>
              <w:ind w:left="10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Общежития; казармы  для</w:t>
            </w:r>
            <w:r w:rsidR="00EE1A76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военнослужащих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   Количество мест.</w:t>
            </w:r>
          </w:p>
          <w:p w:rsidR="00527B23" w:rsidRPr="007F76A2" w:rsidRDefault="00527B23" w:rsidP="00527B23">
            <w:pPr>
              <w:spacing w:after="0" w:line="274" w:lineRule="atLeast"/>
              <w:ind w:right="14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 Общая площадь объекта, кв. м.</w:t>
            </w:r>
          </w:p>
          <w:p w:rsidR="00527B23" w:rsidRPr="007F76A2" w:rsidRDefault="00527B23" w:rsidP="00527B23">
            <w:pPr>
              <w:spacing w:after="0" w:line="274" w:lineRule="atLeast"/>
              <w:ind w:right="14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7"/>
                <w:sz w:val="24"/>
                <w:szCs w:val="24"/>
                <w:lang w:eastAsia="ru-RU"/>
              </w:rPr>
              <w:t>3.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Строительный   объем,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куб.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8" w:lineRule="atLeast"/>
              <w:ind w:left="5" w:right="24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комфортных условий проживания, кв. м общей площади</w:t>
            </w:r>
            <w:r w:rsidR="00EE1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объекта на одного проживающего.</w:t>
            </w:r>
          </w:p>
        </w:tc>
      </w:tr>
      <w:tr w:rsidR="00527B23" w:rsidRPr="007F76A2" w:rsidTr="00F82AE7">
        <w:trPr>
          <w:trHeight w:val="279"/>
        </w:trPr>
        <w:tc>
          <w:tcPr>
            <w:tcW w:w="12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69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t>Строительство (реконструкция) объектов коммунальной инфраструктуры и охраны </w:t>
            </w:r>
            <w:r w:rsidRPr="007F76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окружающей среды</w:t>
            </w:r>
          </w:p>
        </w:tc>
      </w:tr>
      <w:tr w:rsidR="00527B23" w:rsidRPr="007F76A2" w:rsidTr="00F82AE7">
        <w:trPr>
          <w:trHeight w:val="1984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lastRenderedPageBreak/>
              <w:t>Очистные сооружения (для</w:t>
            </w:r>
            <w:r w:rsidR="002A2B0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защиты водных ресурсов и</w:t>
            </w:r>
            <w:r w:rsidR="002A2B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воздушного бассейна от бытовых и    техногенных</w:t>
            </w:r>
            <w:r w:rsidR="002A2B0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загрязнений)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Мощность объекта: объем</w:t>
            </w:r>
            <w:r w:rsidR="002A2B0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переработки</w:t>
            </w:r>
            <w:r w:rsidR="002A2B0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очищаемого</w:t>
            </w:r>
            <w:r w:rsidR="002A2B0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ресурса, куб. 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(тонн) в сутки (год).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29" w:firstLine="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 Количество создаваемых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7F76A2" w:rsidRDefault="00527B23" w:rsidP="00527B23">
            <w:pPr>
              <w:spacing w:after="0" w:line="274" w:lineRule="atLeast"/>
              <w:ind w:left="5" w:right="29" w:hanging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 Сокращение концентрации вредных веще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 в сбр</w:t>
            </w:r>
            <w:proofErr w:type="gram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осах (выбросах), в процентах к их концентрации до реализации проекта.</w:t>
            </w:r>
          </w:p>
          <w:p w:rsidR="00527B23" w:rsidRPr="007F76A2" w:rsidRDefault="00527B23" w:rsidP="00527B23">
            <w:pPr>
              <w:spacing w:after="0" w:line="274" w:lineRule="atLeast"/>
              <w:ind w:right="29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7"/>
                <w:sz w:val="24"/>
                <w:szCs w:val="24"/>
                <w:lang w:eastAsia="ru-RU"/>
              </w:rPr>
              <w:t>3.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 Соответствие концентраций вредных веще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 пр</w:t>
            </w:r>
            <w:proofErr w:type="gram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едельно допустимой концентрации</w:t>
            </w:r>
          </w:p>
        </w:tc>
      </w:tr>
      <w:tr w:rsidR="00527B23" w:rsidRPr="007F76A2" w:rsidTr="00F82AE7">
        <w:trPr>
          <w:trHeight w:val="142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5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Береговые сооружения для защиты    от наводнений, противооползневые сооружения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(объем) объекта, кв. м. (куб. м)</w:t>
            </w:r>
          </w:p>
          <w:p w:rsidR="00527B23" w:rsidRPr="007F76A2" w:rsidRDefault="00527B23" w:rsidP="00527B23">
            <w:pPr>
              <w:spacing w:after="0" w:line="274" w:lineRule="atLeas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размерные</w:t>
            </w:r>
            <w:r w:rsidR="002A2B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характеристики объекта в</w:t>
            </w:r>
            <w:r w:rsidR="002A2B0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соответствующих</w:t>
            </w:r>
            <w:r w:rsidR="002A2B0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единицах</w:t>
            </w:r>
            <w:r w:rsidR="002A2B0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24" w:firstLine="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 Общая площадь защищаемой от наводнения (оползня) береговой зоны, тыс. кв. м.</w:t>
            </w:r>
          </w:p>
          <w:p w:rsidR="00527B23" w:rsidRPr="007F76A2" w:rsidRDefault="00527B23" w:rsidP="00527B23">
            <w:pPr>
              <w:spacing w:after="0" w:line="274" w:lineRule="atLeast"/>
              <w:ind w:right="24" w:hanging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 Предотвращенный экономический ущерб (по данным экономического ущерба от последнего     наводнения, оползня), млн. руб.</w:t>
            </w:r>
          </w:p>
        </w:tc>
      </w:tr>
      <w:tr w:rsidR="00527B23" w:rsidRPr="007F76A2" w:rsidTr="00F82AE7">
        <w:trPr>
          <w:trHeight w:val="1142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по переработке и</w:t>
            </w:r>
            <w:r w:rsidR="002A2B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захоронению</w:t>
            </w:r>
            <w:r w:rsidR="002A2B0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токсичных</w:t>
            </w:r>
            <w:r w:rsidR="002A2B0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промышленных отходов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(ТПО)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Мощность объекта: объем</w:t>
            </w:r>
            <w:r w:rsidR="002A2B0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переработки очищаемого ресурса, куб. 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(тонн) в сутки (год).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29"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создаваемых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7F76A2" w:rsidRDefault="00527B23" w:rsidP="00527B23">
            <w:pPr>
              <w:spacing w:after="0" w:line="274" w:lineRule="atLeast"/>
              <w:ind w:right="29" w:hanging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Срок  безопасного</w:t>
            </w:r>
            <w:r w:rsidR="002A2B0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хранения</w:t>
            </w:r>
            <w:r w:rsidR="002A2B0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захороненных ТПО, лет</w:t>
            </w:r>
          </w:p>
        </w:tc>
      </w:tr>
      <w:tr w:rsidR="00527B23" w:rsidRPr="007F76A2" w:rsidTr="00F82AE7">
        <w:trPr>
          <w:trHeight w:val="198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Мелиорация 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земель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сельскохозяйственного</w:t>
            </w:r>
            <w:r w:rsidR="002A2B0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Общая площадь</w:t>
            </w:r>
            <w:r w:rsidR="002A2B0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мелиорируемых</w:t>
            </w:r>
            <w:r w:rsidR="002A2B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2A2B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реконструируемых  земель,</w:t>
            </w:r>
            <w:r w:rsidR="002A2B0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гектары.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24"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создаваемых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7F76A2" w:rsidRDefault="00527B23" w:rsidP="00527B23">
            <w:pPr>
              <w:spacing w:after="0" w:line="274" w:lineRule="atLeast"/>
              <w:ind w:left="5" w:right="24" w:hanging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Предотвращение выбытия из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сельскохозяйственного оборота</w:t>
            </w:r>
            <w:r w:rsidR="002A2B0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сельхозугодий, гектары.</w:t>
            </w:r>
          </w:p>
          <w:p w:rsidR="00527B23" w:rsidRPr="007F76A2" w:rsidRDefault="00527B23" w:rsidP="00527B23">
            <w:pPr>
              <w:spacing w:after="0" w:line="274" w:lineRule="atLeast"/>
              <w:ind w:right="24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7"/>
                <w:sz w:val="24"/>
                <w:szCs w:val="24"/>
                <w:lang w:eastAsia="ru-RU"/>
              </w:rPr>
              <w:t>3.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Прирост сельскохозяйственной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продукции в результате  проведенных мероприятий, тонн.</w:t>
            </w:r>
          </w:p>
        </w:tc>
      </w:tr>
      <w:tr w:rsidR="00527B23" w:rsidRPr="007F76A2" w:rsidTr="00F82AE7">
        <w:trPr>
          <w:trHeight w:val="2281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left="10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Объекты коммунальной инфраструктуры (объекты</w:t>
            </w:r>
            <w:r w:rsidR="002A2B0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водоснабжения,</w:t>
            </w:r>
            <w:r w:rsidR="002A2B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водоотведения, тепл</w:t>
            </w:r>
            <w:proofErr w:type="gramStart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о-</w:t>
            </w:r>
            <w:proofErr w:type="gramEnd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, </w:t>
            </w:r>
            <w:proofErr w:type="spellStart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газо</w:t>
            </w:r>
            <w:proofErr w:type="spellEnd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- и электроснабжения)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 Мощность объекта в соответствующих</w:t>
            </w:r>
            <w:r w:rsidR="002A2B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натуральных</w:t>
            </w:r>
            <w:r w:rsidR="002A2B0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единицах</w:t>
            </w:r>
            <w:r w:rsidR="002A2B0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  <w:p w:rsidR="00527B23" w:rsidRPr="007F76A2" w:rsidRDefault="00527B23" w:rsidP="00527B23">
            <w:pPr>
              <w:spacing w:after="0" w:line="274" w:lineRule="atLeas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</w:t>
            </w:r>
            <w:proofErr w:type="gramStart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Размерные и иные характеристики объекта (газопровода-отвода - км,</w:t>
            </w:r>
            <w:r w:rsidR="002A2B0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давление; электрических сетей  - км, напряжение и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т.п.)</w:t>
            </w:r>
            <w:proofErr w:type="gramEnd"/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24"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создаваемых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7F76A2" w:rsidRDefault="00527B23" w:rsidP="00527B23">
            <w:pPr>
              <w:spacing w:after="0" w:line="274" w:lineRule="atLeast"/>
              <w:ind w:left="5" w:right="24" w:hanging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Увеличение количества населенных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пунктов, имеющих водопровод и канализацию, единицы.</w:t>
            </w:r>
          </w:p>
          <w:p w:rsidR="00527B23" w:rsidRPr="007F76A2" w:rsidRDefault="00527B23" w:rsidP="00527B23">
            <w:pPr>
              <w:spacing w:after="0" w:line="274" w:lineRule="atLeast"/>
              <w:ind w:right="24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7"/>
                <w:sz w:val="24"/>
                <w:szCs w:val="24"/>
                <w:lang w:eastAsia="ru-RU"/>
              </w:rPr>
              <w:t>3.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Увеличение уровня газификации региона, муниципального образования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или входящих в него поселений, в</w:t>
            </w:r>
            <w:r w:rsidR="002A2B03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процентах к уровню газификации до начала реализации проекта.</w:t>
            </w:r>
          </w:p>
        </w:tc>
      </w:tr>
      <w:tr w:rsidR="00527B23" w:rsidRPr="007F76A2" w:rsidTr="00F82AE7">
        <w:trPr>
          <w:trHeight w:val="14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Сортировка, переработка и утилизация твердых бытовых отходов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8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Мощность объекта: объем</w:t>
            </w:r>
            <w:r w:rsidR="002A2B0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переработки твердых бытовых отходов, тонн в сутки (год).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24"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создаваемых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7F76A2" w:rsidRDefault="00527B23" w:rsidP="00527B23">
            <w:pPr>
              <w:spacing w:after="0" w:line="274" w:lineRule="atLeast"/>
              <w:ind w:right="24" w:hanging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Закрытие существующих свалок твердых бытовых отходов, общая площадь </w:t>
            </w:r>
            <w:proofErr w:type="spellStart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рекультивированных</w:t>
            </w:r>
            <w:proofErr w:type="spellEnd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земель,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гектары.</w:t>
            </w:r>
          </w:p>
        </w:tc>
      </w:tr>
      <w:tr w:rsidR="00527B23" w:rsidRPr="007F76A2" w:rsidTr="00F82AE7">
        <w:trPr>
          <w:trHeight w:val="287"/>
        </w:trPr>
        <w:tc>
          <w:tcPr>
            <w:tcW w:w="12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1992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Строительство (реконструкция) производственных объектов</w:t>
            </w:r>
          </w:p>
        </w:tc>
      </w:tr>
      <w:tr w:rsidR="00527B23" w:rsidRPr="007F76A2" w:rsidTr="00F82AE7">
        <w:trPr>
          <w:trHeight w:val="1708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69" w:lineRule="atLeast"/>
              <w:ind w:right="898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Мощность объекта, в</w:t>
            </w:r>
            <w:r w:rsidR="002A2B0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соответствующих</w:t>
            </w:r>
            <w:r w:rsidR="002A2B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натуральных</w:t>
            </w:r>
            <w:r w:rsidR="002A2B0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единицах</w:t>
            </w:r>
            <w:r w:rsidR="002A2B0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29"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создаваемых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7F76A2" w:rsidRDefault="00527B23" w:rsidP="00527B23">
            <w:pPr>
              <w:spacing w:after="0" w:line="274" w:lineRule="atLeast"/>
              <w:ind w:left="5" w:right="29" w:hanging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 Конечные результаты с учетом типа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проекта (например, повышение доли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конкурентоспособной продукции (услуг) в общем объеме производства, в процентах).</w:t>
            </w:r>
          </w:p>
        </w:tc>
      </w:tr>
      <w:tr w:rsidR="00527B23" w:rsidRPr="007F76A2" w:rsidTr="00F82AE7">
        <w:trPr>
          <w:trHeight w:val="287"/>
        </w:trPr>
        <w:tc>
          <w:tcPr>
            <w:tcW w:w="12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1219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t>Строительство (реконструкция) инфраструктуры инновационной системы</w:t>
            </w:r>
          </w:p>
        </w:tc>
      </w:tr>
      <w:tr w:rsidR="00527B23" w:rsidRPr="007F76A2" w:rsidTr="00F82AE7">
        <w:trPr>
          <w:trHeight w:val="2829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lastRenderedPageBreak/>
              <w:t>Инфраструктура научно-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технической 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инновационной</w:t>
            </w:r>
            <w:r w:rsidR="002A2B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деятельности (научные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центры по разработке </w:t>
            </w:r>
            <w:proofErr w:type="spell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нанотехнологий</w:t>
            </w:r>
            <w:proofErr w:type="spell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нанопроизводства</w:t>
            </w:r>
            <w:proofErr w:type="spell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автоматизированного проектирования; производственно-экспериментальные базы и другие)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 Общая площадь объекта, кв. м.</w:t>
            </w:r>
          </w:p>
          <w:p w:rsidR="00527B23" w:rsidRPr="007F76A2" w:rsidRDefault="00527B23" w:rsidP="00527B23">
            <w:pPr>
              <w:spacing w:after="0" w:line="274" w:lineRule="atLeas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 Иные размерные</w:t>
            </w:r>
            <w:r w:rsidR="002A2B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характеристики объекта в</w:t>
            </w:r>
            <w:r w:rsidR="002A2B0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соответствующих</w:t>
            </w:r>
            <w:r w:rsidR="002A2B0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единицах</w:t>
            </w:r>
            <w:r w:rsidR="002A2B03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29"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создаваемых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(сохраняемых) рабочих мест, единицы.</w:t>
            </w:r>
          </w:p>
          <w:p w:rsidR="00527B23" w:rsidRPr="007F76A2" w:rsidRDefault="00527B23" w:rsidP="00527B23">
            <w:pPr>
              <w:spacing w:after="0" w:line="274" w:lineRule="atLeast"/>
              <w:ind w:left="5" w:right="29" w:hanging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Количество новых технологий, уровень новизны образцов новой техники.</w:t>
            </w:r>
          </w:p>
        </w:tc>
      </w:tr>
      <w:tr w:rsidR="00527B23" w:rsidRPr="007F76A2" w:rsidTr="00F82AE7">
        <w:trPr>
          <w:trHeight w:val="226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5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Инфраструктура коммерциализации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инноваций (особые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экономические зоны,</w:t>
            </w:r>
            <w:r w:rsidR="00C731F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технопарки, </w:t>
            </w:r>
            <w:proofErr w:type="spell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инновационно-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технологические</w:t>
            </w:r>
            <w:proofErr w:type="spellEnd"/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центры,</w:t>
            </w:r>
            <w:r w:rsidR="00C731F1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бизнес-инкубаторы</w:t>
            </w:r>
            <w:proofErr w:type="spellEnd"/>
            <w:proofErr w:type="gramEnd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и т.п.)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 Общая площадь объекта, кв. м.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 Иные размерные </w:t>
            </w:r>
            <w:r w:rsidR="00C731F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характеристики объекто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соответствующих </w:t>
            </w:r>
            <w:proofErr w:type="gramStart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единицах</w:t>
            </w:r>
            <w:proofErr w:type="gramEnd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8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Количество создаваемых (сохраняемых)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рабочих мест, единицы.</w:t>
            </w:r>
          </w:p>
          <w:p w:rsidR="00527B23" w:rsidRPr="007F76A2" w:rsidRDefault="00527B23" w:rsidP="00527B23">
            <w:pPr>
              <w:spacing w:after="0" w:line="278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2. Повышение доли </w:t>
            </w:r>
            <w:proofErr w:type="spellStart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="00C731F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gram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ктивных организаций, осуществляющих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технологические инновации, в общем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 организаций, процентов.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3. Повышение доли инновационной</w:t>
            </w:r>
            <w:r w:rsidR="00C731F1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продукции в общем объеме выпускаемой продукции, в процентах.</w:t>
            </w:r>
          </w:p>
        </w:tc>
      </w:tr>
      <w:tr w:rsidR="00527B23" w:rsidRPr="007F76A2" w:rsidTr="00F82AE7">
        <w:trPr>
          <w:trHeight w:val="293"/>
        </w:trPr>
        <w:tc>
          <w:tcPr>
            <w:tcW w:w="12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1286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t>Строительство (реконструкция) объектов транспортной инфраструктуры</w:t>
            </w:r>
          </w:p>
        </w:tc>
      </w:tr>
      <w:tr w:rsidR="00527B23" w:rsidRPr="007F76A2" w:rsidTr="00F82AE7">
        <w:trPr>
          <w:trHeight w:val="3388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Пути сообщения общего пользовани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(</w:t>
            </w:r>
            <w:proofErr w:type="gramEnd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железнодорожные пути;</w:t>
            </w:r>
            <w:r w:rsidR="00C731F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автомобильные дороги с твердым покрытием, магистральные трубопроводы)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Эксплуатационная</w:t>
            </w:r>
            <w:r w:rsidR="00C731F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длина</w:t>
            </w:r>
            <w:r w:rsidR="00C731F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путей сообщения общего пользования, 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Иные размерные</w:t>
            </w:r>
            <w:r w:rsidR="00C731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характеристики    объекта в</w:t>
            </w:r>
            <w:r w:rsidR="00C731F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соответствующих</w:t>
            </w:r>
            <w:r w:rsidR="00C731F1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единица</w:t>
            </w:r>
            <w:r w:rsidR="00C731F1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х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29"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 Количество создаваемы</w:t>
            </w:r>
            <w:proofErr w:type="gramStart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х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</w:t>
            </w:r>
            <w:proofErr w:type="gramEnd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сохраняемых) рабочих мест, единицы.</w:t>
            </w:r>
          </w:p>
          <w:p w:rsidR="00527B23" w:rsidRPr="007F76A2" w:rsidRDefault="00527B23" w:rsidP="00527B23">
            <w:pPr>
              <w:spacing w:after="0" w:line="274" w:lineRule="atLeast"/>
              <w:ind w:right="29"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Объем (увеличение объема): грузооборота транспорта общего пользования, </w:t>
            </w:r>
            <w:proofErr w:type="spell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тонно-км</w:t>
            </w:r>
            <w:proofErr w:type="spell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год;</w:t>
            </w:r>
          </w:p>
          <w:p w:rsidR="00527B23" w:rsidRPr="007F76A2" w:rsidRDefault="00527B23" w:rsidP="00527B23">
            <w:pPr>
              <w:spacing w:after="0" w:line="274" w:lineRule="atLeast"/>
              <w:ind w:right="29"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3. Пассажирооборота железнодорожного, автобусного и другого транспорта, </w:t>
            </w:r>
            <w:proofErr w:type="spell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пассажиро-км</w:t>
            </w:r>
            <w:proofErr w:type="spell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год.</w:t>
            </w:r>
          </w:p>
          <w:p w:rsidR="00527B23" w:rsidRPr="007F76A2" w:rsidRDefault="00527B23" w:rsidP="00527B23">
            <w:pPr>
              <w:spacing w:after="0" w:line="274" w:lineRule="atLeast"/>
              <w:ind w:right="29"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4.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Сокращение времени пребывания грузов, пассажиров в пути, процентов</w:t>
            </w:r>
          </w:p>
          <w:p w:rsidR="00527B23" w:rsidRPr="007F76A2" w:rsidRDefault="00527B23" w:rsidP="00527B23">
            <w:pPr>
              <w:spacing w:after="0" w:line="274" w:lineRule="atLeast"/>
              <w:ind w:right="29"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9"/>
                <w:sz w:val="24"/>
                <w:szCs w:val="24"/>
                <w:lang w:eastAsia="ru-RU"/>
              </w:rPr>
              <w:t>5.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 Увеличение доли населенных пунктов, связанных дорогами с твердым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покрытием с сетью путей сообщения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пользования.</w:t>
            </w:r>
          </w:p>
        </w:tc>
      </w:tr>
      <w:tr w:rsidR="00527B23" w:rsidRPr="007F76A2" w:rsidTr="00F82AE7">
        <w:trPr>
          <w:trHeight w:val="1997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Мосты, тоннели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 Общая площадь объекта, кв.м.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 Эксплуатационная  длина объекта, 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527B23" w:rsidRPr="007F76A2" w:rsidRDefault="00527B23" w:rsidP="00527B23">
            <w:pPr>
              <w:spacing w:after="0" w:line="274" w:lineRule="atLeast"/>
              <w:ind w:firstLine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7"/>
                <w:sz w:val="24"/>
                <w:szCs w:val="24"/>
                <w:lang w:eastAsia="ru-RU"/>
              </w:rPr>
              <w:t>3. 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размерные</w:t>
            </w:r>
            <w:r w:rsidR="00C731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характеристики    объекта в</w:t>
            </w:r>
            <w:r w:rsidR="00C731F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соответствующих</w:t>
            </w:r>
            <w:r w:rsidR="00C731F1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единицах</w:t>
            </w:r>
            <w:r w:rsidR="00C731F1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29"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 Объем (увеличение объема) грузооборота        транспорта общего пользования, </w:t>
            </w:r>
            <w:proofErr w:type="spell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тонно-км</w:t>
            </w:r>
            <w:proofErr w:type="spell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год.</w:t>
            </w:r>
          </w:p>
          <w:p w:rsidR="00527B23" w:rsidRPr="007F76A2" w:rsidRDefault="00527B23" w:rsidP="00527B23">
            <w:pPr>
              <w:spacing w:after="0" w:line="274" w:lineRule="atLeast"/>
              <w:ind w:left="5" w:right="29" w:hanging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Объем (увеличение объема)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пассажирооборота железнодорожного, автобусного     и другого транспорта, </w:t>
            </w:r>
            <w:proofErr w:type="spell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пассажиро-км</w:t>
            </w:r>
            <w:proofErr w:type="spell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год.</w:t>
            </w:r>
          </w:p>
          <w:p w:rsidR="00527B23" w:rsidRPr="007F76A2" w:rsidRDefault="00527B23" w:rsidP="00527B23">
            <w:pPr>
              <w:spacing w:after="0" w:line="274" w:lineRule="atLeast"/>
              <w:ind w:right="29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7"/>
                <w:sz w:val="24"/>
                <w:szCs w:val="24"/>
                <w:lang w:eastAsia="ru-RU"/>
              </w:rPr>
              <w:t>3.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Сокращение времени пребывания грузов, пассажиров в пути, процентов.</w:t>
            </w:r>
          </w:p>
        </w:tc>
      </w:tr>
      <w:tr w:rsidR="00527B23" w:rsidRPr="007F76A2" w:rsidTr="00F82AE7">
        <w:trPr>
          <w:trHeight w:val="2281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Аэропорты (аэровокзалы,</w:t>
            </w:r>
            <w:r w:rsidR="00C731F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взлетно-посадочные полосы, рулежные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дорожки, места стоянки самолетов, объекты</w:t>
            </w:r>
            <w:r w:rsidR="00C731F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навигации и управления</w:t>
            </w:r>
            <w:r w:rsidR="00C731F1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воздушным движением   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т.п.)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 Мощность объекта (объем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перевозимых грузов, тонн;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количество перевозимых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пассажиров, человек).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 Общая площадь объекта, кв. м</w:t>
            </w:r>
          </w:p>
          <w:p w:rsidR="00527B23" w:rsidRPr="007F76A2" w:rsidRDefault="00527B23" w:rsidP="00527B23">
            <w:pPr>
              <w:spacing w:after="0" w:line="274" w:lineRule="atLeast"/>
              <w:ind w:firstLine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7"/>
                <w:sz w:val="24"/>
                <w:szCs w:val="24"/>
                <w:lang w:eastAsia="ru-RU"/>
              </w:rPr>
              <w:t>3.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размерные</w:t>
            </w:r>
            <w:r w:rsidR="00C731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характеристики объекта в</w:t>
            </w:r>
            <w:r w:rsidR="00C731F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соответствующих</w:t>
            </w:r>
            <w:r w:rsidR="00C731F1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единицах</w:t>
            </w:r>
            <w:r w:rsidR="00C731F1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29"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создаваемы</w:t>
            </w:r>
            <w:proofErr w:type="gramStart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х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</w:t>
            </w:r>
            <w:proofErr w:type="gramEnd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сохраняемых) рабочих мест, единицы.</w:t>
            </w:r>
          </w:p>
          <w:p w:rsidR="00527B23" w:rsidRPr="007F76A2" w:rsidRDefault="00527B23" w:rsidP="00527B23">
            <w:pPr>
              <w:spacing w:after="0" w:line="274" w:lineRule="atLeast"/>
              <w:ind w:right="29" w:hanging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Объем (увеличение объема</w:t>
            </w:r>
            <w:proofErr w:type="gramStart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)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г</w:t>
            </w:r>
            <w:proofErr w:type="gramEnd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рузооборота воздушного транспорта, </w:t>
            </w:r>
            <w:proofErr w:type="spell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тонно-км</w:t>
            </w:r>
            <w:proofErr w:type="spell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год.</w:t>
            </w:r>
          </w:p>
          <w:p w:rsidR="00527B23" w:rsidRPr="007F76A2" w:rsidRDefault="00527B23" w:rsidP="00527B23">
            <w:pPr>
              <w:spacing w:after="0" w:line="274" w:lineRule="atLeast"/>
              <w:ind w:right="29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7"/>
                <w:sz w:val="24"/>
                <w:szCs w:val="24"/>
                <w:lang w:eastAsia="ru-RU"/>
              </w:rPr>
              <w:t>3.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Объем (увеличение объема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ассажирооборота воздушного</w:t>
            </w:r>
            <w:r w:rsidR="00EE1A76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транспорта, </w:t>
            </w:r>
            <w:proofErr w:type="spell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пассажиро-км</w:t>
            </w:r>
            <w:proofErr w:type="spell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год.</w:t>
            </w:r>
          </w:p>
          <w:p w:rsidR="00527B23" w:rsidRPr="007F76A2" w:rsidRDefault="00527B23" w:rsidP="00527B23">
            <w:pPr>
              <w:spacing w:after="0" w:line="274" w:lineRule="atLeast"/>
              <w:ind w:right="29" w:hanging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4.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Сокращение времени пребывания грузов, пассажиров в пути, процентов</w:t>
            </w:r>
          </w:p>
        </w:tc>
      </w:tr>
      <w:tr w:rsidR="00527B23" w:rsidRPr="007F76A2" w:rsidTr="00F82AE7">
        <w:trPr>
          <w:trHeight w:val="2269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69" w:lineRule="atLeast"/>
              <w:ind w:right="14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Морские и речные порты,</w:t>
            </w:r>
            <w:r w:rsidR="00C731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портопункты и причалы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Мощность объекта (объем</w:t>
            </w:r>
            <w:r w:rsidR="00C731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перевозимых грузов, тонн;</w:t>
            </w:r>
            <w:r w:rsidR="00C731F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количество</w:t>
            </w:r>
            <w:r w:rsidR="00C731F1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перевозимых</w:t>
            </w:r>
            <w:r w:rsidR="00C731F1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пассажиров, человек).</w:t>
            </w:r>
          </w:p>
          <w:p w:rsidR="00527B23" w:rsidRPr="007F76A2" w:rsidRDefault="00527B23" w:rsidP="00527B23">
            <w:pPr>
              <w:spacing w:after="0" w:line="274" w:lineRule="atLeast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объекта, кв. м</w:t>
            </w:r>
          </w:p>
          <w:p w:rsidR="00527B23" w:rsidRPr="007F76A2" w:rsidRDefault="00527B23" w:rsidP="00527B23">
            <w:pPr>
              <w:spacing w:after="0" w:line="274" w:lineRule="atLeast"/>
              <w:ind w:firstLine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7"/>
                <w:sz w:val="24"/>
                <w:szCs w:val="24"/>
                <w:lang w:eastAsia="ru-RU"/>
              </w:rPr>
              <w:t>3. 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размерные</w:t>
            </w:r>
            <w:r w:rsidR="00C731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характеристики    объекта в</w:t>
            </w:r>
            <w:r w:rsidR="00C731F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соответствующих</w:t>
            </w:r>
            <w:r w:rsidR="00C731F1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единицах</w:t>
            </w:r>
            <w:r w:rsidR="00C731F1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29" w:firstLine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6"/>
                <w:sz w:val="24"/>
                <w:szCs w:val="24"/>
                <w:lang w:eastAsia="ru-RU"/>
              </w:rPr>
              <w:t>1.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создаваемы</w:t>
            </w:r>
            <w:proofErr w:type="gramStart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х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</w:t>
            </w:r>
            <w:proofErr w:type="gramEnd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сохраняемых) рабочих мест, единицы.</w:t>
            </w:r>
          </w:p>
          <w:p w:rsidR="00527B23" w:rsidRPr="007F76A2" w:rsidRDefault="00527B23" w:rsidP="00527B23">
            <w:pPr>
              <w:spacing w:after="0" w:line="274" w:lineRule="atLeast"/>
              <w:ind w:left="5" w:right="29" w:hanging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2.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Объем (увеличение объема</w:t>
            </w:r>
            <w:proofErr w:type="gramStart"/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)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рузооборота водного транспорта, </w:t>
            </w:r>
            <w:proofErr w:type="spell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тонно</w:t>
            </w:r>
            <w:proofErr w:type="spell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км в год</w:t>
            </w:r>
          </w:p>
          <w:p w:rsidR="00527B23" w:rsidRPr="007F76A2" w:rsidRDefault="00527B23" w:rsidP="00527B23">
            <w:pPr>
              <w:spacing w:after="0" w:line="274" w:lineRule="atLeast"/>
              <w:ind w:right="29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7"/>
                <w:sz w:val="24"/>
                <w:szCs w:val="24"/>
                <w:lang w:eastAsia="ru-RU"/>
              </w:rPr>
              <w:t>3.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Объем (увеличение объема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ассажирооборота водного транспорта, </w:t>
            </w:r>
            <w:proofErr w:type="spell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пассажиро-км</w:t>
            </w:r>
            <w:proofErr w:type="spell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год.</w:t>
            </w:r>
          </w:p>
          <w:p w:rsidR="00527B23" w:rsidRPr="007F76A2" w:rsidRDefault="00527B23" w:rsidP="00527B23">
            <w:pPr>
              <w:spacing w:after="0" w:line="274" w:lineRule="atLeast"/>
              <w:ind w:left="5" w:right="29" w:hanging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4.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Сокращение времени пребывания</w:t>
            </w:r>
            <w:r w:rsidR="00F82AE7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грузов, пассажиров в пути, процентов</w:t>
            </w:r>
          </w:p>
        </w:tc>
      </w:tr>
    </w:tbl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74" w:lineRule="atLeast"/>
        <w:ind w:left="5670" w:right="10" w:firstLine="180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74" w:lineRule="atLeast"/>
        <w:ind w:left="5670" w:right="10" w:firstLine="180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74" w:lineRule="atLeast"/>
        <w:ind w:left="5670" w:right="10" w:firstLine="180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74" w:lineRule="atLeast"/>
        <w:ind w:left="5670" w:right="10" w:firstLine="180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74" w:lineRule="atLeast"/>
        <w:ind w:left="5670" w:right="10" w:firstLine="180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74" w:lineRule="atLeast"/>
        <w:ind w:left="5670" w:right="10" w:firstLine="180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527B23" w:rsidRPr="007F76A2" w:rsidRDefault="00C731F1" w:rsidP="00527B23">
      <w:pPr>
        <w:shd w:val="clear" w:color="auto" w:fill="FFFFFF"/>
        <w:spacing w:after="0" w:line="274" w:lineRule="atLeast"/>
        <w:ind w:left="5670" w:right="1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      </w:t>
      </w:r>
      <w:r w:rsidR="00527B23"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Приложение 4</w:t>
      </w:r>
    </w:p>
    <w:p w:rsidR="00527B23" w:rsidRPr="007F76A2" w:rsidRDefault="00C731F1" w:rsidP="00527B23">
      <w:pPr>
        <w:shd w:val="clear" w:color="auto" w:fill="FFFFFF"/>
        <w:spacing w:before="150" w:after="150" w:line="274" w:lineRule="atLeast"/>
        <w:ind w:left="567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527B23"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Методике оценки эффективности</w:t>
      </w:r>
    </w:p>
    <w:p w:rsidR="00527B23" w:rsidRPr="007F76A2" w:rsidRDefault="00C731F1" w:rsidP="00527B23">
      <w:pPr>
        <w:shd w:val="clear" w:color="auto" w:fill="FFFFFF"/>
        <w:spacing w:after="0" w:line="274" w:lineRule="atLeast"/>
        <w:ind w:left="5670" w:right="5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         </w:t>
      </w:r>
      <w:r w:rsidR="00527B23"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использования средств муниципального бюджета, направляемых на 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                                           </w:t>
      </w:r>
      <w:r w:rsidR="00527B23"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капитальные </w:t>
      </w:r>
      <w:r w:rsidR="00527B23"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вложения</w:t>
      </w:r>
    </w:p>
    <w:p w:rsidR="00C731F1" w:rsidRDefault="00C731F1" w:rsidP="00527B23">
      <w:pPr>
        <w:shd w:val="clear" w:color="auto" w:fill="FFFFFF"/>
        <w:spacing w:after="0" w:line="278" w:lineRule="atLeast"/>
        <w:ind w:left="1666" w:right="1656" w:firstLine="180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78" w:lineRule="atLeast"/>
        <w:ind w:left="1666" w:right="1656" w:firstLine="180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78" w:lineRule="atLeast"/>
        <w:ind w:left="1666" w:right="1656" w:firstLine="180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</w:pPr>
    </w:p>
    <w:p w:rsidR="00527B23" w:rsidRPr="007F76A2" w:rsidRDefault="00527B23" w:rsidP="00527B23">
      <w:pPr>
        <w:shd w:val="clear" w:color="auto" w:fill="FFFFFF"/>
        <w:spacing w:after="0" w:line="278" w:lineRule="atLeast"/>
        <w:ind w:left="1666" w:right="1656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Сведения и количественные показатели </w:t>
      </w:r>
      <w:r w:rsidRPr="007F76A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ru-RU"/>
        </w:rPr>
        <w:t>результатов реализации инвестиционного проекта-аналога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Наименование инвестиционного проекта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4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Срок реализации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Месторасположение объекта -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883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реализации инвестиционного проекта (строительство, реконструкция, в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 числе с элементами реставрации, объекта капитального   строительства,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приобретение объекта недвижимого имущества, иные инвестиции    в основной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капитал)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307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Стоимость и количественные показатели результатов реализации инвестиционного </w:t>
      </w:r>
      <w:r w:rsidRPr="007F76A2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ru-RU"/>
        </w:rPr>
        <w:t>проекта</w:t>
      </w:r>
    </w:p>
    <w:p w:rsidR="00527B23" w:rsidRPr="007F76A2" w:rsidRDefault="00527B23" w:rsidP="00527B23">
      <w:pPr>
        <w:shd w:val="clear" w:color="auto" w:fill="FFFFFF"/>
        <w:spacing w:after="0" w:line="1" w:lineRule="atLeast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575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1012"/>
        <w:gridCol w:w="540"/>
        <w:gridCol w:w="5809"/>
        <w:gridCol w:w="1465"/>
        <w:gridCol w:w="1749"/>
      </w:tblGrid>
      <w:tr w:rsidR="00527B23" w:rsidRPr="007F76A2" w:rsidTr="00527B23">
        <w:trPr>
          <w:trHeight w:val="778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29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F76A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Nn</w:t>
            </w:r>
            <w:proofErr w:type="spellEnd"/>
            <w:r w:rsidRPr="007F76A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/n</w:t>
            </w:r>
          </w:p>
        </w:tc>
        <w:tc>
          <w:tcPr>
            <w:tcW w:w="6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left="1598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left="192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50" w:lineRule="atLeast"/>
              <w:ind w:right="34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Значение показателя по проекту</w:t>
            </w:r>
          </w:p>
        </w:tc>
      </w:tr>
      <w:tr w:rsidR="00527B23" w:rsidRPr="007F76A2" w:rsidTr="00527B23">
        <w:trPr>
          <w:trHeight w:val="221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74" w:lineRule="atLeast"/>
              <w:ind w:right="370" w:firstLine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Сметная стоимость объекта-аналога, по заключению государственной экспертизы (с указанием года ее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получения) / в ценах года расчета сметной стоимости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планируемого объекта капитального строительства (стоимости приобретения объекта недвижимого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имущества), реализуемого в рамках инвестиционного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проекта, представляемого для проведения оценки эффективности (с указанием года ее определения)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144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</w:p>
        </w:tc>
      </w:tr>
      <w:tr w:rsidR="00527B23" w:rsidRPr="007F76A2" w:rsidTr="00527B23">
        <w:trPr>
          <w:trHeight w:val="283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7F76A2" w:rsidTr="00527B23">
        <w:trPr>
          <w:trHeight w:val="562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строительно-монтажные работы</w:t>
            </w:r>
          </w:p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дорогостоящие работы и материалы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</w:p>
        </w:tc>
      </w:tr>
      <w:tr w:rsidR="00527B23" w:rsidRPr="007F76A2" w:rsidTr="00527B23">
        <w:trPr>
          <w:trHeight w:val="562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83" w:lineRule="atLeast"/>
              <w:ind w:right="1310"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приобретение машин и оборудования из них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дорогостоящие машины и оборудование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</w:p>
        </w:tc>
      </w:tr>
      <w:tr w:rsidR="00527B23" w:rsidRPr="007F76A2" w:rsidTr="00527B23">
        <w:trPr>
          <w:trHeight w:val="28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приобретение объекта недвижимого имущества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</w:p>
        </w:tc>
      </w:tr>
      <w:tr w:rsidR="00527B23" w:rsidRPr="007F76A2" w:rsidTr="00527B23">
        <w:trPr>
          <w:trHeight w:val="283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</w:p>
        </w:tc>
      </w:tr>
      <w:tr w:rsidR="00527B23" w:rsidRPr="007F76A2" w:rsidTr="00527B23">
        <w:trPr>
          <w:trHeight w:val="504"/>
        </w:trPr>
        <w:tc>
          <w:tcPr>
            <w:tcW w:w="96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317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t>Показатели, характеризующие прямые результаты реализации проекта-аналога</w:t>
            </w:r>
          </w:p>
        </w:tc>
      </w:tr>
      <w:tr w:rsidR="00527B23" w:rsidRPr="007F76A2" w:rsidTr="00527B23">
        <w:trPr>
          <w:trHeight w:val="288"/>
        </w:trPr>
        <w:tc>
          <w:tcPr>
            <w:tcW w:w="12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left="461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7F76A2" w:rsidTr="00527B23">
        <w:trPr>
          <w:trHeight w:val="283"/>
        </w:trPr>
        <w:tc>
          <w:tcPr>
            <w:tcW w:w="12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7F76A2" w:rsidTr="00527B23">
        <w:trPr>
          <w:trHeight w:val="288"/>
        </w:trPr>
        <w:tc>
          <w:tcPr>
            <w:tcW w:w="12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7F76A2" w:rsidTr="00527B23">
        <w:trPr>
          <w:trHeight w:val="499"/>
        </w:trPr>
        <w:tc>
          <w:tcPr>
            <w:tcW w:w="96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211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t>Показатели, характеризующие конечные результаты реализации проекта-аналога</w:t>
            </w:r>
          </w:p>
        </w:tc>
      </w:tr>
      <w:tr w:rsidR="00527B23" w:rsidRPr="007F76A2" w:rsidTr="00527B23">
        <w:trPr>
          <w:trHeight w:val="288"/>
        </w:trPr>
        <w:tc>
          <w:tcPr>
            <w:tcW w:w="12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left="461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7F76A2" w:rsidTr="00527B23">
        <w:trPr>
          <w:trHeight w:val="293"/>
        </w:trPr>
        <w:tc>
          <w:tcPr>
            <w:tcW w:w="12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7F76A2" w:rsidTr="00527B23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7F76A2" w:rsidRDefault="00527B23" w:rsidP="00527B2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7F76A2" w:rsidRDefault="00527B23" w:rsidP="00527B2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7F76A2" w:rsidRDefault="00527B23" w:rsidP="00527B2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7F76A2" w:rsidRDefault="00527B23" w:rsidP="00527B2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7F76A2" w:rsidRDefault="00527B23" w:rsidP="00527B2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01D48" w:rsidRPr="007F76A2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Руководитель главного распорядителя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4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средств муниципального бюджета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4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(или уполномоченное им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left="14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на подписание должностное лицо)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</w:t>
      </w: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Фамилия, имя, отчество (должность, подпись)</w:t>
      </w: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br/>
      </w: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м.п.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  <w:r w:rsidRPr="007F76A2">
        <w:rPr>
          <w:rFonts w:ascii="Arial" w:eastAsia="Times New Roman" w:hAnsi="Arial" w:cs="Arial"/>
          <w:color w:val="000000"/>
          <w:spacing w:val="-7"/>
          <w:sz w:val="24"/>
          <w:szCs w:val="24"/>
          <w:u w:val="single"/>
          <w:lang w:eastAsia="ru-RU"/>
        </w:rPr>
        <w:t>"    "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</w:t>
      </w:r>
      <w:r w:rsidRPr="007F76A2">
        <w:rPr>
          <w:rFonts w:ascii="Arial" w:eastAsia="Times New Roman" w:hAnsi="Arial" w:cs="Arial"/>
          <w:color w:val="000000"/>
          <w:spacing w:val="-4"/>
          <w:sz w:val="24"/>
          <w:szCs w:val="24"/>
          <w:u w:val="single"/>
          <w:lang w:eastAsia="ru-RU"/>
        </w:rPr>
        <w:t>20   г.</w:t>
      </w:r>
      <w:proofErr w:type="gramEnd"/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7B23" w:rsidRPr="007F76A2" w:rsidRDefault="00F82AE7" w:rsidP="00527B23">
      <w:pPr>
        <w:shd w:val="clear" w:color="auto" w:fill="FFFFFF"/>
        <w:spacing w:after="0" w:line="274" w:lineRule="atLeast"/>
        <w:ind w:left="5670" w:right="5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527B23"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Приложение 2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5670"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проведения проверки инвестиционных</w:t>
      </w:r>
      <w:r w:rsidR="00F82A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проектов на предмет эффективности использования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средств муниципального бюджета,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направляемых на капитальные вложения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5670"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right="5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ПАСПОРТ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14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инвестиционного проекта</w:t>
      </w:r>
    </w:p>
    <w:p w:rsidR="00527B23" w:rsidRPr="007F76A2" w:rsidRDefault="00527B23" w:rsidP="00527B23">
      <w:pPr>
        <w:shd w:val="clear" w:color="auto" w:fill="FFFFFF"/>
        <w:spacing w:before="283" w:after="0" w:line="240" w:lineRule="auto"/>
        <w:ind w:left="14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25"/>
          <w:sz w:val="24"/>
          <w:szCs w:val="24"/>
          <w:lang w:eastAsia="ru-RU"/>
        </w:rPr>
        <w:t>1.            </w:t>
      </w: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Наименование инвестиционного проекта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25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>2.   </w:t>
      </w: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Цель инвестиционного проекта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6A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    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 </w:t>
      </w:r>
      <w:r w:rsidRPr="007F76A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      </w:t>
      </w:r>
      <w:r w:rsidRPr="007F76A2">
        <w:rPr>
          <w:rFonts w:ascii="Arial" w:eastAsia="Times New Roman" w:hAnsi="Arial" w:cs="Arial"/>
          <w:color w:val="000000"/>
          <w:spacing w:val="-12"/>
          <w:sz w:val="24"/>
          <w:szCs w:val="24"/>
          <w:u w:val="single"/>
          <w:lang w:eastAsia="ru-RU"/>
        </w:rPr>
        <w:t>                                                                                                                         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>3. Срок реализации инвестиционного проекта</w:t>
      </w:r>
      <w:r w:rsidRPr="007F76A2">
        <w:rPr>
          <w:rFonts w:ascii="Arial" w:eastAsia="Times New Roman" w:hAnsi="Arial" w:cs="Arial"/>
          <w:color w:val="000000"/>
          <w:spacing w:val="-12"/>
          <w:sz w:val="24"/>
          <w:szCs w:val="24"/>
          <w:u w:val="single"/>
          <w:lang w:eastAsia="ru-RU"/>
        </w:rPr>
        <w:t>                                                                                               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10" w:right="883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4. Форма реализации инвестиционного проекта (строительство, реконструкция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 капитального строительства, иные инвестиции в основной капитал)</w:t>
      </w:r>
      <w:r w:rsidRPr="007F76A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                      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14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5. Главный распорядитель средств местного бюджета</w:t>
      </w:r>
      <w:r w:rsidRPr="007F76A2">
        <w:rPr>
          <w:rFonts w:ascii="Arial" w:eastAsia="Times New Roman" w:hAnsi="Arial" w:cs="Arial"/>
          <w:color w:val="000000"/>
          <w:spacing w:val="-4"/>
          <w:sz w:val="24"/>
          <w:szCs w:val="24"/>
          <w:u w:val="single"/>
          <w:lang w:eastAsia="ru-RU"/>
        </w:rPr>
        <w:t>                                                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10" w:right="922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6. Сведения о предполагаемом застройщике или заказчике (заказчике-застройщике): полное и сокращенное наименование юридического лица</w:t>
      </w:r>
      <w:r w:rsidRPr="007F76A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                                               </w:t>
      </w:r>
      <w:r w:rsidRPr="007F76A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_; организационно-</w:t>
      </w: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правовая форма юридического лица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                                                   </w:t>
      </w: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;</w:t>
      </w:r>
      <w:proofErr w:type="gramEnd"/>
    </w:p>
    <w:p w:rsidR="00527B23" w:rsidRPr="007F76A2" w:rsidRDefault="00527B23" w:rsidP="00527B23">
      <w:pPr>
        <w:shd w:val="clear" w:color="auto" w:fill="FFFFFF"/>
        <w:spacing w:after="0" w:line="240" w:lineRule="auto"/>
        <w:ind w:left="10" w:right="922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Юридический </w:t>
      </w:r>
      <w:r w:rsidRPr="007F76A2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адрес</w:t>
      </w:r>
      <w:proofErr w:type="gramStart"/>
      <w:r w:rsidRPr="007F76A2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            </w:t>
      </w:r>
      <w:r w:rsidRPr="007F76A2">
        <w:rPr>
          <w:rFonts w:ascii="Arial" w:eastAsia="Times New Roman" w:hAnsi="Arial" w:cs="Arial"/>
          <w:color w:val="000000"/>
          <w:spacing w:val="-4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                                 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           </w:t>
      </w: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;</w:t>
      </w:r>
      <w:proofErr w:type="gramEnd"/>
    </w:p>
    <w:p w:rsidR="00527B23" w:rsidRPr="007F76A2" w:rsidRDefault="00527B23" w:rsidP="00527B23">
      <w:pPr>
        <w:shd w:val="clear" w:color="auto" w:fill="FFFFFF"/>
        <w:spacing w:after="0" w:line="240" w:lineRule="auto"/>
        <w:ind w:left="10" w:right="922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должность, Ф.И.О. руководителя </w:t>
      </w: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юридического лица</w:t>
      </w:r>
      <w:r w:rsidRPr="007F76A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                                               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lastRenderedPageBreak/>
        <w:t>7. Участники инвестиционного проекта:</w:t>
      </w: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u w:val="single"/>
          <w:lang w:eastAsia="ru-RU"/>
        </w:rPr>
        <w:t>                                                                       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14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26"/>
          <w:sz w:val="24"/>
          <w:szCs w:val="24"/>
          <w:lang w:eastAsia="ru-RU"/>
        </w:rPr>
        <w:t>8.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Наличие проектной документации по инвестиционному проекту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302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 </w:t>
      </w:r>
      <w:r w:rsidRPr="007F76A2">
        <w:rPr>
          <w:rFonts w:ascii="Arial" w:eastAsia="Times New Roman" w:hAnsi="Arial" w:cs="Arial"/>
          <w:color w:val="000000"/>
          <w:spacing w:val="-17"/>
          <w:sz w:val="24"/>
          <w:szCs w:val="24"/>
          <w:lang w:eastAsia="ru-RU"/>
        </w:rPr>
        <w:t>.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302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7"/>
          <w:sz w:val="24"/>
          <w:szCs w:val="24"/>
          <w:lang w:eastAsia="ru-RU"/>
        </w:rPr>
        <w:t>(ссылка на</w:t>
      </w:r>
      <w:r w:rsidR="00F82AE7">
        <w:rPr>
          <w:rFonts w:ascii="Arial" w:eastAsia="Times New Roman" w:hAnsi="Arial" w:cs="Arial"/>
          <w:color w:val="000000"/>
          <w:spacing w:val="-17"/>
          <w:sz w:val="24"/>
          <w:szCs w:val="24"/>
          <w:lang w:eastAsia="ru-RU"/>
        </w:rPr>
        <w:t xml:space="preserve"> </w:t>
      </w:r>
      <w:r w:rsidRPr="007F76A2">
        <w:rPr>
          <w:rFonts w:ascii="Arial" w:eastAsia="Times New Roman" w:hAnsi="Arial" w:cs="Arial"/>
          <w:color w:val="000000"/>
          <w:spacing w:val="-20"/>
          <w:sz w:val="24"/>
          <w:szCs w:val="24"/>
          <w:lang w:eastAsia="ru-RU"/>
        </w:rPr>
        <w:t>подтверждающий документ)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5" w:right="132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23"/>
          <w:sz w:val="24"/>
          <w:szCs w:val="24"/>
          <w:lang w:eastAsia="ru-RU"/>
        </w:rPr>
        <w:t>9.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Наличие положительного заключения государственной экспертизы проектной</w:t>
      </w:r>
      <w:r w:rsidR="00F82AE7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документации и результатов инженерных изысканий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-1843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(ссылка на </w:t>
      </w:r>
      <w:r w:rsidRPr="007F76A2">
        <w:rPr>
          <w:rFonts w:ascii="Arial" w:eastAsia="Times New Roman" w:hAnsi="Arial" w:cs="Arial"/>
          <w:color w:val="000000"/>
          <w:spacing w:val="-20"/>
          <w:sz w:val="24"/>
          <w:szCs w:val="24"/>
          <w:lang w:eastAsia="ru-RU"/>
        </w:rPr>
        <w:t>документ, копия заключения прилагается)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10. 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 строительства в ценах года представления паспорта инвестиционного проекта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(нужное подчеркнуть), с указанием года ее определения -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proofErr w:type="gramStart"/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г</w:t>
      </w:r>
      <w:proofErr w:type="gramEnd"/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.,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в млн. рублей</w:t>
      </w:r>
    </w:p>
    <w:p w:rsidR="00527B23" w:rsidRPr="007F76A2" w:rsidRDefault="00527B23" w:rsidP="00527B23">
      <w:pPr>
        <w:shd w:val="clear" w:color="auto" w:fill="FFFFFF"/>
        <w:spacing w:before="150" w:after="150" w:line="240" w:lineRule="auto"/>
        <w:ind w:left="19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(включая НДС/без НДС - 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нужное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подчеркнуть), а также рассчитанная в ценах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19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соответствующих лет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19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подготовку проектной документации (указываются в ценах года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представления паспорта инвестиционного проекта, а также рассчитанные в ценах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соответствующих лет), млн. рублей*: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38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11. Технологическая структура капитальных вложений: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575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6334"/>
        <w:gridCol w:w="4241"/>
      </w:tblGrid>
      <w:tr w:rsidR="00527B23" w:rsidRPr="007F76A2" w:rsidTr="00527B23">
        <w:trPr>
          <w:trHeight w:val="346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Сметная стоимость инвестиционного проекта</w:t>
            </w: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34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Сметная стоимость, включая НДС,</w:t>
            </w:r>
          </w:p>
        </w:tc>
      </w:tr>
      <w:tr w:rsidR="00527B23" w:rsidRPr="007F76A2" w:rsidTr="00527B23">
        <w:trPr>
          <w:trHeight w:val="269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left="902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7F76A2" w:rsidTr="00527B23">
        <w:trPr>
          <w:trHeight w:val="1149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left="403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строительно-монтажные работы,</w:t>
            </w:r>
          </w:p>
          <w:p w:rsidR="00527B23" w:rsidRPr="007F76A2" w:rsidRDefault="00527B23" w:rsidP="00527B23">
            <w:pPr>
              <w:spacing w:after="0" w:line="240" w:lineRule="auto"/>
              <w:ind w:left="403" w:right="902" w:firstLine="2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дорогостоящие материалы, </w:t>
            </w:r>
            <w:r w:rsidRPr="007F76A2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художественные изделия для отделки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интерьеров и фасада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7F76A2" w:rsidTr="00527B23">
        <w:trPr>
          <w:trHeight w:val="853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right="53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приобретение машин и оборудования, из них</w:t>
            </w:r>
          </w:p>
          <w:p w:rsidR="00527B23" w:rsidRPr="007F76A2" w:rsidRDefault="00527B23" w:rsidP="00527B23">
            <w:pPr>
              <w:spacing w:after="0" w:line="240" w:lineRule="auto"/>
              <w:ind w:left="403" w:right="53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дорогостоящие и (или) импортные машины и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B23" w:rsidRPr="007F76A2" w:rsidTr="00527B23">
        <w:trPr>
          <w:trHeight w:val="293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left="902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27B23" w:rsidRPr="007F76A2" w:rsidRDefault="00527B23" w:rsidP="00527B23">
      <w:pPr>
        <w:shd w:val="clear" w:color="auto" w:fill="FFFFFF"/>
        <w:spacing w:after="0" w:line="240" w:lineRule="auto"/>
        <w:ind w:left="38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12. Источники и объемы финансирования инвестиционного проекта, млн. рублей: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527B23" w:rsidRPr="007F76A2" w:rsidRDefault="00527B23" w:rsidP="00527B23">
      <w:pPr>
        <w:shd w:val="clear" w:color="auto" w:fill="FFFFFF"/>
        <w:spacing w:before="150" w:after="150" w:line="240" w:lineRule="auto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before="150" w:after="150" w:line="240" w:lineRule="auto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610" w:type="dxa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1984"/>
        <w:gridCol w:w="1872"/>
        <w:gridCol w:w="2102"/>
        <w:gridCol w:w="3004"/>
        <w:gridCol w:w="2529"/>
      </w:tblGrid>
      <w:tr w:rsidR="00527B23" w:rsidRPr="007F76A2" w:rsidTr="00EE1A76">
        <w:trPr>
          <w:trHeight w:val="47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53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инвестиционног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проекта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38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Сметная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стоимость </w:t>
            </w:r>
            <w:proofErr w:type="spellStart"/>
            <w:r w:rsidRPr="007F76A2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инвестицио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spellEnd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проекта (в текущих ценах**/в ценах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соответству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ющих лет)</w:t>
            </w:r>
          </w:p>
        </w:tc>
        <w:tc>
          <w:tcPr>
            <w:tcW w:w="95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245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Источник финансирования инвестиционного проекта</w:t>
            </w:r>
          </w:p>
        </w:tc>
      </w:tr>
      <w:tr w:rsidR="00527B23" w:rsidRPr="007F76A2" w:rsidTr="00EE1A76">
        <w:trPr>
          <w:trHeight w:val="2092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27B23" w:rsidRPr="007F76A2" w:rsidRDefault="00527B23" w:rsidP="00527B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27B23" w:rsidRPr="007F76A2" w:rsidRDefault="00527B23" w:rsidP="00527B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86" w:right="82"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 </w:t>
            </w:r>
            <w:r w:rsidRPr="007F76A2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бюджета (в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текущих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ценах** / в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ценах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соответству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ющих лет)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34" w:right="29" w:firstLine="2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 </w:t>
            </w:r>
            <w:r w:rsidRPr="007F76A2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местного бюджета (в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текущих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ценах** / в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ценах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соответству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ющих лет)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34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бюджета городского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сельского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поселения </w:t>
            </w:r>
            <w:r w:rsidRPr="007F76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(в текущих 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ценах**/в ценах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соответству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ющих лет)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527B23" w:rsidRPr="007F76A2" w:rsidRDefault="00527B23" w:rsidP="00527B23">
            <w:pPr>
              <w:spacing w:after="0" w:line="240" w:lineRule="auto"/>
              <w:ind w:left="24" w:right="14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внебюджет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softHyphen/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</w:t>
            </w:r>
            <w:r w:rsidR="00EE1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источники </w:t>
            </w:r>
            <w:r w:rsidRPr="007F76A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финансирова</w:t>
            </w: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(в текущих ценах**/в ценах </w:t>
            </w:r>
            <w:r w:rsidRPr="007F76A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соответствующих лет)</w:t>
            </w:r>
          </w:p>
        </w:tc>
      </w:tr>
      <w:tr w:rsidR="00527B23" w:rsidRPr="007F76A2" w:rsidTr="00EE1A76">
        <w:trPr>
          <w:trHeight w:val="29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C731F1">
            <w:pPr>
              <w:spacing w:before="150" w:after="150" w:line="240" w:lineRule="auto"/>
              <w:ind w:left="845"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left="586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left="634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left="576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left="590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27B23" w:rsidRPr="007F76A2" w:rsidTr="00EE1A76">
        <w:trPr>
          <w:trHeight w:val="36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Инвестиционный проект - всего, в т.ч.:</w:t>
            </w:r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_ год</w:t>
            </w:r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_ год</w:t>
            </w:r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_ год</w:t>
            </w:r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 I (пусковой</w:t>
            </w:r>
            <w:proofErr w:type="gramEnd"/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комплекс) -</w:t>
            </w:r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,</w:t>
            </w:r>
            <w:proofErr w:type="gramEnd"/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 _ год</w:t>
            </w:r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_ год</w:t>
            </w:r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_ год</w:t>
            </w:r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 II (пусковой</w:t>
            </w:r>
            <w:proofErr w:type="gramEnd"/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комплекс) -</w:t>
            </w:r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,</w:t>
            </w:r>
            <w:proofErr w:type="gramEnd"/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_ год</w:t>
            </w:r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_ год</w:t>
            </w:r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_ год</w:t>
            </w:r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   </w:t>
            </w:r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(пусковой</w:t>
            </w:r>
            <w:proofErr w:type="gramEnd"/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комплекс) -</w:t>
            </w:r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proofErr w:type="gramStart"/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,</w:t>
            </w:r>
            <w:proofErr w:type="gramEnd"/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_ год</w:t>
            </w:r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_ год</w:t>
            </w:r>
          </w:p>
          <w:p w:rsidR="00527B23" w:rsidRPr="007F76A2" w:rsidRDefault="00527B23" w:rsidP="00C731F1">
            <w:pPr>
              <w:spacing w:before="150" w:after="150" w:line="240" w:lineRule="auto"/>
              <w:ind w:firstLine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    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left="586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left="634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left="576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left="590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7F76A2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27B23" w:rsidRPr="007F76A2" w:rsidRDefault="00527B23" w:rsidP="00527B23">
      <w:pPr>
        <w:shd w:val="clear" w:color="auto" w:fill="FFFFFF"/>
        <w:spacing w:after="0" w:line="240" w:lineRule="auto"/>
        <w:ind w:right="883" w:firstLine="90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3"/>
          <w:sz w:val="24"/>
          <w:szCs w:val="24"/>
          <w:lang w:eastAsia="ru-RU"/>
        </w:rPr>
        <w:lastRenderedPageBreak/>
        <w:t>* Заполняется по инвестиционным проектам, предусматривающим финансирование </w:t>
      </w:r>
      <w:r w:rsidRPr="007F76A2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подготовки проектной документации за счет средств местного бюджета.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90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**В ценах года расчета сметной стоимости, указанного в пункте 10 настоящего паспорта </w:t>
      </w: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инвестиционного проекта (по заключению государственной экспертизы, для предполагаемой </w:t>
      </w:r>
      <w:r w:rsidRPr="007F76A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(предельной) стоимости строительства - в ценах года представления настоящего паспорта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инвестиционного проекта).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right="442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lastRenderedPageBreak/>
        <w:t>13. Количественные показатели (показатель) результатов реализации инвестиционного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br/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проекта_____________________________________________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Отношение сметной стоимости объекта капитального строительства к количественным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показателям (показателю) результатов реализации инвестиционного проекта, млн. рублей / на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единицу результата, в текущих ценах**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Субъект бюджетного планирования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 </w:t>
      </w:r>
      <w:r w:rsidRPr="007F76A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             ____________________________________________________             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3969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(фамилия, имя, отчество)         </w:t>
      </w:r>
      <w:r w:rsidRPr="007F76A2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(должность)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</w:t>
      </w:r>
      <w:r w:rsidRPr="007F76A2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(подпись)</w:t>
      </w:r>
    </w:p>
    <w:p w:rsidR="00EE1A76" w:rsidRDefault="00527B23" w:rsidP="00EE1A76">
      <w:pPr>
        <w:shd w:val="clear" w:color="auto" w:fill="FFFFFF"/>
        <w:spacing w:after="0" w:line="240" w:lineRule="auto"/>
        <w:ind w:left="4978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«        »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</w:t>
      </w: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20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 </w:t>
      </w:r>
      <w:r w:rsidRPr="007F76A2">
        <w:rPr>
          <w:rFonts w:ascii="Arial" w:eastAsia="Times New Roman" w:hAnsi="Arial" w:cs="Arial"/>
          <w:color w:val="000000"/>
          <w:spacing w:val="-15"/>
          <w:sz w:val="24"/>
          <w:szCs w:val="24"/>
          <w:lang w:eastAsia="ru-RU"/>
        </w:rPr>
        <w:t>г.</w:t>
      </w:r>
      <w:r w:rsidR="00EE1A76">
        <w:rPr>
          <w:rFonts w:ascii="Arial" w:eastAsia="Times New Roman" w:hAnsi="Arial" w:cs="Arial"/>
          <w:color w:val="000000"/>
          <w:spacing w:val="-15"/>
          <w:sz w:val="24"/>
          <w:szCs w:val="24"/>
          <w:lang w:eastAsia="ru-RU"/>
        </w:rPr>
        <w:t xml:space="preserve">     М.П.</w:t>
      </w:r>
    </w:p>
    <w:p w:rsidR="00527B23" w:rsidRPr="007F76A2" w:rsidRDefault="00EE1A76" w:rsidP="00EE1A76">
      <w:pPr>
        <w:shd w:val="clear" w:color="auto" w:fill="FFFFFF"/>
        <w:spacing w:after="0" w:line="240" w:lineRule="auto"/>
        <w:ind w:left="4978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527B23"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5670" w:right="14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проведения проверки инвестиционных </w:t>
      </w: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проектов на предмет эффективности использования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 муниципального бюджета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5670" w:right="14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5670" w:right="24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УТВЕРЖДАЮ: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567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r w:rsidR="00C731F1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МО «Михайлоанненский 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сельсовет»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567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______________  ______________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567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          »          </w:t>
      </w: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201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</w:t>
      </w: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года</w:t>
      </w:r>
    </w:p>
    <w:p w:rsidR="00C731F1" w:rsidRDefault="00C731F1" w:rsidP="00527B23">
      <w:pPr>
        <w:shd w:val="clear" w:color="auto" w:fill="FFFFFF"/>
        <w:spacing w:after="0" w:line="240" w:lineRule="auto"/>
        <w:ind w:firstLine="180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40" w:lineRule="auto"/>
        <w:ind w:firstLine="180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40" w:lineRule="auto"/>
        <w:ind w:firstLine="180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ЗАКЛЮЧЕНИЕ</w:t>
      </w:r>
    </w:p>
    <w:p w:rsidR="00527B23" w:rsidRPr="007F76A2" w:rsidRDefault="00527B23" w:rsidP="00527B23">
      <w:pPr>
        <w:shd w:val="clear" w:color="auto" w:fill="FFFFFF"/>
        <w:spacing w:before="150" w:after="150" w:line="240" w:lineRule="auto"/>
        <w:ind w:left="5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результатах проверки инвестиционного проекта</w:t>
      </w:r>
    </w:p>
    <w:p w:rsidR="00527B23" w:rsidRPr="007F76A2" w:rsidRDefault="00527B23" w:rsidP="00527B23">
      <w:pPr>
        <w:shd w:val="clear" w:color="auto" w:fill="FFFFFF"/>
        <w:spacing w:before="150" w:after="150" w:line="240" w:lineRule="auto"/>
        <w:ind w:right="14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предмет эффективности использования средств местного бюджета,</w:t>
      </w:r>
    </w:p>
    <w:p w:rsidR="00527B23" w:rsidRPr="007F76A2" w:rsidRDefault="00527B23" w:rsidP="00527B23">
      <w:pPr>
        <w:shd w:val="clear" w:color="auto" w:fill="FFFFFF"/>
        <w:spacing w:before="150" w:after="150" w:line="240" w:lineRule="auto"/>
        <w:ind w:left="5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направляемых</w:t>
      </w:r>
      <w:proofErr w:type="gram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капитальные вложения</w:t>
      </w:r>
    </w:p>
    <w:p w:rsidR="00527B23" w:rsidRPr="007F76A2" w:rsidRDefault="00527B23" w:rsidP="00527B23">
      <w:pPr>
        <w:shd w:val="clear" w:color="auto" w:fill="FFFFFF"/>
        <w:spacing w:before="150" w:after="150" w:line="240" w:lineRule="auto"/>
        <w:ind w:left="5"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10" w:firstLine="8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ru-RU"/>
        </w:rPr>
        <w:t>I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. Сведения об инвестиционном проекте, представленном для проведения проверки на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 эффективности использования средств местного бюджета, направляемых на капитальные вложения, согласно паспорту инвестиционного проекта: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Наименование инвестиционного проекта: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EE1A76" w:rsidRDefault="00527B23" w:rsidP="00EE1A76">
      <w:pPr>
        <w:shd w:val="clear" w:color="auto" w:fill="FFFFFF"/>
        <w:spacing w:before="278" w:after="15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Наименование организации заявителя: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</w:p>
    <w:p w:rsidR="00527B23" w:rsidRPr="007F76A2" w:rsidRDefault="00527B23" w:rsidP="00EE1A76">
      <w:pPr>
        <w:shd w:val="clear" w:color="auto" w:fill="FFFFFF"/>
        <w:spacing w:before="278" w:after="15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Реквизиты комплекта документов, представленных заявителем: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left="5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регистрационный номер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;</w:t>
      </w:r>
      <w:proofErr w:type="gramEnd"/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дата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</w:p>
    <w:p w:rsidR="00527B23" w:rsidRPr="007F76A2" w:rsidRDefault="00527B23" w:rsidP="00527B23">
      <w:pPr>
        <w:shd w:val="clear" w:color="auto" w:fill="FFFFFF"/>
        <w:spacing w:before="150" w:after="150" w:line="240" w:lineRule="auto"/>
        <w:ind w:left="5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EE1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фамилия, имя, отчество и должность лица, подписавшего заявление</w:t>
      </w:r>
    </w:p>
    <w:p w:rsidR="00527B23" w:rsidRPr="007F76A2" w:rsidRDefault="00527B23" w:rsidP="00527B23">
      <w:pPr>
        <w:shd w:val="clear" w:color="auto" w:fill="FFFFFF"/>
        <w:spacing w:before="150" w:after="150" w:line="240" w:lineRule="auto"/>
        <w:ind w:left="1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1A76" w:rsidRDefault="00527B23" w:rsidP="00EE1A76">
      <w:pPr>
        <w:shd w:val="clear" w:color="auto" w:fill="FFFFFF"/>
        <w:spacing w:after="0" w:line="240" w:lineRule="auto"/>
        <w:ind w:left="1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Срок реализации инвестиционного проекта: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______________________________________________________________ </w:t>
      </w:r>
    </w:p>
    <w:p w:rsidR="00527B23" w:rsidRPr="007F76A2" w:rsidRDefault="00527B23" w:rsidP="00EE1A76">
      <w:pPr>
        <w:shd w:val="clear" w:color="auto" w:fill="FFFFFF"/>
        <w:spacing w:after="0" w:line="240" w:lineRule="auto"/>
        <w:ind w:left="10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Значение количественных показателей (показателя) реализации инвестиционного проекта с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 единиц измерения показателей (показателя):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Сметная стоимость инвестиционного проекта, всего в ценах соответствующих лет (в тыс.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br/>
        <w:t>рублей с одним знаком после запятой):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</w:p>
    <w:p w:rsidR="00527B23" w:rsidRPr="007F76A2" w:rsidRDefault="00527B23" w:rsidP="00527B23">
      <w:pPr>
        <w:shd w:val="clear" w:color="auto" w:fill="FFFFFF"/>
        <w:spacing w:after="0" w:line="278" w:lineRule="atLeast"/>
        <w:ind w:left="10" w:firstLine="8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П. Оценка эффективности использования средств местного бюджета, направляемых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капитальные вложения, по инвестиционному проекту:</w:t>
      </w:r>
    </w:p>
    <w:p w:rsidR="00527B23" w:rsidRPr="007F76A2" w:rsidRDefault="00527B23" w:rsidP="00527B23">
      <w:pPr>
        <w:shd w:val="clear" w:color="auto" w:fill="FFFFFF"/>
        <w:spacing w:after="0" w:line="557" w:lineRule="atLeast"/>
        <w:ind w:left="907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на основе качественных критериев</w:t>
      </w:r>
      <w:proofErr w:type="gramStart"/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, %: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</w:t>
      </w:r>
      <w:proofErr w:type="gramEnd"/>
    </w:p>
    <w:p w:rsidR="00527B23" w:rsidRPr="007F76A2" w:rsidRDefault="00527B23" w:rsidP="00527B23">
      <w:pPr>
        <w:shd w:val="clear" w:color="auto" w:fill="FFFFFF"/>
        <w:spacing w:after="0" w:line="557" w:lineRule="atLeast"/>
        <w:ind w:left="907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на основе количественных критериев</w:t>
      </w:r>
      <w:proofErr w:type="gramStart"/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, %: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  <w:proofErr w:type="gramEnd"/>
    </w:p>
    <w:p w:rsidR="00527B23" w:rsidRPr="007F76A2" w:rsidRDefault="00527B23" w:rsidP="00527B23">
      <w:pPr>
        <w:shd w:val="clear" w:color="auto" w:fill="FFFFFF"/>
        <w:spacing w:after="0" w:line="557" w:lineRule="atLeast"/>
        <w:ind w:left="898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значение интегральной оценки эффективности</w:t>
      </w:r>
      <w:proofErr w:type="gramStart"/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, %: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  <w:proofErr w:type="gramEnd"/>
    </w:p>
    <w:p w:rsidR="00527B23" w:rsidRPr="007F76A2" w:rsidRDefault="00527B23" w:rsidP="00527B23">
      <w:pPr>
        <w:shd w:val="clear" w:color="auto" w:fill="FFFFFF"/>
        <w:spacing w:after="0" w:line="240" w:lineRule="auto"/>
        <w:ind w:left="10" w:right="653" w:firstLine="8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ru-RU"/>
        </w:rPr>
        <w:t>III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. Заключение (положительное либо отрицательное) о результатах проверки инвестиционного проекта на предмет эффективности использования средств местного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бюджета, направляемых на капитальные вложения: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Члены комиссии по проверке инвестиционных проектов:</w:t>
      </w:r>
    </w:p>
    <w:p w:rsidR="00527B23" w:rsidRPr="007F76A2" w:rsidRDefault="00527B23" w:rsidP="00527B23">
      <w:pPr>
        <w:shd w:val="clear" w:color="auto" w:fill="FFFFFF"/>
        <w:spacing w:after="0" w:line="557" w:lineRule="atLeast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 /___________________ /_______________ </w:t>
      </w:r>
      <w:r w:rsidRPr="007F76A2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20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 </w:t>
      </w:r>
      <w:r w:rsidRPr="007F76A2">
        <w:rPr>
          <w:rFonts w:ascii="Arial" w:eastAsia="Times New Roman" w:hAnsi="Arial" w:cs="Arial"/>
          <w:color w:val="000000"/>
          <w:spacing w:val="-17"/>
          <w:sz w:val="24"/>
          <w:szCs w:val="24"/>
          <w:lang w:eastAsia="ru-RU"/>
        </w:rPr>
        <w:t>г.</w:t>
      </w:r>
    </w:p>
    <w:p w:rsidR="00527B23" w:rsidRPr="007F76A2" w:rsidRDefault="00527B23" w:rsidP="00527B23">
      <w:pPr>
        <w:shd w:val="clear" w:color="auto" w:fill="FFFFFF"/>
        <w:spacing w:after="0" w:line="557" w:lineRule="atLeast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 /___________________ /_______________ </w:t>
      </w:r>
      <w:r w:rsidRPr="007F76A2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20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 </w:t>
      </w:r>
      <w:r w:rsidRPr="007F76A2">
        <w:rPr>
          <w:rFonts w:ascii="Arial" w:eastAsia="Times New Roman" w:hAnsi="Arial" w:cs="Arial"/>
          <w:color w:val="000000"/>
          <w:spacing w:val="-17"/>
          <w:sz w:val="24"/>
          <w:szCs w:val="24"/>
          <w:lang w:eastAsia="ru-RU"/>
        </w:rPr>
        <w:t>г.</w:t>
      </w:r>
    </w:p>
    <w:p w:rsidR="00527B23" w:rsidRPr="007F76A2" w:rsidRDefault="00527B23" w:rsidP="00527B23">
      <w:pPr>
        <w:shd w:val="clear" w:color="auto" w:fill="FFFFFF"/>
        <w:spacing w:after="0" w:line="557" w:lineRule="atLeast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 /___________________ /_______________ </w:t>
      </w:r>
      <w:r w:rsidRPr="007F76A2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20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 </w:t>
      </w:r>
      <w:r w:rsidRPr="007F76A2">
        <w:rPr>
          <w:rFonts w:ascii="Arial" w:eastAsia="Times New Roman" w:hAnsi="Arial" w:cs="Arial"/>
          <w:color w:val="000000"/>
          <w:spacing w:val="-17"/>
          <w:sz w:val="24"/>
          <w:szCs w:val="24"/>
          <w:lang w:eastAsia="ru-RU"/>
        </w:rPr>
        <w:t>г.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7B23" w:rsidRPr="007F76A2" w:rsidRDefault="00527B23" w:rsidP="00527B23">
      <w:pPr>
        <w:shd w:val="clear" w:color="auto" w:fill="FFFFFF"/>
        <w:spacing w:before="5" w:after="15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A01D48" w:rsidRPr="007F76A2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sectPr w:rsidR="00A01D48" w:rsidRPr="007F76A2" w:rsidSect="00A01D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27B23" w:rsidRPr="007F76A2" w:rsidRDefault="00527B23" w:rsidP="00527B23">
      <w:pPr>
        <w:shd w:val="clear" w:color="auto" w:fill="FFFFFF"/>
        <w:spacing w:after="0" w:line="240" w:lineRule="auto"/>
        <w:ind w:left="5670" w:right="11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lastRenderedPageBreak/>
        <w:t>Приложение 4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670" w:right="11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проведения проверки инвестиционных </w:t>
      </w:r>
      <w:r w:rsidRPr="007F76A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проектов на предмет эффективности использования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средств муниципального бюджета,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направляемых на капитальные вложения</w:t>
      </w:r>
    </w:p>
    <w:p w:rsidR="00527B23" w:rsidRPr="007F76A2" w:rsidRDefault="00527B23" w:rsidP="00527B23">
      <w:pPr>
        <w:shd w:val="clear" w:color="auto" w:fill="FFFFFF"/>
        <w:spacing w:before="274" w:after="0" w:line="274" w:lineRule="atLeast"/>
        <w:ind w:left="5670" w:right="11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ru-RU"/>
        </w:rPr>
        <w:t>ПОРЯДОК</w:t>
      </w:r>
    </w:p>
    <w:p w:rsidR="00527B23" w:rsidRPr="007F76A2" w:rsidRDefault="00527B23" w:rsidP="00C731F1">
      <w:pPr>
        <w:shd w:val="clear" w:color="auto" w:fill="FFFFFF"/>
        <w:spacing w:after="0" w:line="278" w:lineRule="atLeast"/>
        <w:ind w:left="701" w:hanging="61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ведения реестра инвестиционных проектов, получивших положительное заключение об </w:t>
      </w:r>
      <w:r w:rsidRPr="007F76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эффективности использования средств местного бюджета, направляемых на</w:t>
      </w:r>
      <w:r w:rsidR="00C731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76A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капитальные вложения</w:t>
      </w:r>
    </w:p>
    <w:p w:rsidR="00527B23" w:rsidRPr="007F76A2" w:rsidRDefault="00527B23" w:rsidP="00C731F1">
      <w:pPr>
        <w:shd w:val="clear" w:color="auto" w:fill="FFFFFF"/>
        <w:spacing w:before="150" w:after="150" w:line="240" w:lineRule="auto"/>
        <w:ind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6A2">
        <w:rPr>
          <w:rFonts w:ascii="Arial" w:eastAsia="Times New Roman" w:hAnsi="Arial" w:cs="Arial"/>
          <w:color w:val="000000"/>
          <w:spacing w:val="-25"/>
          <w:sz w:val="24"/>
          <w:szCs w:val="24"/>
          <w:lang w:eastAsia="ru-RU"/>
        </w:rPr>
        <w:t>1.              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устанавливает процедуру ведения реестра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 (далее - Реестр), в том числе требования к ведению и содержанию Реестра.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3"/>
          <w:sz w:val="24"/>
          <w:szCs w:val="24"/>
          <w:lang w:eastAsia="ru-RU"/>
        </w:rPr>
        <w:t>2.    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Реестр является информационной базой, содержащей зафиксированные на электронном носителе в соответствии с законодательством Российской Федерации, </w:t>
      </w:r>
      <w:r w:rsidR="00A01D48"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</w:t>
      </w:r>
      <w:r w:rsidR="00C731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и Советского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об информации, информационных технологиях и о защите информации сведения об инвестиционных проектах, получивших положительное заключение об эффективности использования средств местного бюджета, направляемых на капитальные вложения.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7"/>
          <w:sz w:val="24"/>
          <w:szCs w:val="24"/>
          <w:lang w:eastAsia="ru-RU"/>
        </w:rPr>
        <w:t>3.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Реестр ведется на электронном и бумажном носителе путем внесения в него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соответствующих записей.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3"/>
          <w:sz w:val="24"/>
          <w:szCs w:val="24"/>
          <w:lang w:eastAsia="ru-RU"/>
        </w:rPr>
        <w:t>4.   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Сведения об инвестиционном проекте вносятся в Реестр в течение пяти рабочих дней со дня утверждения положительного заключения об эффективности использования средств местного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бюджета, направляемых на капитальные вложения.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  <w:t>5.     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Реестровая запись содержит следующие сведения: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29"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9"/>
          <w:sz w:val="24"/>
          <w:szCs w:val="24"/>
          <w:lang w:eastAsia="ru-RU"/>
        </w:rPr>
        <w:t>1)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порядковый номер записи;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2)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наименование организации заявителя, представившего комплект документов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3)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наименование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согласно паспорту инвестиционного проекта;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4) 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 количественных показателей (показателя) реализации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 указанием единиц измерения показателей;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5) 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сметную стоимость объекта капитального строительства по заключению государственной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экспертизы в ценах года его получения или предполагаемую (предельную) стоимость объекта капитального строительства в ценах года представления паспорта инвестиционного проекта, а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рассчитанную в ценах 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года представления паспорта инвестиционного проекта, рассчитанную в ценах соответствующих лет согласно паспорту инвестиционного проекта (в млн. рублей с одним знаком после запятой);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right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6) 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реквизиты комплекта документов, представляемых заявителем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 (регистрационный номер, дата, фамилия, имя, отчество и должность подписавшего лица);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реквизиты положительного заключения по инвестиционному проекту об эффективности использования средств местного бюджета, направляемых на капитальные вложения (номер и дата заключения, фамилия, имя, отчество и должность лица, подписавшего заключение, характер заключения - положительное или отрицательное).</w:t>
      </w:r>
    </w:p>
    <w:p w:rsidR="00527B23" w:rsidRPr="007F76A2" w:rsidRDefault="00527B23" w:rsidP="00527B23">
      <w:pPr>
        <w:shd w:val="clear" w:color="auto" w:fill="FFFFFF"/>
        <w:spacing w:before="150" w:after="150" w:line="274" w:lineRule="atLeast"/>
        <w:ind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Изменения в Реестр вносятся в срок, указанный в пункте 4 настоящего Порядка, со дня утверждения повторного заключения по инвестиционному проекту об эффективности использования средств местного бюджета, направляемых на капитальные вложения.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31F1" w:rsidRDefault="00C731F1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527B23" w:rsidRPr="007F76A2" w:rsidRDefault="00527B23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lastRenderedPageBreak/>
        <w:t>Приложение № 2</w:t>
      </w:r>
    </w:p>
    <w:p w:rsidR="00527B23" w:rsidRPr="007F76A2" w:rsidRDefault="00527B23" w:rsidP="00527B23">
      <w:pPr>
        <w:shd w:val="clear" w:color="auto" w:fill="FFFFFF"/>
        <w:spacing w:after="0" w:line="230" w:lineRule="atLeast"/>
        <w:ind w:right="10" w:firstLine="18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к постановлению администрации</w:t>
      </w:r>
    </w:p>
    <w:p w:rsidR="00527B23" w:rsidRPr="007F76A2" w:rsidRDefault="00C731F1" w:rsidP="00527B23">
      <w:pPr>
        <w:shd w:val="clear" w:color="auto" w:fill="FFFFFF"/>
        <w:spacing w:after="0" w:line="230" w:lineRule="atLeast"/>
        <w:ind w:right="5" w:firstLine="18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Михайлоанненского</w:t>
      </w:r>
      <w:r w:rsidR="00A01D48" w:rsidRPr="007F76A2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 xml:space="preserve"> сельсовета</w:t>
      </w:r>
    </w:p>
    <w:p w:rsidR="00527B23" w:rsidRDefault="00527B23" w:rsidP="00527B23">
      <w:pPr>
        <w:shd w:val="clear" w:color="auto" w:fill="FFFFFF"/>
        <w:spacing w:after="0" w:line="240" w:lineRule="auto"/>
        <w:ind w:right="24" w:firstLine="18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 </w:t>
      </w:r>
      <w:r w:rsidR="00C731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A01D48"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от</w:t>
      </w:r>
      <w:r w:rsidR="00EE1A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31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13.08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</w:t>
      </w:r>
      <w:r w:rsidR="00A01D48"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C731F1" w:rsidRPr="007F76A2" w:rsidRDefault="00C731F1" w:rsidP="00527B23">
      <w:pPr>
        <w:shd w:val="clear" w:color="auto" w:fill="FFFFFF"/>
        <w:spacing w:after="0" w:line="240" w:lineRule="auto"/>
        <w:ind w:right="24" w:firstLine="18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7B23" w:rsidRDefault="00527B23" w:rsidP="00527B23">
      <w:pPr>
        <w:shd w:val="clear" w:color="auto" w:fill="FFFFFF"/>
        <w:spacing w:after="0" w:line="322" w:lineRule="atLeast"/>
        <w:ind w:left="355" w:firstLine="496"/>
        <w:jc w:val="center"/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</w:pPr>
      <w:r w:rsidRPr="00C731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 </w:t>
      </w:r>
      <w:r w:rsidRPr="00C731F1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>проведения проверки сметной стоимости инвестиционных проектов на </w:t>
      </w:r>
      <w:r w:rsidRPr="00C731F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предмет достоверности использования направляемых на капитальные </w:t>
      </w:r>
      <w:r w:rsidRPr="00C731F1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>вложения средств местного бюджета</w:t>
      </w:r>
    </w:p>
    <w:p w:rsidR="00C731F1" w:rsidRPr="00C731F1" w:rsidRDefault="00C731F1" w:rsidP="00527B23">
      <w:pPr>
        <w:shd w:val="clear" w:color="auto" w:fill="FFFFFF"/>
        <w:spacing w:after="0" w:line="322" w:lineRule="atLeast"/>
        <w:ind w:left="355" w:firstLine="49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7B23" w:rsidRPr="007F76A2" w:rsidRDefault="00527B23" w:rsidP="00527B23">
      <w:pPr>
        <w:shd w:val="clear" w:color="auto" w:fill="FFFFFF"/>
        <w:spacing w:after="0" w:line="274" w:lineRule="atLeast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28"/>
          <w:sz w:val="24"/>
          <w:szCs w:val="24"/>
          <w:lang w:eastAsia="ru-RU"/>
        </w:rPr>
        <w:t>1.                   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проверки сметной стоимости инвестиционных проектов, финансирование которых планируется осуществлять полностью или частично за счет средств местного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бюджета, на предмет достоверности использования направляемых на капитальные вложения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 местного бюджета, осуществляется на основании заявлений разработчиков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(инициаторов) инвестиционных проектов администрацией сельского поселения.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6"/>
          <w:sz w:val="24"/>
          <w:szCs w:val="24"/>
          <w:lang w:eastAsia="ru-RU"/>
        </w:rPr>
        <w:t>2.         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заявлении о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бюджета, наряду с другими сведениями указываются: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сведения о заявителе;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наименование объекта капитальных вложений;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сведения о местонахождении объекта капитальных вложений;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сведения о назначении объекта капитальных вложений;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объем средств, которые необходимо вложить в объект капитальных вложений;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перечень документов, прилагаемых к заявлению.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6"/>
          <w:sz w:val="24"/>
          <w:szCs w:val="24"/>
          <w:lang w:eastAsia="ru-RU"/>
        </w:rPr>
        <w:t>3.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К заявлению о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бюджета, прилагаются: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  <w:t>1)    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копия утвержденного инвестиционного проекта;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2)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положительного заключения государственной экспертизы отдельных документов, входящих в состав инвестиционного проекта, и (или) отдельных частей таких документов - в случае, если такие документы и (или) их части в соответствии с федеральным законодательством подлежат государственной экспертизе;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3) 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проектная документация с заданием на проектирование;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24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4)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расчет стоимости изготовления проектной документации на основании документов, рекомендованных </w:t>
      </w:r>
      <w:proofErr w:type="spell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Росстроем</w:t>
      </w:r>
      <w:proofErr w:type="spellEnd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 или его правопреемником;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5) 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сметные расчеты, сформированные в двух уровнях цен: базовый в уровне цен 2001 года и текущий, сложившийся ко времени рассмотрения сметной документации - не позднее, чем за квартал до даты рассмотрения, оформленные в соответствии с МДС 81-35.2004;</w:t>
      </w:r>
      <w:proofErr w:type="gramEnd"/>
    </w:p>
    <w:p w:rsidR="00527B23" w:rsidRPr="007F76A2" w:rsidRDefault="00527B23" w:rsidP="00527B23">
      <w:pPr>
        <w:shd w:val="clear" w:color="auto" w:fill="FFFFFF"/>
        <w:spacing w:after="0" w:line="274" w:lineRule="atLeast"/>
        <w:ind w:right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6) 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пояснительная записка, включающая обоснование необходимости строительства, раздел «Основные технико-экономические показатели», содержащий обоснование принятых проектных решений на основании сравнения вариантов и их технико-экономических показателей.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 заявлению о проведении проверки сметной стоимости инвестиционного проекта на предмет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достоверности использования направляемых на капитальные вложения средств местного бюджета, наряду с документами, указанными в подпунктах 1, 2 настоящего пункта, могут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быть приложены иные документы, подтверждающие содержащиеся в нем сведения.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3"/>
          <w:sz w:val="24"/>
          <w:szCs w:val="24"/>
          <w:lang w:eastAsia="ru-RU"/>
        </w:rPr>
        <w:t>4.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Администрация сельского поселения, получившая заявление о проведении проверки сметной стоимости инвестиционного проекта на предмет достоверности 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использования направляемых на капитальные вложения средств местного бюджета, отказывает в приеме этого заявления в следующих случаях: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  <w:t>1)   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если заявление подано лицом, не имеющим права на его подачу;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2)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к заявлению не приложены или приложены копии не всех документов, указанных в пункте 3 настоящего Порядка.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  <w:t>5.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Администрация сельского поселения проводит проверку сметной стоимости инвестиционного проекта на предмет достоверности использования направляемых на капитальные вложения средств местного бюджета, по итогам которой составляется заключение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бюджета.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4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6"/>
          <w:sz w:val="24"/>
          <w:szCs w:val="24"/>
          <w:lang w:eastAsia="ru-RU"/>
        </w:rPr>
        <w:t>6.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В заключении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бюджета, наряду с другими сведениями указываются: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  <w:t>1)   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материалах, представленных для проведения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2) 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методиках, применявшихся при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3) 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факты, установленные в ходе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 w:right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4) 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по содержанию и (или) оформлению документов, указанных в подпунктах 1, 2 пункта 3 настоящего Порядка, - в случае, если такие замечания имеются;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left="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5)    </w:t>
      </w:r>
      <w:r w:rsidRPr="007F76A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вывод о результатах проверки сметной стоимости инвестиционного проекта на предмет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достоверности использования направляемых на капитальные вложения средств местного бюджета и его обоснование.</w:t>
      </w:r>
    </w:p>
    <w:p w:rsidR="00527B23" w:rsidRPr="007F76A2" w:rsidRDefault="00527B23" w:rsidP="00527B23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6"/>
          <w:sz w:val="24"/>
          <w:szCs w:val="24"/>
          <w:lang w:eastAsia="ru-RU"/>
        </w:rPr>
        <w:t>7.        </w:t>
      </w: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направляется администрацией сельского поселения разработчику (инициатору) инвестиционного проекта не позднее 1 месяца со дня получения заявления.</w:t>
      </w:r>
    </w:p>
    <w:p w:rsidR="00527B23" w:rsidRPr="007F76A2" w:rsidRDefault="00527B23" w:rsidP="00527B23">
      <w:pPr>
        <w:shd w:val="clear" w:color="auto" w:fill="FFFFFF"/>
        <w:spacing w:before="150" w:after="15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B23" w:rsidRPr="007F76A2" w:rsidRDefault="00527B23" w:rsidP="00527B23">
      <w:pPr>
        <w:shd w:val="clear" w:color="auto" w:fill="FFFFFF"/>
        <w:spacing w:after="0" w:line="274" w:lineRule="atLeas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6A2"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  <w:t>8.        </w:t>
      </w:r>
      <w:proofErr w:type="gramStart"/>
      <w:r w:rsidRPr="007F7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получении заявителем отрицательного заключения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и его обоснование, он вправе вновь обратиться в администрацию сельского поселения для проведения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после устранения всех замечаний, указанных в этом заключении.</w:t>
      </w:r>
      <w:proofErr w:type="gramEnd"/>
    </w:p>
    <w:p w:rsidR="002F419A" w:rsidRPr="007F76A2" w:rsidRDefault="002F419A">
      <w:pPr>
        <w:rPr>
          <w:rFonts w:ascii="Arial" w:hAnsi="Arial" w:cs="Arial"/>
          <w:sz w:val="24"/>
          <w:szCs w:val="24"/>
        </w:rPr>
      </w:pPr>
    </w:p>
    <w:sectPr w:rsidR="002F419A" w:rsidRPr="007F76A2" w:rsidSect="00A01D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29E"/>
    <w:rsid w:val="0005529E"/>
    <w:rsid w:val="0013217D"/>
    <w:rsid w:val="002A2B03"/>
    <w:rsid w:val="002C67C7"/>
    <w:rsid w:val="002F419A"/>
    <w:rsid w:val="00527B23"/>
    <w:rsid w:val="007F76A2"/>
    <w:rsid w:val="00A01D48"/>
    <w:rsid w:val="00B40FF9"/>
    <w:rsid w:val="00C731F1"/>
    <w:rsid w:val="00CE6F20"/>
    <w:rsid w:val="00E03D5B"/>
    <w:rsid w:val="00EE1A76"/>
    <w:rsid w:val="00F82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F9"/>
  </w:style>
  <w:style w:type="paragraph" w:styleId="2">
    <w:name w:val="heading 2"/>
    <w:basedOn w:val="a"/>
    <w:link w:val="20"/>
    <w:uiPriority w:val="9"/>
    <w:qFormat/>
    <w:rsid w:val="00527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7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7B23"/>
  </w:style>
  <w:style w:type="character" w:styleId="a3">
    <w:name w:val="Strong"/>
    <w:basedOn w:val="a0"/>
    <w:uiPriority w:val="22"/>
    <w:qFormat/>
    <w:rsid w:val="00527B23"/>
    <w:rPr>
      <w:b/>
      <w:bCs/>
    </w:rPr>
  </w:style>
  <w:style w:type="paragraph" w:styleId="a4">
    <w:name w:val="No Spacing"/>
    <w:basedOn w:val="a"/>
    <w:uiPriority w:val="1"/>
    <w:qFormat/>
    <w:rsid w:val="0052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2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27B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7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7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7B23"/>
  </w:style>
  <w:style w:type="character" w:styleId="a3">
    <w:name w:val="Strong"/>
    <w:basedOn w:val="a0"/>
    <w:uiPriority w:val="22"/>
    <w:qFormat/>
    <w:rsid w:val="00527B23"/>
    <w:rPr>
      <w:b/>
      <w:bCs/>
    </w:rPr>
  </w:style>
  <w:style w:type="paragraph" w:styleId="a4">
    <w:name w:val="No Spacing"/>
    <w:basedOn w:val="a"/>
    <w:uiPriority w:val="1"/>
    <w:qFormat/>
    <w:rsid w:val="0052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2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27B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9207-2820-4AE8-A11E-A632F77E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15547</Words>
  <Characters>88624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Users2</cp:lastModifiedBy>
  <cp:revision>8</cp:revision>
  <dcterms:created xsi:type="dcterms:W3CDTF">2018-08-17T11:06:00Z</dcterms:created>
  <dcterms:modified xsi:type="dcterms:W3CDTF">2018-08-20T07:29:00Z</dcterms:modified>
</cp:coreProperties>
</file>