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56" w:rsidRDefault="003B1156" w:rsidP="00077CD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77CD9" w:rsidRDefault="00DD79D4" w:rsidP="00DD79D4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</w:t>
      </w:r>
      <w:r w:rsidR="00A5634B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077CD9" w:rsidRDefault="00077CD9" w:rsidP="00077CD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МИХАЙЛОАННЕНСКОГО СЕЛЬСОВЕТА</w:t>
      </w:r>
    </w:p>
    <w:p w:rsidR="00077CD9" w:rsidRDefault="00077CD9" w:rsidP="00077CD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СОВЕТСКОГО РАЙОНА </w:t>
      </w:r>
    </w:p>
    <w:p w:rsidR="00077CD9" w:rsidRDefault="00077CD9" w:rsidP="00077CD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077CD9" w:rsidRDefault="00077CD9" w:rsidP="00077CD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77CD9" w:rsidRDefault="00077CD9" w:rsidP="00077CD9">
      <w:pPr>
        <w:tabs>
          <w:tab w:val="left" w:pos="3750"/>
        </w:tabs>
        <w:jc w:val="center"/>
        <w:rPr>
          <w:rStyle w:val="a6"/>
        </w:rPr>
      </w:pPr>
      <w:r>
        <w:rPr>
          <w:rFonts w:ascii="Arial" w:hAnsi="Arial" w:cs="Arial"/>
          <w:b/>
          <w:sz w:val="32"/>
          <w:szCs w:val="32"/>
        </w:rPr>
        <w:t xml:space="preserve"> ПОСТАНОВЛЕНИЕ</w:t>
      </w:r>
    </w:p>
    <w:p w:rsidR="00077CD9" w:rsidRDefault="009A1BBC" w:rsidP="00077CD9">
      <w:pPr>
        <w:pStyle w:val="a3"/>
        <w:jc w:val="center"/>
        <w:rPr>
          <w:bCs/>
        </w:rPr>
      </w:pPr>
      <w:r>
        <w:rPr>
          <w:rStyle w:val="a6"/>
          <w:rFonts w:ascii="Arial" w:hAnsi="Arial" w:cs="Arial"/>
          <w:b/>
          <w:sz w:val="32"/>
          <w:szCs w:val="32"/>
        </w:rPr>
        <w:t xml:space="preserve">от   </w:t>
      </w:r>
      <w:r w:rsidR="00DD79D4">
        <w:rPr>
          <w:rStyle w:val="a6"/>
          <w:rFonts w:ascii="Arial" w:hAnsi="Arial" w:cs="Arial"/>
          <w:b/>
          <w:sz w:val="32"/>
          <w:szCs w:val="32"/>
        </w:rPr>
        <w:t xml:space="preserve">«25» ноября   </w:t>
      </w:r>
      <w:r w:rsidR="00077CD9">
        <w:rPr>
          <w:rStyle w:val="a6"/>
          <w:rFonts w:ascii="Arial" w:hAnsi="Arial" w:cs="Arial"/>
          <w:b/>
          <w:sz w:val="32"/>
          <w:szCs w:val="32"/>
        </w:rPr>
        <w:t xml:space="preserve">2020 г. №  </w:t>
      </w:r>
      <w:r w:rsidR="00DD79D4">
        <w:rPr>
          <w:rStyle w:val="a6"/>
          <w:rFonts w:ascii="Arial" w:hAnsi="Arial" w:cs="Arial"/>
          <w:b/>
          <w:sz w:val="32"/>
          <w:szCs w:val="32"/>
        </w:rPr>
        <w:t>42</w:t>
      </w:r>
    </w:p>
    <w:p w:rsidR="00077CD9" w:rsidRDefault="00077CD9" w:rsidP="00077CD9">
      <w:pPr>
        <w:jc w:val="both"/>
        <w:rPr>
          <w:rFonts w:ascii="Arial" w:hAnsi="Arial" w:cs="Arial"/>
          <w:b/>
          <w:color w:val="FF0000"/>
          <w:sz w:val="32"/>
          <w:szCs w:val="32"/>
          <w:highlight w:val="yellow"/>
        </w:rPr>
      </w:pPr>
    </w:p>
    <w:p w:rsidR="00077CD9" w:rsidRDefault="00077CD9" w:rsidP="00077CD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основных направлений бюджетной и налоговой политики Михайлоанненского сельсовета Советского района Курской области на 2021 год и на плановый период 2022 и 2023 годов</w:t>
      </w:r>
    </w:p>
    <w:p w:rsidR="00077CD9" w:rsidRDefault="00077CD9" w:rsidP="00077CD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77CD9" w:rsidRDefault="00077CD9" w:rsidP="00077CD9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 соответствии со статьей 172 Бюджетного кодекса Российской Федерации, Положением «О бюджетном процессе в Михайлоанненском сельсовете Советского района Курской области», Администрация Михайлоанненского сельсовета Советского района Курской области ПОСТАНОВЛЯЕТ:</w:t>
      </w:r>
    </w:p>
    <w:p w:rsidR="00077CD9" w:rsidRDefault="00077CD9" w:rsidP="00077C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 Утвердить прилагаемые: </w:t>
      </w:r>
    </w:p>
    <w:p w:rsidR="00077CD9" w:rsidRDefault="00077CD9" w:rsidP="00077C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Основные направления бюджетной и налоговой политики Михайлоанненского сельсовета Советского района Курской области на 2021 год и на плановый период 2022 и 2023 годов (далее – Основные направления бюджетной и налоговой политики).</w:t>
      </w:r>
    </w:p>
    <w:p w:rsidR="00077CD9" w:rsidRPr="000230D9" w:rsidRDefault="00077CD9" w:rsidP="00077CD9">
      <w:pPr>
        <w:widowControl w:val="0"/>
        <w:jc w:val="both"/>
        <w:rPr>
          <w:rFonts w:ascii="Arial" w:eastAsia="Lucida Sans Unicode" w:hAnsi="Arial" w:cs="Arial"/>
          <w:kern w:val="2"/>
          <w:sz w:val="24"/>
          <w:szCs w:val="24"/>
        </w:rPr>
      </w:pPr>
      <w:r w:rsidRPr="000230D9">
        <w:rPr>
          <w:rFonts w:ascii="Arial" w:hAnsi="Arial" w:cs="Arial"/>
          <w:sz w:val="24"/>
          <w:szCs w:val="24"/>
        </w:rPr>
        <w:t>2. </w:t>
      </w:r>
      <w:r w:rsidRPr="000230D9">
        <w:rPr>
          <w:rFonts w:ascii="Arial" w:eastAsia="Lucida Sans Unicode" w:hAnsi="Arial" w:cs="Arial"/>
          <w:kern w:val="2"/>
          <w:sz w:val="24"/>
          <w:szCs w:val="24"/>
        </w:rPr>
        <w:t xml:space="preserve">Считать утратившим силу Постановление Администрации Михайлоанненского сельсовета Советского района Курской области от </w:t>
      </w:r>
      <w:r w:rsidR="000230D9" w:rsidRPr="000230D9">
        <w:rPr>
          <w:rFonts w:ascii="Arial" w:eastAsia="Lucida Sans Unicode" w:hAnsi="Arial" w:cs="Arial"/>
          <w:kern w:val="2"/>
          <w:sz w:val="24"/>
          <w:szCs w:val="24"/>
        </w:rPr>
        <w:t>15.10.2019 г. № 55</w:t>
      </w:r>
      <w:r w:rsidRPr="000230D9">
        <w:rPr>
          <w:rFonts w:ascii="Arial" w:eastAsia="Lucida Sans Unicode" w:hAnsi="Arial" w:cs="Arial"/>
          <w:kern w:val="2"/>
          <w:sz w:val="24"/>
          <w:szCs w:val="24"/>
        </w:rPr>
        <w:t xml:space="preserve"> </w:t>
      </w:r>
      <w:r w:rsidRPr="000230D9">
        <w:rPr>
          <w:rFonts w:ascii="Arial" w:eastAsia="Lucida Sans Unicode" w:hAnsi="Arial" w:cs="Arial"/>
          <w:kern w:val="2"/>
          <w:sz w:val="24"/>
          <w:szCs w:val="24"/>
          <w:lang w:bidi="hi-IN"/>
        </w:rPr>
        <w:t>«</w:t>
      </w:r>
      <w:r w:rsidRPr="000230D9">
        <w:rPr>
          <w:rFonts w:ascii="Arial" w:hAnsi="Arial" w:cs="Arial"/>
          <w:sz w:val="24"/>
          <w:szCs w:val="24"/>
        </w:rPr>
        <w:t>Об утверждении основных направлений бюджетной и налоговой политики Михайлоанненского сельсовета Советского района Курской области на 2020 и на плановый период 2021 и 2022 годов</w:t>
      </w:r>
      <w:r w:rsidRPr="000230D9">
        <w:rPr>
          <w:rFonts w:ascii="Arial" w:eastAsia="Lucida Sans Unicode" w:hAnsi="Arial" w:cs="Arial"/>
          <w:kern w:val="2"/>
          <w:sz w:val="24"/>
          <w:szCs w:val="24"/>
          <w:lang w:bidi="hi-IN"/>
        </w:rPr>
        <w:t>».</w:t>
      </w:r>
    </w:p>
    <w:p w:rsidR="00077CD9" w:rsidRPr="000230D9" w:rsidRDefault="00077CD9" w:rsidP="00077CD9">
      <w:pPr>
        <w:jc w:val="both"/>
        <w:rPr>
          <w:rFonts w:ascii="Arial" w:hAnsi="Arial" w:cs="Arial"/>
          <w:sz w:val="24"/>
          <w:szCs w:val="24"/>
        </w:rPr>
      </w:pPr>
      <w:r w:rsidRPr="000230D9">
        <w:rPr>
          <w:rFonts w:ascii="Arial" w:hAnsi="Arial" w:cs="Arial"/>
          <w:sz w:val="24"/>
          <w:szCs w:val="24"/>
        </w:rPr>
        <w:t>3.Главному бухгалтеру Администрации Михайлоанненского сельсовета Советского района Курской области   обеспечить формирование проекта бюджета Михайлоанненского сельсовета Советского района Курской области на 2021 год и на плановый период 2022 и 2023 годов с учетом основных направлений бюджетной и налоговой политики.</w:t>
      </w:r>
    </w:p>
    <w:p w:rsidR="00077CD9" w:rsidRDefault="00077CD9" w:rsidP="00077CD9">
      <w:pPr>
        <w:pStyle w:val="a5"/>
        <w:jc w:val="both"/>
        <w:rPr>
          <w:rFonts w:ascii="Arial" w:hAnsi="Arial" w:cs="Arial"/>
          <w:sz w:val="24"/>
          <w:szCs w:val="24"/>
        </w:rPr>
      </w:pPr>
      <w:r w:rsidRPr="000230D9">
        <w:rPr>
          <w:rFonts w:ascii="Arial" w:hAnsi="Arial" w:cs="Arial"/>
          <w:sz w:val="24"/>
          <w:szCs w:val="24"/>
        </w:rPr>
        <w:t>4. Настоящее постановление</w:t>
      </w:r>
      <w:r w:rsidRPr="000230D9">
        <w:rPr>
          <w:rStyle w:val="apple-converted-space"/>
          <w:rFonts w:ascii="Arial" w:hAnsi="Arial" w:cs="Arial"/>
          <w:sz w:val="24"/>
          <w:szCs w:val="24"/>
        </w:rPr>
        <w:t xml:space="preserve"> вступает в силу с момента его подписания и </w:t>
      </w:r>
      <w:r w:rsidRPr="000230D9">
        <w:rPr>
          <w:rFonts w:ascii="Arial" w:hAnsi="Arial" w:cs="Arial"/>
          <w:sz w:val="24"/>
          <w:szCs w:val="24"/>
        </w:rPr>
        <w:t>подлежит размещению на официальном сайте муниципального образования «Михайлоанненский сельсовет» Советского района</w:t>
      </w:r>
      <w:r>
        <w:rPr>
          <w:rFonts w:ascii="Arial" w:hAnsi="Arial" w:cs="Arial"/>
          <w:sz w:val="24"/>
          <w:szCs w:val="24"/>
        </w:rPr>
        <w:t xml:space="preserve"> Курской области в сети «Интернет».</w:t>
      </w:r>
    </w:p>
    <w:p w:rsidR="00077CD9" w:rsidRDefault="00077CD9" w:rsidP="00077CD9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077CD9" w:rsidRDefault="00077CD9" w:rsidP="00077CD9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077CD9" w:rsidRDefault="00077CD9" w:rsidP="00077CD9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077CD9" w:rsidRDefault="00077CD9" w:rsidP="00077CD9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Михайлоанненского сельсовета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77CD9" w:rsidRDefault="00077CD9" w:rsidP="00077CD9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Советского района   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С.В. Буланова</w:t>
      </w:r>
    </w:p>
    <w:p w:rsidR="00077CD9" w:rsidRDefault="00077CD9" w:rsidP="00077CD9">
      <w:pPr>
        <w:jc w:val="both"/>
        <w:rPr>
          <w:rFonts w:ascii="Arial" w:hAnsi="Arial" w:cs="Arial"/>
          <w:sz w:val="24"/>
          <w:szCs w:val="24"/>
        </w:rPr>
      </w:pPr>
    </w:p>
    <w:p w:rsidR="00077CD9" w:rsidRDefault="00077CD9" w:rsidP="00077CD9">
      <w:pPr>
        <w:ind w:left="4395"/>
        <w:jc w:val="center"/>
        <w:rPr>
          <w:rFonts w:ascii="Arial" w:hAnsi="Arial" w:cs="Arial"/>
          <w:caps/>
          <w:sz w:val="24"/>
          <w:szCs w:val="24"/>
        </w:rPr>
      </w:pPr>
    </w:p>
    <w:p w:rsidR="00077CD9" w:rsidRDefault="00077CD9" w:rsidP="00077CD9">
      <w:pPr>
        <w:ind w:left="4395"/>
        <w:jc w:val="center"/>
        <w:rPr>
          <w:rFonts w:ascii="Arial" w:hAnsi="Arial" w:cs="Arial"/>
          <w:caps/>
          <w:sz w:val="24"/>
          <w:szCs w:val="24"/>
        </w:rPr>
      </w:pPr>
    </w:p>
    <w:p w:rsidR="00077CD9" w:rsidRDefault="00077CD9" w:rsidP="00077CD9">
      <w:pPr>
        <w:ind w:left="4395"/>
        <w:jc w:val="center"/>
        <w:rPr>
          <w:rFonts w:ascii="Arial" w:hAnsi="Arial" w:cs="Arial"/>
          <w:caps/>
          <w:sz w:val="24"/>
          <w:szCs w:val="24"/>
        </w:rPr>
      </w:pPr>
    </w:p>
    <w:p w:rsidR="00077CD9" w:rsidRDefault="00077CD9" w:rsidP="00077CD9">
      <w:pPr>
        <w:ind w:left="4395"/>
        <w:jc w:val="center"/>
        <w:rPr>
          <w:rFonts w:ascii="Arial" w:hAnsi="Arial" w:cs="Arial"/>
          <w:caps/>
          <w:sz w:val="24"/>
          <w:szCs w:val="24"/>
        </w:rPr>
      </w:pPr>
    </w:p>
    <w:p w:rsidR="00077CD9" w:rsidRDefault="00077CD9" w:rsidP="00077CD9">
      <w:pPr>
        <w:ind w:left="4395"/>
        <w:jc w:val="center"/>
        <w:rPr>
          <w:rFonts w:ascii="Arial" w:hAnsi="Arial" w:cs="Arial"/>
          <w:caps/>
          <w:sz w:val="24"/>
          <w:szCs w:val="24"/>
        </w:rPr>
      </w:pPr>
    </w:p>
    <w:p w:rsidR="00077CD9" w:rsidRDefault="00077CD9" w:rsidP="00077CD9">
      <w:pPr>
        <w:pStyle w:val="a5"/>
        <w:jc w:val="right"/>
        <w:rPr>
          <w:color w:val="000000"/>
          <w:sz w:val="28"/>
          <w:szCs w:val="28"/>
        </w:rPr>
      </w:pPr>
    </w:p>
    <w:p w:rsidR="00077CD9" w:rsidRDefault="00077CD9" w:rsidP="00077CD9">
      <w:pPr>
        <w:pStyle w:val="a5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Утверждено</w:t>
      </w:r>
    </w:p>
    <w:p w:rsidR="00077CD9" w:rsidRDefault="00077CD9" w:rsidP="00077CD9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Постановлением</w:t>
      </w:r>
    </w:p>
    <w:p w:rsidR="00077CD9" w:rsidRDefault="00077CD9" w:rsidP="00077CD9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Михайлоанненского сельсовета</w:t>
      </w:r>
    </w:p>
    <w:p w:rsidR="00077CD9" w:rsidRDefault="00077CD9" w:rsidP="00077CD9">
      <w:pPr>
        <w:pStyle w:val="a5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Советского района Курской области</w:t>
      </w:r>
    </w:p>
    <w:p w:rsidR="00077CD9" w:rsidRDefault="00077CD9" w:rsidP="00077CD9">
      <w:pPr>
        <w:pStyle w:val="a5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</w:t>
      </w:r>
      <w:r w:rsidR="009A1BBC">
        <w:rPr>
          <w:rFonts w:ascii="Arial" w:hAnsi="Arial" w:cs="Arial"/>
          <w:sz w:val="24"/>
          <w:szCs w:val="24"/>
        </w:rPr>
        <w:t xml:space="preserve">от  </w:t>
      </w:r>
      <w:r w:rsidR="00DD79D4">
        <w:rPr>
          <w:rFonts w:ascii="Arial" w:hAnsi="Arial" w:cs="Arial"/>
          <w:sz w:val="24"/>
          <w:szCs w:val="24"/>
        </w:rPr>
        <w:t xml:space="preserve">«25» ноября    </w:t>
      </w:r>
      <w:r>
        <w:rPr>
          <w:rFonts w:ascii="Arial" w:hAnsi="Arial" w:cs="Arial"/>
          <w:sz w:val="24"/>
          <w:szCs w:val="24"/>
        </w:rPr>
        <w:t xml:space="preserve">2020 года № </w:t>
      </w:r>
      <w:r w:rsidR="00DD79D4">
        <w:rPr>
          <w:rFonts w:ascii="Arial" w:hAnsi="Arial" w:cs="Arial"/>
          <w:sz w:val="24"/>
          <w:szCs w:val="24"/>
        </w:rPr>
        <w:t>42</w:t>
      </w:r>
      <w:r>
        <w:rPr>
          <w:rFonts w:ascii="Arial" w:hAnsi="Arial" w:cs="Arial"/>
          <w:sz w:val="24"/>
          <w:szCs w:val="24"/>
        </w:rPr>
        <w:t xml:space="preserve"> </w:t>
      </w:r>
    </w:p>
    <w:p w:rsidR="00077CD9" w:rsidRDefault="00077CD9" w:rsidP="00077CD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77CD9" w:rsidRDefault="00077CD9" w:rsidP="00077CD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ОСНОВНЫЕ НАПРАВЛЕНИЯ </w:t>
      </w:r>
    </w:p>
    <w:p w:rsidR="00077CD9" w:rsidRDefault="00077CD9" w:rsidP="00077CD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бюджетной и налоговой политики Михайлоанненского сельсовета Советского района Курской области на 2021 год и на плановый период 2022 и 2023 годов </w:t>
      </w:r>
    </w:p>
    <w:p w:rsidR="00077CD9" w:rsidRDefault="00077CD9" w:rsidP="00077CD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77CD9" w:rsidRDefault="00077CD9" w:rsidP="00077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Основные направления бюджетной и налоговой политики Михайлоанненского сельсовета Советского района Курской области на 2021 год и на плановый период 2022 и 2023 подготовлены в соответствии со статьей 172 Бюджетного кодекса Российской Федерации, В основу положены стратегические цели развития региона, сформулированные в соответствии с 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среднесрочной перспективе, изложенными в Основных направлениях налоговой политики Российской Федерации на ближайшие три года,</w:t>
      </w:r>
      <w:r>
        <w:rPr>
          <w:rFonts w:ascii="Arial" w:hAnsi="Arial" w:cs="Arial"/>
          <w:color w:val="0070C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Посланием Президента Российской Федерации Федеральному Собранию Российской Федерации от 15 января 2020 года, </w:t>
      </w:r>
      <w:r>
        <w:rPr>
          <w:rFonts w:ascii="Arial" w:hAnsi="Arial" w:cs="Arial"/>
          <w:sz w:val="24"/>
          <w:szCs w:val="24"/>
        </w:rPr>
        <w:t xml:space="preserve">Указом Президента Российской Федерации от 7 мая 2018 года № 204 «О национальных целях и стратегических задачах развития Российской Федерации на период до 2024 года», </w:t>
      </w:r>
      <w:hyperlink r:id="rId6" w:history="1">
        <w:r>
          <w:rPr>
            <w:rStyle w:val="a7"/>
            <w:rFonts w:ascii="Arial" w:hAnsi="Arial" w:cs="Arial"/>
            <w:sz w:val="24"/>
            <w:szCs w:val="24"/>
          </w:rPr>
          <w:t>Указом</w:t>
        </w:r>
      </w:hyperlink>
      <w:r>
        <w:rPr>
          <w:rFonts w:ascii="Arial" w:hAnsi="Arial" w:cs="Arial"/>
          <w:sz w:val="24"/>
          <w:szCs w:val="24"/>
        </w:rPr>
        <w:t xml:space="preserve"> Президента Российской Федерации от 21 июля 2020 года</w:t>
      </w:r>
      <w:proofErr w:type="gramEnd"/>
      <w:r>
        <w:rPr>
          <w:rFonts w:ascii="Arial" w:hAnsi="Arial" w:cs="Arial"/>
          <w:sz w:val="24"/>
          <w:szCs w:val="24"/>
        </w:rPr>
        <w:t xml:space="preserve"> № 474 «О национальных целях развития Российской Федерации на период до 2030 года», </w:t>
      </w:r>
    </w:p>
    <w:p w:rsidR="00077CD9" w:rsidRDefault="00077CD9" w:rsidP="00077CD9">
      <w:pPr>
        <w:ind w:firstLine="709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077CD9" w:rsidRDefault="00077CD9" w:rsidP="00077CD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Основные задачи бюджетной политики Курской области </w:t>
      </w:r>
    </w:p>
    <w:p w:rsidR="00077CD9" w:rsidRDefault="00077CD9" w:rsidP="00077CD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на 2021 год и на плановый период 2022 и 2023 годов </w:t>
      </w:r>
    </w:p>
    <w:p w:rsidR="00077CD9" w:rsidRDefault="00077CD9" w:rsidP="00077CD9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Целью основных направлений бюджетной политики на 2021 год и на плановый период 2022 и 2023 годов является определение основных подходов к формированию характеристик и прогнозируемых параметров проекта бюджета Михайлоанненского сельсовета Советского района Курской области на 2021 год и на плановый период 2022 и 2023 годов.</w:t>
      </w:r>
    </w:p>
    <w:p w:rsidR="00077CD9" w:rsidRDefault="00077CD9" w:rsidP="00077CD9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Основными задачами бюджетной политики Михайлоанненского сельсовета Советского района Курской области на  2021 год и на плановый период 2022 и 2023 годов будут:</w:t>
      </w:r>
    </w:p>
    <w:p w:rsidR="00077CD9" w:rsidRDefault="00077CD9" w:rsidP="00077CD9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077CD9" w:rsidRDefault="00077CD9" w:rsidP="00077CD9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повышение качества управления общественными финансами, эффективности расходования бюджетных средств, в том числе за счет оптимизации закупок для обеспечения нужд учреждений Михайлоанненского сельсовета Советского района Курской области, эффективности их организации и проведения, исключения фактов заключения контрактов с недобросовестными поставщиками (подрядчиками, исполнителями); </w:t>
      </w:r>
    </w:p>
    <w:p w:rsidR="00077CD9" w:rsidRDefault="00077CD9" w:rsidP="00077CD9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077CD9" w:rsidRDefault="00077CD9" w:rsidP="00077CD9">
      <w:pPr>
        <w:ind w:firstLine="567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совершенствование государственной социальной поддержки граждан на основе применения принципа нуждаемости и адресности;</w:t>
      </w:r>
    </w:p>
    <w:p w:rsidR="00077CD9" w:rsidRDefault="00077CD9" w:rsidP="00077CD9">
      <w:pPr>
        <w:ind w:firstLine="567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t>внедрение и совершенствование системы ведения реестров расходных обязательств главных распорядителей средств бюджета Михайлоанненского сельсовета Советского района Курской области;</w:t>
      </w:r>
    </w:p>
    <w:p w:rsidR="00077CD9" w:rsidRDefault="00077CD9" w:rsidP="00077CD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формирование бюджета на основе </w:t>
      </w:r>
      <w:r>
        <w:rPr>
          <w:rFonts w:ascii="Arial" w:hAnsi="Arial" w:cs="Arial"/>
          <w:noProof/>
          <w:sz w:val="24"/>
          <w:szCs w:val="24"/>
        </w:rPr>
        <w:t>муниципальных программ и достижение поставленных целей, для реализации которых имеются необходимые ресурсы;</w:t>
      </w:r>
    </w:p>
    <w:p w:rsidR="00077CD9" w:rsidRDefault="00077CD9" w:rsidP="00077CD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исполнение всех решений в пределах утвержденных предельных объемов расходов на реализацию муниципальных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077CD9" w:rsidRDefault="00077CD9" w:rsidP="00077CD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noProof/>
          <w:sz w:val="24"/>
          <w:szCs w:val="24"/>
        </w:rPr>
      </w:pPr>
      <w:proofErr w:type="gramStart"/>
      <w:r>
        <w:rPr>
          <w:rFonts w:ascii="Arial" w:hAnsi="Arial" w:cs="Arial"/>
          <w:noProof/>
          <w:sz w:val="24"/>
          <w:szCs w:val="24"/>
        </w:rPr>
        <w:t>создание единой правовой и методической базы для оказания муниципальных услуг в увязке с целевыми показателями развития соотвествующих отраслей, для оценки качества и доступности услуг, предоставляемых населению, оценки эффективности деятельности организаций, развития конкурентной среды при размещении муниципальных заданий на конкурсной основе, в том числе для обеспечения доступа негосударственных организаций к оказанию муниципальных услуг;</w:t>
      </w:r>
      <w:proofErr w:type="gramEnd"/>
    </w:p>
    <w:p w:rsidR="00077CD9" w:rsidRDefault="00077CD9" w:rsidP="00077CD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эффективное управление муниципальным долгом Михайлоанненского сельсовета Советского района Курской области, направленное на сокращение стоимости облуживания муниципального долга путем обеспечения приемлемых и экономически обоснованных объема и структуры муниципального долга Михайлоанненского сельсовета Советского района Курской области;</w:t>
      </w:r>
    </w:p>
    <w:p w:rsidR="00077CD9" w:rsidRDefault="00077CD9" w:rsidP="00077CD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noProof/>
          <w:sz w:val="24"/>
          <w:szCs w:val="24"/>
        </w:rPr>
        <w:t xml:space="preserve">формирование «Бюджета для граждан» по проекту бюджета Михайлоанненского сельсовета Советского района Курской области и его исполнению в </w:t>
      </w:r>
      <w:r>
        <w:rPr>
          <w:rFonts w:ascii="Arial" w:hAnsi="Arial" w:cs="Arial"/>
          <w:sz w:val="24"/>
          <w:szCs w:val="24"/>
        </w:rPr>
        <w:t>доступной для широкого круга заинтересованных пользователей форме, разрабатываемого в целях вовлечения граждан в бюджетный процесс Михайлоанненского сельсовета Советского района Курской области;</w:t>
      </w:r>
      <w:proofErr w:type="gramEnd"/>
    </w:p>
    <w:p w:rsidR="00077CD9" w:rsidRDefault="00077CD9" w:rsidP="00077CD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индексация заработной платы работников бюджетного сектора экономики, на которых не распространяется действие указов Президента Российской Федерации;</w:t>
      </w:r>
    </w:p>
    <w:p w:rsidR="00077CD9" w:rsidRDefault="00077CD9" w:rsidP="00077CD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noProof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осуществление оптимизационных мероприятий бюджетной сети в соответствии с планами мероприятий («дорожными картами») по повышению эффективности и качества услуг в отраслях социальной сферы, а также недопущение увеличения штатной численности муниципальных служащих по сравнению с численностью на 1 января текущего года, за исключением случаев, когда увеличение необходимо для реализации переданных в соответствии с законодательством полномочий;</w:t>
      </w:r>
      <w:proofErr w:type="gramEnd"/>
    </w:p>
    <w:p w:rsidR="00077CD9" w:rsidRDefault="00077CD9" w:rsidP="00077CD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недопущение кредиторской задолженности по заработной плате и социальным выплатам;</w:t>
      </w:r>
    </w:p>
    <w:p w:rsidR="00077CD9" w:rsidRDefault="00077CD9" w:rsidP="00077CD9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усиление внутреннего государственного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077CD9" w:rsidRDefault="00077CD9" w:rsidP="00077CD9">
      <w:pPr>
        <w:ind w:firstLine="567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повышение открытости и прозрачности информации об управлении общественными финансами, расширение практики общественного участия при обсуждении и принятии бюджетных решений.</w:t>
      </w:r>
    </w:p>
    <w:p w:rsidR="00077CD9" w:rsidRDefault="00077CD9" w:rsidP="00077CD9">
      <w:pPr>
        <w:ind w:firstLine="720"/>
        <w:jc w:val="both"/>
        <w:rPr>
          <w:rFonts w:ascii="Arial" w:hAnsi="Arial" w:cs="Arial"/>
          <w:noProof/>
          <w:sz w:val="24"/>
          <w:szCs w:val="24"/>
        </w:rPr>
      </w:pPr>
    </w:p>
    <w:p w:rsidR="00077CD9" w:rsidRDefault="00077CD9" w:rsidP="00077CD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Основные задачи налоговой политики Михайлоанненского сельсовета Советского района Курской области </w:t>
      </w:r>
    </w:p>
    <w:p w:rsidR="00077CD9" w:rsidRDefault="00077CD9" w:rsidP="00077CD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2021 год и на плановый период 2022 и 2023 годов</w:t>
      </w:r>
    </w:p>
    <w:p w:rsidR="00077CD9" w:rsidRDefault="00077CD9" w:rsidP="00077CD9">
      <w:pPr>
        <w:ind w:firstLine="709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077CD9" w:rsidRDefault="00077CD9" w:rsidP="00077CD9">
      <w:pPr>
        <w:pStyle w:val="ConsPlusNormal"/>
        <w:ind w:firstLine="720"/>
        <w:jc w:val="both"/>
        <w:rPr>
          <w:rFonts w:ascii="Arial" w:hAnsi="Arial" w:cs="Arial"/>
          <w:b w:val="0"/>
          <w:bCs w:val="0"/>
          <w:sz w:val="24"/>
          <w:szCs w:val="24"/>
        </w:rPr>
      </w:pPr>
      <w:proofErr w:type="gramStart"/>
      <w:r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Основным приоритетом </w:t>
      </w:r>
      <w:r>
        <w:rPr>
          <w:rFonts w:ascii="Arial" w:hAnsi="Arial" w:cs="Arial"/>
          <w:b w:val="0"/>
          <w:sz w:val="24"/>
          <w:szCs w:val="24"/>
        </w:rPr>
        <w:t xml:space="preserve">налоговой политики на 2021 год и на плановый период 2022 и 2023 годов является обеспечение преемственности целей и задач </w:t>
      </w:r>
      <w:r>
        <w:rPr>
          <w:rFonts w:ascii="Arial" w:hAnsi="Arial" w:cs="Arial"/>
          <w:b w:val="0"/>
          <w:sz w:val="24"/>
          <w:szCs w:val="24"/>
        </w:rPr>
        <w:lastRenderedPageBreak/>
        <w:t xml:space="preserve">налоговой политики предыдущего периода, </w:t>
      </w:r>
      <w:r>
        <w:rPr>
          <w:rFonts w:ascii="Arial" w:eastAsia="Calibri" w:hAnsi="Arial" w:cs="Arial"/>
          <w:b w:val="0"/>
          <w:sz w:val="24"/>
          <w:szCs w:val="24"/>
          <w:lang w:eastAsia="en-US"/>
        </w:rPr>
        <w:t>поддержка инвестиций и роста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</w:t>
      </w:r>
      <w:r>
        <w:rPr>
          <w:rFonts w:ascii="Arial" w:hAnsi="Arial" w:cs="Arial"/>
          <w:b w:val="0"/>
          <w:sz w:val="24"/>
          <w:szCs w:val="24"/>
        </w:rPr>
        <w:t>, а также сохранение социальной стабильности в обществе</w:t>
      </w:r>
      <w:r>
        <w:rPr>
          <w:rFonts w:ascii="Arial" w:hAnsi="Arial" w:cs="Arial"/>
          <w:b w:val="0"/>
          <w:bCs w:val="0"/>
          <w:sz w:val="24"/>
          <w:szCs w:val="24"/>
        </w:rPr>
        <w:t>.</w:t>
      </w:r>
      <w:proofErr w:type="gramEnd"/>
    </w:p>
    <w:p w:rsidR="00077CD9" w:rsidRDefault="00077CD9" w:rsidP="00077CD9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Главным стратегическим ориентиром налоговой политики будет являться развитие и укрепление налогового потенциала Михайлоанненского сельсовета Советского района Курской области, стабильность и предсказуемость регионального налогового законодательства, а также сбалансированность фискального и стимулирующего действия налогов и сборов в целях поступательного экономического развития региона. </w:t>
      </w:r>
    </w:p>
    <w:p w:rsidR="00077CD9" w:rsidRDefault="00077CD9" w:rsidP="00077CD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077CD9" w:rsidRDefault="00077CD9" w:rsidP="00077CD9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Основными направлениями налоговой политики будут:</w:t>
      </w:r>
    </w:p>
    <w:p w:rsidR="00077CD9" w:rsidRDefault="00077CD9" w:rsidP="00077CD9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мобилизация резервов доходной базы бюджета Михайлоанненского сельсовета Советского района Курской области, содействие инвестиционным процессам в экономике, применение мер налогового стимулирования структурных преобразований, направленных на поддержку инвестиционной активности, дальнейшее применение мер налогового стимулирования инвестиций в целях обеспечения привлекательности экономики на территории Михайлоанненского сельсовета Советского района Курской области для инвесторов, а также на обеспечение роста доходов консолидированного бюджета области за счет повышения</w:t>
      </w:r>
      <w:proofErr w:type="gramEnd"/>
      <w:r>
        <w:rPr>
          <w:rFonts w:ascii="Arial" w:hAnsi="Arial" w:cs="Arial"/>
          <w:sz w:val="24"/>
          <w:szCs w:val="24"/>
        </w:rPr>
        <w:t xml:space="preserve"> эффективности администрирования действующих налоговых платежей и сборов; </w:t>
      </w:r>
    </w:p>
    <w:p w:rsidR="00077CD9" w:rsidRDefault="00077CD9" w:rsidP="00077CD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продолжение работы по вовлечению в налоговый оборот отдельных объектов недвижимости, в отношении которых налог на имущество исчисляется исходя из кадастровой стоимости, проведение работы по оптимизации налогообложения движимого и недвижимого имущества; </w:t>
      </w:r>
    </w:p>
    <w:p w:rsidR="00077CD9" w:rsidRDefault="00077CD9" w:rsidP="00077CD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совершенствование и упорядочение системы учета действующих налоговых преференций с позиции налоговых расходов, ежегодная оценка эффективности предоставляемых (планируемых к предоставлению) местных налоговых льгот, установление налоговых льгот на ограниченный период в зависимости от целевой направленности льготы, проведение анализа эффективности льготы для принятия решения о ее возможном продлении, оценка общей величины и динамики налоговых расходов бюджета Михайлоанненского сельсовета Советского района Курской области, установление</w:t>
      </w:r>
      <w:proofErr w:type="gramEnd"/>
      <w:r>
        <w:rPr>
          <w:rFonts w:ascii="Arial" w:hAnsi="Arial" w:cs="Arial"/>
          <w:sz w:val="24"/>
          <w:szCs w:val="24"/>
        </w:rPr>
        <w:t xml:space="preserve"> моратория на новые льготы по налогам, зачисляемым в местный бюджет;</w:t>
      </w:r>
    </w:p>
    <w:p w:rsidR="00077CD9" w:rsidRDefault="00077CD9" w:rsidP="00077CD9">
      <w:pPr>
        <w:ind w:firstLine="567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дальнейшее повышение эффективности налогового администрирования и взаимодействия органа местного самоуправления с территориальными органами федеральных органов исполнительной власти,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 Михайлоанненского сельсовета Советского района Курской области.</w:t>
      </w:r>
    </w:p>
    <w:p w:rsidR="00077CD9" w:rsidRDefault="00077CD9" w:rsidP="00077CD9">
      <w:pPr>
        <w:ind w:firstLine="709"/>
        <w:rPr>
          <w:rFonts w:ascii="Arial" w:hAnsi="Arial" w:cs="Arial"/>
          <w:sz w:val="24"/>
          <w:szCs w:val="24"/>
          <w:highlight w:val="yellow"/>
        </w:rPr>
      </w:pPr>
    </w:p>
    <w:p w:rsidR="00FB3876" w:rsidRDefault="00FB3876"/>
    <w:sectPr w:rsidR="00FB3876" w:rsidSect="00FB3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66E" w:rsidRDefault="008C266E" w:rsidP="00A5634B">
      <w:r>
        <w:separator/>
      </w:r>
    </w:p>
  </w:endnote>
  <w:endnote w:type="continuationSeparator" w:id="0">
    <w:p w:rsidR="008C266E" w:rsidRDefault="008C266E" w:rsidP="00A56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66E" w:rsidRDefault="008C266E" w:rsidP="00A5634B">
      <w:r>
        <w:separator/>
      </w:r>
    </w:p>
  </w:footnote>
  <w:footnote w:type="continuationSeparator" w:id="0">
    <w:p w:rsidR="008C266E" w:rsidRDefault="008C266E" w:rsidP="00A563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CD9"/>
    <w:rsid w:val="000230D9"/>
    <w:rsid w:val="00077CD9"/>
    <w:rsid w:val="000F6F8F"/>
    <w:rsid w:val="00182CF2"/>
    <w:rsid w:val="003B1156"/>
    <w:rsid w:val="00545827"/>
    <w:rsid w:val="00693102"/>
    <w:rsid w:val="007D1D64"/>
    <w:rsid w:val="008C266E"/>
    <w:rsid w:val="00920E13"/>
    <w:rsid w:val="0098038A"/>
    <w:rsid w:val="009A1BBC"/>
    <w:rsid w:val="00A5634B"/>
    <w:rsid w:val="00CD3990"/>
    <w:rsid w:val="00D53887"/>
    <w:rsid w:val="00DD79D4"/>
    <w:rsid w:val="00FB3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77CD9"/>
    <w:rPr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077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uiPriority w:val="1"/>
    <w:qFormat/>
    <w:rsid w:val="00077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7C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Без интервала1"/>
    <w:rsid w:val="00077CD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pple-converted-space">
    <w:name w:val="apple-converted-space"/>
    <w:basedOn w:val="a0"/>
    <w:rsid w:val="00077CD9"/>
  </w:style>
  <w:style w:type="character" w:styleId="a6">
    <w:name w:val="Strong"/>
    <w:basedOn w:val="a0"/>
    <w:qFormat/>
    <w:rsid w:val="00077CD9"/>
    <w:rPr>
      <w:b/>
      <w:bCs/>
    </w:rPr>
  </w:style>
  <w:style w:type="character" w:styleId="a7">
    <w:name w:val="Hyperlink"/>
    <w:basedOn w:val="a0"/>
    <w:uiPriority w:val="99"/>
    <w:semiHidden/>
    <w:unhideWhenUsed/>
    <w:rsid w:val="00077CD9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A563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563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563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5634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9E42F09B863E38EBCE8F4CCF5694EBE247709AFE9E2B0AD88EAF1550h2J2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fqOs16q5RFd5eiEQ4BF3VcGBKjIDWimkYvIhn5yeRS8=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LjyTy4zxN2YmLYgbf7xhGxOTwJy5+iBQdADv35Em7hGg9IY10hGDMt/npRdmbA3i
3DHy17tvuJqNBz2MyeaO4Q==</SignatureValue>
  <KeyInfo>
    <X509Data>
      <X509Certificate>MIIKcTCCCh6gAwIBAgIQGiDhWzC87oDqEQTXjVYNCjAKBggqhQMHAQEDAjCCAUYx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j9C30Ywg0KDQvtGB0YHQuNC4ggsAqQjgJgAAAAABLzBIBgNVHSUEQTA/BggrBgEF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EZn4EJfWk2/P4RsHZjm0SYQ/LqA=</DigestValue>
      </Reference>
      <Reference URI="/word/document.xml?ContentType=application/vnd.openxmlformats-officedocument.wordprocessingml.document.main+xml">
        <DigestMethod Algorithm="http://www.w3.org/2000/09/xmldsig#sha1"/>
        <DigestValue>w7w1/x+xeWPfi3HLgwAnDeyr49k=</DigestValue>
      </Reference>
      <Reference URI="/word/endnotes.xml?ContentType=application/vnd.openxmlformats-officedocument.wordprocessingml.endnotes+xml">
        <DigestMethod Algorithm="http://www.w3.org/2000/09/xmldsig#sha1"/>
        <DigestValue>hd5NI6Sk/ZnXCI4k49ei3o55zMY=</DigestValue>
      </Reference>
      <Reference URI="/word/fontTable.xml?ContentType=application/vnd.openxmlformats-officedocument.wordprocessingml.fontTable+xml">
        <DigestMethod Algorithm="http://www.w3.org/2000/09/xmldsig#sha1"/>
        <DigestValue>cD+CbXhF8xFMJsIOyMkQ1WHu+M4=</DigestValue>
      </Reference>
      <Reference URI="/word/footnotes.xml?ContentType=application/vnd.openxmlformats-officedocument.wordprocessingml.footnotes+xml">
        <DigestMethod Algorithm="http://www.w3.org/2000/09/xmldsig#sha1"/>
        <DigestValue>2Dc58pDn49+GVq9i73HtKHJzpn0=</DigestValue>
      </Reference>
      <Reference URI="/word/settings.xml?ContentType=application/vnd.openxmlformats-officedocument.wordprocessingml.settings+xml">
        <DigestMethod Algorithm="http://www.w3.org/2000/09/xmldsig#sha1"/>
        <DigestValue>6v1i14R8dogVmk4tuw7HNr1WwFs=</DigestValue>
      </Reference>
      <Reference URI="/word/styles.xml?ContentType=application/vnd.openxmlformats-officedocument.wordprocessingml.styles+xml">
        <DigestMethod Algorithm="http://www.w3.org/2000/09/xmldsig#sha1"/>
        <DigestValue>sRdxKODb8HucAS18Ic1MmXOlA5M=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Zpm36l+eILSXBcaoFhu92ImIv+k=</DigestValue>
      </Reference>
    </Manifest>
    <SignatureProperties>
      <SignatureProperty Id="idSignatureTime" Target="#idPackageSignature">
        <mdssi:SignatureTime>
          <mdssi:Format>YYYY-MM-DDThh:mm:ssTZD</mdssi:Format>
          <mdssi:Value>2020-12-10T07:37:04Z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1553</Words>
  <Characters>8853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Писарева</dc:creator>
  <cp:lastModifiedBy>Users2</cp:lastModifiedBy>
  <cp:revision>12</cp:revision>
  <cp:lastPrinted>2020-11-24T11:47:00Z</cp:lastPrinted>
  <dcterms:created xsi:type="dcterms:W3CDTF">2020-11-14T16:41:00Z</dcterms:created>
  <dcterms:modified xsi:type="dcterms:W3CDTF">2020-11-24T11:49:00Z</dcterms:modified>
</cp:coreProperties>
</file>