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573" w:rsidRPr="008E3BDD" w:rsidRDefault="00482573" w:rsidP="0087570F">
      <w:pPr>
        <w:pStyle w:val="1"/>
        <w:shd w:val="clear" w:color="auto" w:fill="auto"/>
        <w:spacing w:line="240" w:lineRule="auto"/>
        <w:jc w:val="right"/>
        <w:rPr>
          <w:b/>
          <w:sz w:val="24"/>
          <w:szCs w:val="24"/>
        </w:rPr>
      </w:pPr>
    </w:p>
    <w:p w:rsidR="00BB77CD" w:rsidRPr="004F6856" w:rsidRDefault="0087570F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СОБРАНИЕ</w:t>
      </w:r>
      <w:r w:rsidR="00BB77CD" w:rsidRPr="004F6856">
        <w:rPr>
          <w:rFonts w:ascii="Arial" w:hAnsi="Arial" w:cs="Arial"/>
          <w:b/>
          <w:sz w:val="32"/>
          <w:szCs w:val="32"/>
        </w:rPr>
        <w:t xml:space="preserve"> ДЕПУТАТОВ</w:t>
      </w:r>
    </w:p>
    <w:p w:rsidR="0087570F" w:rsidRPr="004F6856" w:rsidRDefault="00BB77CD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BC0892" w:rsidRDefault="0087570F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 xml:space="preserve">СОВЕТСКОГО РАЙОНА  </w:t>
      </w:r>
    </w:p>
    <w:p w:rsidR="0087570F" w:rsidRPr="004F6856" w:rsidRDefault="0087570F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КУРСКОЙ ОБЛАСТИ</w:t>
      </w:r>
    </w:p>
    <w:p w:rsidR="0087570F" w:rsidRPr="004F6856" w:rsidRDefault="0087570F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</w:p>
    <w:p w:rsidR="0087570F" w:rsidRDefault="0087570F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РЕШЕНИЕ</w:t>
      </w:r>
    </w:p>
    <w:p w:rsidR="004F6856" w:rsidRPr="004F6856" w:rsidRDefault="004F6856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</w:p>
    <w:p w:rsidR="0087570F" w:rsidRPr="004F6856" w:rsidRDefault="004F6856" w:rsidP="004F6856">
      <w:pPr>
        <w:pStyle w:val="1"/>
        <w:shd w:val="clear" w:color="auto" w:fill="auto"/>
        <w:tabs>
          <w:tab w:val="left" w:leader="underscore" w:pos="990"/>
          <w:tab w:val="left" w:leader="underscore" w:pos="3030"/>
          <w:tab w:val="left" w:leader="underscore" w:pos="3808"/>
          <w:tab w:val="left" w:pos="8234"/>
        </w:tabs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</w:t>
      </w:r>
      <w:r w:rsidRPr="004F6856">
        <w:rPr>
          <w:rFonts w:ascii="Arial" w:hAnsi="Arial" w:cs="Arial"/>
          <w:b/>
          <w:sz w:val="32"/>
          <w:szCs w:val="32"/>
        </w:rPr>
        <w:t>13</w:t>
      </w:r>
      <w:r>
        <w:rPr>
          <w:rFonts w:ascii="Arial" w:hAnsi="Arial" w:cs="Arial"/>
          <w:b/>
          <w:sz w:val="32"/>
          <w:szCs w:val="32"/>
        </w:rPr>
        <w:t xml:space="preserve">» марта </w:t>
      </w:r>
      <w:r w:rsidRPr="004F6856">
        <w:rPr>
          <w:rFonts w:ascii="Arial" w:hAnsi="Arial" w:cs="Arial"/>
          <w:b/>
          <w:sz w:val="32"/>
          <w:szCs w:val="32"/>
        </w:rPr>
        <w:t>2020 №9</w:t>
      </w:r>
    </w:p>
    <w:p w:rsidR="0087570F" w:rsidRPr="004F6856" w:rsidRDefault="0087570F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</w:p>
    <w:p w:rsidR="0087570F" w:rsidRPr="004F6856" w:rsidRDefault="0044656A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О порядке принятия решения о</w:t>
      </w:r>
    </w:p>
    <w:p w:rsidR="0087570F" w:rsidRPr="004F6856" w:rsidRDefault="0044656A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proofErr w:type="gramStart"/>
      <w:r w:rsidRPr="004F6856">
        <w:rPr>
          <w:rFonts w:ascii="Arial" w:hAnsi="Arial" w:cs="Arial"/>
          <w:b/>
          <w:sz w:val="32"/>
          <w:szCs w:val="32"/>
        </w:rPr>
        <w:t>применении</w:t>
      </w:r>
      <w:proofErr w:type="gramEnd"/>
      <w:r w:rsidRPr="004F6856">
        <w:rPr>
          <w:rFonts w:ascii="Arial" w:hAnsi="Arial" w:cs="Arial"/>
          <w:b/>
          <w:sz w:val="32"/>
          <w:szCs w:val="32"/>
        </w:rPr>
        <w:t xml:space="preserve"> к депутату, члену</w:t>
      </w:r>
    </w:p>
    <w:p w:rsidR="0087570F" w:rsidRPr="004F6856" w:rsidRDefault="0044656A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выборного органа местного самоуправления,</w:t>
      </w:r>
    </w:p>
    <w:p w:rsidR="0087570F" w:rsidRPr="004F6856" w:rsidRDefault="0044656A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выборному должностному лицу местного</w:t>
      </w:r>
    </w:p>
    <w:p w:rsidR="00482573" w:rsidRPr="004F6856" w:rsidRDefault="0044656A" w:rsidP="004F6856">
      <w:pPr>
        <w:pStyle w:val="1"/>
        <w:shd w:val="clear" w:color="auto" w:fill="auto"/>
        <w:spacing w:line="240" w:lineRule="auto"/>
        <w:rPr>
          <w:rFonts w:ascii="Arial" w:hAnsi="Arial" w:cs="Arial"/>
          <w:b/>
          <w:sz w:val="32"/>
          <w:szCs w:val="32"/>
        </w:rPr>
      </w:pPr>
      <w:r w:rsidRPr="004F6856">
        <w:rPr>
          <w:rFonts w:ascii="Arial" w:hAnsi="Arial" w:cs="Arial"/>
          <w:b/>
          <w:sz w:val="32"/>
          <w:szCs w:val="32"/>
        </w:rPr>
        <w:t>сам</w:t>
      </w:r>
      <w:r w:rsidR="0087570F" w:rsidRPr="004F6856">
        <w:rPr>
          <w:rFonts w:ascii="Arial" w:hAnsi="Arial" w:cs="Arial"/>
          <w:b/>
          <w:sz w:val="32"/>
          <w:szCs w:val="32"/>
        </w:rPr>
        <w:t>оуправления мер ответственности</w:t>
      </w:r>
    </w:p>
    <w:p w:rsidR="0087570F" w:rsidRPr="004F6856" w:rsidRDefault="0087570F" w:rsidP="004F6856">
      <w:pPr>
        <w:pStyle w:val="1"/>
        <w:shd w:val="clear" w:color="auto" w:fill="auto"/>
        <w:spacing w:line="240" w:lineRule="auto"/>
        <w:rPr>
          <w:rFonts w:ascii="Arial" w:hAnsi="Arial" w:cs="Arial"/>
          <w:sz w:val="32"/>
          <w:szCs w:val="32"/>
        </w:rPr>
      </w:pPr>
    </w:p>
    <w:p w:rsidR="00482573" w:rsidRPr="004F6856" w:rsidRDefault="0044656A" w:rsidP="0087570F">
      <w:pPr>
        <w:pStyle w:val="1"/>
        <w:shd w:val="clear" w:color="auto" w:fill="auto"/>
        <w:tabs>
          <w:tab w:val="left" w:pos="3885"/>
          <w:tab w:val="left" w:pos="8939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В соответствии с федеральными законам</w:t>
      </w:r>
      <w:r w:rsidR="001C4F41" w:rsidRPr="004F6856">
        <w:rPr>
          <w:rFonts w:ascii="Arial" w:hAnsi="Arial" w:cs="Arial"/>
          <w:sz w:val="24"/>
          <w:szCs w:val="24"/>
        </w:rPr>
        <w:t>и от 6 октября 2003 года № 131-ФЗ</w:t>
      </w:r>
      <w:r w:rsidRPr="004F6856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6664AD" w:rsidRPr="004F6856">
        <w:rPr>
          <w:rFonts w:ascii="Arial" w:hAnsi="Arial" w:cs="Arial"/>
          <w:sz w:val="24"/>
          <w:szCs w:val="24"/>
        </w:rPr>
        <w:t>от 25 декабря 2008 года № 273-ФЗ</w:t>
      </w:r>
      <w:r w:rsidRPr="004F6856">
        <w:rPr>
          <w:rFonts w:ascii="Arial" w:hAnsi="Arial" w:cs="Arial"/>
          <w:sz w:val="24"/>
          <w:szCs w:val="24"/>
        </w:rPr>
        <w:t xml:space="preserve">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</w:t>
      </w:r>
      <w:proofErr w:type="gramStart"/>
      <w:r w:rsidRPr="004F6856">
        <w:rPr>
          <w:rFonts w:ascii="Arial" w:hAnsi="Arial" w:cs="Arial"/>
          <w:sz w:val="24"/>
          <w:szCs w:val="24"/>
        </w:rPr>
        <w:t>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</w:t>
      </w:r>
      <w:proofErr w:type="gramEnd"/>
      <w:r w:rsidRPr="004F685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F6856">
        <w:rPr>
          <w:rFonts w:ascii="Arial" w:hAnsi="Arial" w:cs="Arial"/>
          <w:sz w:val="24"/>
          <w:szCs w:val="24"/>
        </w:rPr>
        <w:t>представившим недостоверные или неполные сведения о доходах, расходах, об имуществе и обязательствах имущественного характера, если и</w:t>
      </w:r>
      <w:r w:rsidR="0087570F" w:rsidRPr="004F6856">
        <w:rPr>
          <w:rFonts w:ascii="Arial" w:hAnsi="Arial" w:cs="Arial"/>
          <w:sz w:val="24"/>
          <w:szCs w:val="24"/>
        </w:rPr>
        <w:t xml:space="preserve">скажение этих сведений является несущественным», </w:t>
      </w:r>
      <w:r w:rsidRPr="004F6856">
        <w:rPr>
          <w:rFonts w:ascii="Arial" w:hAnsi="Arial" w:cs="Arial"/>
          <w:sz w:val="24"/>
          <w:szCs w:val="24"/>
        </w:rPr>
        <w:t>Уставом</w:t>
      </w:r>
      <w:r w:rsidR="00BB77CD" w:rsidRPr="004F685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87570F" w:rsidRPr="004F6856">
        <w:rPr>
          <w:rFonts w:ascii="Arial" w:hAnsi="Arial" w:cs="Arial"/>
          <w:sz w:val="24"/>
          <w:szCs w:val="24"/>
        </w:rPr>
        <w:t xml:space="preserve"> «</w:t>
      </w:r>
      <w:r w:rsidR="00BB77CD" w:rsidRPr="004F6856">
        <w:rPr>
          <w:rFonts w:ascii="Arial" w:hAnsi="Arial" w:cs="Arial"/>
          <w:sz w:val="24"/>
          <w:szCs w:val="24"/>
        </w:rPr>
        <w:t>Михайлоанненский сельсовет</w:t>
      </w:r>
      <w:r w:rsidR="0087570F" w:rsidRPr="004F6856">
        <w:rPr>
          <w:rFonts w:ascii="Arial" w:hAnsi="Arial" w:cs="Arial"/>
          <w:sz w:val="24"/>
          <w:szCs w:val="24"/>
        </w:rPr>
        <w:t>» К</w:t>
      </w:r>
      <w:r w:rsidR="00BB77CD" w:rsidRPr="004F6856">
        <w:rPr>
          <w:rFonts w:ascii="Arial" w:hAnsi="Arial" w:cs="Arial"/>
          <w:sz w:val="24"/>
          <w:szCs w:val="24"/>
        </w:rPr>
        <w:t xml:space="preserve">урской области, </w:t>
      </w:r>
      <w:r w:rsidR="0087570F" w:rsidRPr="004F6856">
        <w:rPr>
          <w:rFonts w:ascii="Arial" w:hAnsi="Arial" w:cs="Arial"/>
          <w:sz w:val="24"/>
          <w:szCs w:val="24"/>
        </w:rPr>
        <w:t xml:space="preserve"> Собрание</w:t>
      </w:r>
      <w:r w:rsidR="00BB77CD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="0087570F"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решило:</w:t>
      </w:r>
      <w:proofErr w:type="gramEnd"/>
    </w:p>
    <w:p w:rsidR="0087570F" w:rsidRPr="004F6856" w:rsidRDefault="0087570F" w:rsidP="0087570F">
      <w:pPr>
        <w:pStyle w:val="1"/>
        <w:shd w:val="clear" w:color="auto" w:fill="auto"/>
        <w:tabs>
          <w:tab w:val="left" w:pos="3885"/>
          <w:tab w:val="left" w:pos="8939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7570F" w:rsidRPr="004F6856" w:rsidRDefault="0087570F" w:rsidP="008E3BDD">
      <w:pPr>
        <w:pStyle w:val="1"/>
        <w:tabs>
          <w:tab w:val="left" w:pos="3885"/>
          <w:tab w:val="left" w:pos="8939"/>
        </w:tabs>
        <w:spacing w:line="24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1. Утвердить прилагаемый порядок принятия решения о 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="001C4F41" w:rsidRPr="004F6856">
        <w:rPr>
          <w:rFonts w:ascii="Arial" w:hAnsi="Arial" w:cs="Arial"/>
          <w:sz w:val="24"/>
          <w:szCs w:val="24"/>
        </w:rPr>
        <w:t xml:space="preserve"> предусмотренных частью 7 (3-1) статьи 40 Федерального закона № 131-ФЗ «Об общих принципах организации местного самоуправления в Российской Федерации».</w:t>
      </w:r>
    </w:p>
    <w:p w:rsidR="00BC0892" w:rsidRDefault="0087570F" w:rsidP="008E3BDD">
      <w:pPr>
        <w:pStyle w:val="1"/>
        <w:tabs>
          <w:tab w:val="left" w:pos="3885"/>
          <w:tab w:val="left" w:pos="8939"/>
        </w:tabs>
        <w:spacing w:line="240" w:lineRule="auto"/>
        <w:ind w:firstLine="357"/>
        <w:jc w:val="both"/>
        <w:rPr>
          <w:rFonts w:ascii="Arial" w:hAnsi="Arial" w:cs="Arial"/>
          <w:color w:val="auto"/>
          <w:sz w:val="24"/>
          <w:szCs w:val="24"/>
        </w:rPr>
      </w:pPr>
      <w:r w:rsidRPr="004F6856">
        <w:rPr>
          <w:rFonts w:ascii="Arial" w:hAnsi="Arial" w:cs="Arial"/>
          <w:color w:val="auto"/>
          <w:sz w:val="24"/>
          <w:szCs w:val="24"/>
        </w:rPr>
        <w:t xml:space="preserve">2. </w:t>
      </w:r>
      <w:r w:rsidR="004F6856" w:rsidRPr="004F6856">
        <w:rPr>
          <w:rFonts w:ascii="Arial" w:hAnsi="Arial" w:cs="Arial"/>
          <w:color w:val="auto"/>
          <w:sz w:val="24"/>
          <w:szCs w:val="24"/>
        </w:rPr>
        <w:t xml:space="preserve">  Настоящее решение  вступает в силу со дня его обнародования</w:t>
      </w:r>
      <w:r w:rsidR="001C4F41" w:rsidRPr="004F6856">
        <w:rPr>
          <w:rFonts w:ascii="Arial" w:hAnsi="Arial" w:cs="Arial"/>
          <w:color w:val="auto"/>
          <w:sz w:val="24"/>
          <w:szCs w:val="24"/>
        </w:rPr>
        <w:t xml:space="preserve"> и</w:t>
      </w:r>
      <w:r w:rsidR="004F6856" w:rsidRPr="004F6856">
        <w:rPr>
          <w:rFonts w:ascii="Arial" w:hAnsi="Arial" w:cs="Arial"/>
          <w:color w:val="auto"/>
          <w:sz w:val="24"/>
          <w:szCs w:val="24"/>
        </w:rPr>
        <w:t xml:space="preserve"> подлежит опубликованию  на  официальном сайте муниципального образования  </w:t>
      </w:r>
    </w:p>
    <w:p w:rsidR="00482573" w:rsidRPr="004F6856" w:rsidRDefault="004F6856" w:rsidP="008E3BDD">
      <w:pPr>
        <w:pStyle w:val="1"/>
        <w:tabs>
          <w:tab w:val="left" w:pos="3885"/>
          <w:tab w:val="left" w:pos="8939"/>
        </w:tabs>
        <w:spacing w:line="240" w:lineRule="auto"/>
        <w:ind w:firstLine="357"/>
        <w:jc w:val="both"/>
        <w:rPr>
          <w:rFonts w:ascii="Arial" w:hAnsi="Arial" w:cs="Arial"/>
          <w:color w:val="auto"/>
          <w:sz w:val="24"/>
          <w:szCs w:val="24"/>
        </w:rPr>
      </w:pPr>
      <w:r w:rsidRPr="004F6856">
        <w:rPr>
          <w:rFonts w:ascii="Arial" w:hAnsi="Arial" w:cs="Arial"/>
          <w:color w:val="auto"/>
          <w:sz w:val="24"/>
          <w:szCs w:val="24"/>
        </w:rPr>
        <w:t>« Михайлоанненский сельсовет</w:t>
      </w:r>
      <w:r w:rsidR="001C4F41" w:rsidRPr="004F6856">
        <w:rPr>
          <w:rFonts w:ascii="Arial" w:hAnsi="Arial" w:cs="Arial"/>
          <w:color w:val="auto"/>
          <w:sz w:val="24"/>
          <w:szCs w:val="24"/>
        </w:rPr>
        <w:t xml:space="preserve">» </w:t>
      </w:r>
      <w:r w:rsidRPr="004F6856">
        <w:rPr>
          <w:rFonts w:ascii="Arial" w:hAnsi="Arial" w:cs="Arial"/>
          <w:color w:val="auto"/>
          <w:sz w:val="24"/>
          <w:szCs w:val="24"/>
        </w:rPr>
        <w:t xml:space="preserve"> Советского района </w:t>
      </w:r>
      <w:r w:rsidR="001C4F41" w:rsidRPr="004F6856">
        <w:rPr>
          <w:rFonts w:ascii="Arial" w:hAnsi="Arial" w:cs="Arial"/>
          <w:color w:val="auto"/>
          <w:sz w:val="24"/>
          <w:szCs w:val="24"/>
        </w:rPr>
        <w:t>Курской области.</w:t>
      </w:r>
    </w:p>
    <w:p w:rsidR="00BC0892" w:rsidRDefault="00BC0892" w:rsidP="000240A2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BC0892" w:rsidRDefault="00BC0892" w:rsidP="000240A2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color w:val="auto"/>
          <w:sz w:val="24"/>
          <w:szCs w:val="24"/>
        </w:rPr>
      </w:pPr>
    </w:p>
    <w:p w:rsidR="000240A2" w:rsidRDefault="00BB77CD" w:rsidP="000240A2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Председатель </w:t>
      </w:r>
      <w:r w:rsidR="001C4F41" w:rsidRPr="004F6856">
        <w:rPr>
          <w:rFonts w:ascii="Arial" w:hAnsi="Arial" w:cs="Arial"/>
          <w:sz w:val="24"/>
          <w:szCs w:val="24"/>
        </w:rPr>
        <w:t xml:space="preserve">Собрания </w:t>
      </w:r>
      <w:r w:rsidRPr="004F6856">
        <w:rPr>
          <w:rFonts w:ascii="Arial" w:hAnsi="Arial" w:cs="Arial"/>
          <w:sz w:val="24"/>
          <w:szCs w:val="24"/>
        </w:rPr>
        <w:t xml:space="preserve">депутатов </w:t>
      </w:r>
    </w:p>
    <w:p w:rsidR="00BB77CD" w:rsidRPr="004F6856" w:rsidRDefault="00BB77CD" w:rsidP="000240A2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Михайлоанненского сельсовета</w:t>
      </w:r>
    </w:p>
    <w:p w:rsidR="001C4F41" w:rsidRPr="004F6856" w:rsidRDefault="001C4F41" w:rsidP="00BB77CD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Советского района      </w:t>
      </w:r>
      <w:r w:rsidR="00BB77CD" w:rsidRPr="004F6856">
        <w:rPr>
          <w:rFonts w:ascii="Arial" w:hAnsi="Arial" w:cs="Arial"/>
          <w:sz w:val="24"/>
          <w:szCs w:val="24"/>
        </w:rPr>
        <w:t xml:space="preserve">                                                                                Г.М. </w:t>
      </w:r>
      <w:proofErr w:type="spellStart"/>
      <w:r w:rsidR="00BB77CD" w:rsidRPr="004F6856">
        <w:rPr>
          <w:rFonts w:ascii="Arial" w:hAnsi="Arial" w:cs="Arial"/>
          <w:sz w:val="24"/>
          <w:szCs w:val="24"/>
        </w:rPr>
        <w:t>Суглобова</w:t>
      </w:r>
      <w:proofErr w:type="spellEnd"/>
      <w:r w:rsidRPr="004F6856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BB77CD" w:rsidRPr="004F6856">
        <w:rPr>
          <w:rFonts w:ascii="Arial" w:hAnsi="Arial" w:cs="Arial"/>
          <w:sz w:val="24"/>
          <w:szCs w:val="24"/>
        </w:rPr>
        <w:t xml:space="preserve">                     </w:t>
      </w:r>
    </w:p>
    <w:p w:rsidR="00BB77CD" w:rsidRPr="004F6856" w:rsidRDefault="001C4F41" w:rsidP="0087570F">
      <w:pPr>
        <w:pStyle w:val="1"/>
        <w:tabs>
          <w:tab w:val="left" w:pos="3885"/>
          <w:tab w:val="left" w:pos="8939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Глава </w:t>
      </w:r>
      <w:r w:rsidR="00BB77CD" w:rsidRPr="004F6856">
        <w:rPr>
          <w:rFonts w:ascii="Arial" w:hAnsi="Arial" w:cs="Arial"/>
          <w:sz w:val="24"/>
          <w:szCs w:val="24"/>
        </w:rPr>
        <w:t xml:space="preserve"> Михайлоанненского сельсовета</w:t>
      </w:r>
    </w:p>
    <w:p w:rsidR="000240A2" w:rsidRDefault="001C4F41" w:rsidP="000240A2">
      <w:pPr>
        <w:pStyle w:val="1"/>
        <w:tabs>
          <w:tab w:val="left" w:pos="3885"/>
          <w:tab w:val="left" w:pos="7365"/>
        </w:tabs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Советского района                                                         </w:t>
      </w:r>
      <w:r w:rsidR="00BB77CD" w:rsidRPr="004F6856">
        <w:rPr>
          <w:rFonts w:ascii="Arial" w:hAnsi="Arial" w:cs="Arial"/>
          <w:sz w:val="24"/>
          <w:szCs w:val="24"/>
        </w:rPr>
        <w:t xml:space="preserve">                    </w:t>
      </w:r>
      <w:r w:rsidR="00BB77CD" w:rsidRPr="004F6856">
        <w:rPr>
          <w:rFonts w:ascii="Arial" w:hAnsi="Arial" w:cs="Arial"/>
          <w:sz w:val="24"/>
          <w:szCs w:val="24"/>
        </w:rPr>
        <w:tab/>
        <w:t xml:space="preserve">  </w:t>
      </w:r>
      <w:r w:rsidR="000240A2">
        <w:rPr>
          <w:rFonts w:ascii="Arial" w:hAnsi="Arial" w:cs="Arial"/>
          <w:sz w:val="24"/>
          <w:szCs w:val="24"/>
        </w:rPr>
        <w:t xml:space="preserve">     </w:t>
      </w:r>
      <w:r w:rsidR="00BB77CD" w:rsidRPr="004F6856">
        <w:rPr>
          <w:rFonts w:ascii="Arial" w:hAnsi="Arial" w:cs="Arial"/>
          <w:sz w:val="24"/>
          <w:szCs w:val="24"/>
        </w:rPr>
        <w:t>С.В. Буланова</w:t>
      </w:r>
    </w:p>
    <w:p w:rsidR="00BC0892" w:rsidRDefault="00BC0892" w:rsidP="000240A2">
      <w:pPr>
        <w:pStyle w:val="1"/>
        <w:tabs>
          <w:tab w:val="left" w:pos="3885"/>
          <w:tab w:val="left" w:pos="7365"/>
        </w:tabs>
        <w:ind w:firstLine="360"/>
        <w:jc w:val="right"/>
        <w:rPr>
          <w:rFonts w:ascii="Arial" w:hAnsi="Arial" w:cs="Arial"/>
          <w:sz w:val="24"/>
          <w:szCs w:val="24"/>
        </w:rPr>
      </w:pPr>
    </w:p>
    <w:p w:rsidR="001C4F41" w:rsidRPr="004F6856" w:rsidRDefault="001C4F41" w:rsidP="000240A2">
      <w:pPr>
        <w:pStyle w:val="1"/>
        <w:tabs>
          <w:tab w:val="left" w:pos="3885"/>
          <w:tab w:val="left" w:pos="7365"/>
        </w:tabs>
        <w:ind w:firstLine="360"/>
        <w:jc w:val="right"/>
        <w:rPr>
          <w:rFonts w:ascii="Arial" w:hAnsi="Arial" w:cs="Arial"/>
          <w:sz w:val="24"/>
          <w:szCs w:val="24"/>
        </w:rPr>
      </w:pPr>
      <w:proofErr w:type="gramStart"/>
      <w:r w:rsidRPr="004F6856">
        <w:rPr>
          <w:rFonts w:ascii="Arial" w:hAnsi="Arial" w:cs="Arial"/>
          <w:sz w:val="24"/>
          <w:szCs w:val="24"/>
        </w:rPr>
        <w:t>Утве</w:t>
      </w:r>
      <w:r w:rsidR="00BB77CD" w:rsidRPr="004F6856">
        <w:rPr>
          <w:rFonts w:ascii="Arial" w:hAnsi="Arial" w:cs="Arial"/>
          <w:sz w:val="24"/>
          <w:szCs w:val="24"/>
        </w:rPr>
        <w:t>ржден</w:t>
      </w:r>
      <w:proofErr w:type="gramEnd"/>
      <w:r w:rsidR="00BB77CD" w:rsidRPr="004F6856">
        <w:rPr>
          <w:rFonts w:ascii="Arial" w:hAnsi="Arial" w:cs="Arial"/>
          <w:sz w:val="24"/>
          <w:szCs w:val="24"/>
        </w:rPr>
        <w:t xml:space="preserve"> решением </w:t>
      </w:r>
    </w:p>
    <w:p w:rsidR="00BB77CD" w:rsidRPr="004F6856" w:rsidRDefault="001C4F41" w:rsidP="000240A2">
      <w:pPr>
        <w:pStyle w:val="1"/>
        <w:tabs>
          <w:tab w:val="left" w:pos="3885"/>
          <w:tab w:val="left" w:pos="8939"/>
        </w:tabs>
        <w:ind w:firstLine="5529"/>
        <w:jc w:val="right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Собрания </w:t>
      </w:r>
      <w:r w:rsidR="00BB77CD" w:rsidRPr="004F6856">
        <w:rPr>
          <w:rFonts w:ascii="Arial" w:hAnsi="Arial" w:cs="Arial"/>
          <w:sz w:val="24"/>
          <w:szCs w:val="24"/>
        </w:rPr>
        <w:t xml:space="preserve"> депутатов Михайлоанненского</w:t>
      </w:r>
    </w:p>
    <w:p w:rsidR="00BB77CD" w:rsidRPr="004F6856" w:rsidRDefault="00BB77CD" w:rsidP="000240A2">
      <w:pPr>
        <w:pStyle w:val="1"/>
        <w:tabs>
          <w:tab w:val="left" w:pos="3885"/>
          <w:tab w:val="left" w:pos="8939"/>
        </w:tabs>
        <w:ind w:firstLine="5529"/>
        <w:jc w:val="right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сельсовета</w:t>
      </w:r>
    </w:p>
    <w:p w:rsidR="001C4F41" w:rsidRPr="004F6856" w:rsidRDefault="001C4F41" w:rsidP="000240A2">
      <w:pPr>
        <w:pStyle w:val="1"/>
        <w:tabs>
          <w:tab w:val="left" w:pos="3885"/>
          <w:tab w:val="left" w:pos="8939"/>
        </w:tabs>
        <w:ind w:firstLine="5529"/>
        <w:jc w:val="right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Советского района </w:t>
      </w:r>
      <w:proofErr w:type="gramStart"/>
      <w:r w:rsidRPr="004F6856">
        <w:rPr>
          <w:rFonts w:ascii="Arial" w:hAnsi="Arial" w:cs="Arial"/>
          <w:sz w:val="24"/>
          <w:szCs w:val="24"/>
        </w:rPr>
        <w:t>Курской</w:t>
      </w:r>
      <w:proofErr w:type="gramEnd"/>
    </w:p>
    <w:p w:rsidR="001C4F41" w:rsidRPr="004F6856" w:rsidRDefault="000240A2" w:rsidP="000240A2">
      <w:pPr>
        <w:pStyle w:val="1"/>
        <w:tabs>
          <w:tab w:val="left" w:pos="3885"/>
          <w:tab w:val="left" w:pos="8939"/>
        </w:tabs>
        <w:ind w:firstLine="552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области от  «13» марта 2020 года №9</w:t>
      </w:r>
    </w:p>
    <w:p w:rsidR="001C4F41" w:rsidRPr="004F6856" w:rsidRDefault="001C4F41" w:rsidP="001C4F41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C0892" w:rsidRDefault="00BC0892" w:rsidP="001C4F41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BC0892" w:rsidRDefault="00BC0892" w:rsidP="001C4F41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1C4F41" w:rsidRPr="004F6856" w:rsidRDefault="001C4F41" w:rsidP="001C4F41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Порядок принятия решения о 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6106D8" w:rsidRPr="004F6856" w:rsidRDefault="006106D8" w:rsidP="001C4F41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</w:p>
    <w:p w:rsidR="001C4F41" w:rsidRPr="004F6856" w:rsidRDefault="006106D8" w:rsidP="006106D8">
      <w:pPr>
        <w:pStyle w:val="22"/>
        <w:shd w:val="clear" w:color="auto" w:fill="auto"/>
        <w:spacing w:line="240" w:lineRule="auto"/>
        <w:ind w:firstLine="0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1.Общие положения</w:t>
      </w:r>
    </w:p>
    <w:p w:rsidR="006106D8" w:rsidRPr="004F6856" w:rsidRDefault="006106D8" w:rsidP="0087570F">
      <w:pPr>
        <w:pStyle w:val="22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253980" w:rsidRPr="004F6856" w:rsidRDefault="00253980" w:rsidP="00253980">
      <w:pPr>
        <w:pStyle w:val="1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ab/>
        <w:t>1.</w:t>
      </w:r>
      <w:r w:rsidR="006106D8" w:rsidRPr="004F6856">
        <w:rPr>
          <w:rFonts w:ascii="Arial" w:hAnsi="Arial" w:cs="Arial"/>
          <w:sz w:val="24"/>
          <w:szCs w:val="24"/>
        </w:rPr>
        <w:t>1</w:t>
      </w:r>
      <w:r w:rsidR="008E3BDD" w:rsidRPr="004F6856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F6856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– Федеральный закон №131-ФЗ), </w:t>
      </w:r>
      <w:r w:rsidR="009B6847" w:rsidRPr="004F6856">
        <w:rPr>
          <w:rFonts w:ascii="Arial" w:hAnsi="Arial" w:cs="Arial"/>
          <w:sz w:val="24"/>
          <w:szCs w:val="24"/>
        </w:rPr>
        <w:t>от 25 декабря 2008 года № 273-ФЗ</w:t>
      </w:r>
      <w:r w:rsidRPr="004F6856">
        <w:rPr>
          <w:rFonts w:ascii="Arial" w:hAnsi="Arial" w:cs="Arial"/>
          <w:sz w:val="24"/>
          <w:szCs w:val="24"/>
        </w:rPr>
        <w:t xml:space="preserve">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</w:t>
      </w:r>
      <w:proofErr w:type="gramEnd"/>
      <w:r w:rsidRPr="004F6856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4F6856">
        <w:rPr>
          <w:rFonts w:ascii="Arial" w:hAnsi="Arial" w:cs="Arial"/>
          <w:sz w:val="24"/>
          <w:szCs w:val="24"/>
        </w:rPr>
        <w:t xml:space="preserve">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– Закон </w:t>
      </w:r>
      <w:r w:rsidR="006106D8" w:rsidRPr="004F6856">
        <w:rPr>
          <w:rFonts w:ascii="Arial" w:hAnsi="Arial" w:cs="Arial"/>
          <w:sz w:val="24"/>
          <w:szCs w:val="24"/>
        </w:rPr>
        <w:t>Курской области №55-ЗКО)</w:t>
      </w:r>
      <w:r w:rsidRPr="004F6856">
        <w:rPr>
          <w:rFonts w:ascii="Arial" w:hAnsi="Arial" w:cs="Arial"/>
          <w:sz w:val="24"/>
          <w:szCs w:val="24"/>
        </w:rPr>
        <w:t>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</w:t>
      </w:r>
      <w:proofErr w:type="gramEnd"/>
      <w:r w:rsidRPr="004F68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F6856">
        <w:rPr>
          <w:rFonts w:ascii="Arial" w:hAnsi="Arial" w:cs="Arial"/>
          <w:sz w:val="24"/>
          <w:szCs w:val="24"/>
        </w:rPr>
        <w:t>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</w:t>
      </w:r>
      <w:r w:rsidR="006106D8" w:rsidRPr="004F6856">
        <w:rPr>
          <w:rFonts w:ascii="Arial" w:hAnsi="Arial" w:cs="Arial"/>
          <w:sz w:val="24"/>
          <w:szCs w:val="24"/>
        </w:rPr>
        <w:t xml:space="preserve">, </w:t>
      </w:r>
      <w:r w:rsidR="00BB77CD" w:rsidRPr="004F6856">
        <w:rPr>
          <w:rFonts w:ascii="Arial" w:hAnsi="Arial" w:cs="Arial"/>
          <w:sz w:val="24"/>
          <w:szCs w:val="24"/>
        </w:rPr>
        <w:t>Уставом муниципального образования «Михайлоанненский сельсовет</w:t>
      </w:r>
      <w:r w:rsidR="006106D8" w:rsidRPr="004F6856">
        <w:rPr>
          <w:rFonts w:ascii="Arial" w:hAnsi="Arial" w:cs="Arial"/>
          <w:sz w:val="24"/>
          <w:szCs w:val="24"/>
        </w:rPr>
        <w:t>»</w:t>
      </w:r>
      <w:r w:rsidR="00BB77CD" w:rsidRPr="004F6856">
        <w:rPr>
          <w:rFonts w:ascii="Arial" w:hAnsi="Arial" w:cs="Arial"/>
          <w:sz w:val="24"/>
          <w:szCs w:val="24"/>
        </w:rPr>
        <w:t xml:space="preserve"> Советского района</w:t>
      </w:r>
      <w:r w:rsidR="006106D8" w:rsidRPr="004F6856">
        <w:rPr>
          <w:rFonts w:ascii="Arial" w:hAnsi="Arial" w:cs="Arial"/>
          <w:sz w:val="24"/>
          <w:szCs w:val="24"/>
        </w:rPr>
        <w:t xml:space="preserve"> Курской области.</w:t>
      </w:r>
      <w:proofErr w:type="gramEnd"/>
    </w:p>
    <w:p w:rsidR="00482573" w:rsidRPr="004F6856" w:rsidRDefault="0044656A" w:rsidP="006106D8">
      <w:pPr>
        <w:pStyle w:val="1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4F6856">
        <w:rPr>
          <w:rFonts w:ascii="Arial" w:hAnsi="Arial" w:cs="Arial"/>
          <w:sz w:val="24"/>
          <w:szCs w:val="24"/>
        </w:rPr>
        <w:t>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4F6856">
        <w:rPr>
          <w:rFonts w:ascii="Arial" w:hAnsi="Arial" w:cs="Arial"/>
          <w:sz w:val="24"/>
          <w:szCs w:val="24"/>
        </w:rPr>
        <w:t>) и несовершеннолетних детей, если искажение этих сведений является несущественным, мер ответственности, предусмотренных частью 7</w:t>
      </w:r>
      <w:r w:rsidR="006664AD" w:rsidRPr="004F6856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664AD" w:rsidRPr="004F6856">
        <w:rPr>
          <w:rFonts w:ascii="Arial" w:hAnsi="Arial" w:cs="Arial"/>
          <w:sz w:val="24"/>
          <w:szCs w:val="24"/>
        </w:rPr>
        <w:t>(3-1)</w:t>
      </w:r>
      <w:r w:rsidRPr="004F6856">
        <w:rPr>
          <w:rFonts w:ascii="Arial" w:hAnsi="Arial" w:cs="Arial"/>
          <w:sz w:val="24"/>
          <w:szCs w:val="24"/>
        </w:rPr>
        <w:t xml:space="preserve"> статьи 40 Федерального закона № 131-</w:t>
      </w:r>
      <w:r w:rsidR="009B6847" w:rsidRPr="004F6856">
        <w:rPr>
          <w:rFonts w:ascii="Arial" w:hAnsi="Arial" w:cs="Arial"/>
          <w:sz w:val="24"/>
          <w:szCs w:val="24"/>
        </w:rPr>
        <w:t>ФЗ</w:t>
      </w:r>
      <w:r w:rsidRPr="004F6856">
        <w:rPr>
          <w:rFonts w:ascii="Arial" w:hAnsi="Arial" w:cs="Arial"/>
          <w:sz w:val="24"/>
          <w:szCs w:val="24"/>
        </w:rPr>
        <w:t xml:space="preserve"> (далее - меры ответственности).</w:t>
      </w:r>
    </w:p>
    <w:p w:rsidR="006106D8" w:rsidRPr="004F6856" w:rsidRDefault="006106D8" w:rsidP="006106D8">
      <w:pPr>
        <w:pStyle w:val="1"/>
        <w:shd w:val="clear" w:color="auto" w:fill="auto"/>
        <w:tabs>
          <w:tab w:val="left" w:pos="283"/>
        </w:tabs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482573" w:rsidRPr="004F6856" w:rsidRDefault="006106D8" w:rsidP="006106D8">
      <w:pPr>
        <w:pStyle w:val="1"/>
        <w:shd w:val="clear" w:color="auto" w:fill="auto"/>
        <w:tabs>
          <w:tab w:val="left" w:pos="283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F6856">
        <w:rPr>
          <w:rFonts w:ascii="Arial" w:hAnsi="Arial" w:cs="Arial"/>
          <w:b/>
          <w:sz w:val="24"/>
          <w:szCs w:val="24"/>
        </w:rPr>
        <w:t>2.</w:t>
      </w:r>
      <w:r w:rsidR="0044656A" w:rsidRPr="004F6856">
        <w:rPr>
          <w:rFonts w:ascii="Arial" w:hAnsi="Arial" w:cs="Arial"/>
          <w:b/>
          <w:sz w:val="24"/>
          <w:szCs w:val="24"/>
        </w:rPr>
        <w:t>Рассмотрение поступившего заявления</w:t>
      </w:r>
    </w:p>
    <w:p w:rsidR="008E3BDD" w:rsidRPr="004F6856" w:rsidRDefault="008E3BDD" w:rsidP="006106D8">
      <w:pPr>
        <w:pStyle w:val="1"/>
        <w:shd w:val="clear" w:color="auto" w:fill="auto"/>
        <w:tabs>
          <w:tab w:val="left" w:pos="283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482573" w:rsidRPr="004F6856" w:rsidRDefault="0044656A" w:rsidP="006106D8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</w:t>
      </w:r>
      <w:r w:rsidR="00BB77CD" w:rsidRPr="004F6856">
        <w:rPr>
          <w:rFonts w:ascii="Arial" w:hAnsi="Arial" w:cs="Arial"/>
          <w:sz w:val="24"/>
          <w:szCs w:val="24"/>
        </w:rPr>
        <w:t xml:space="preserve"> </w:t>
      </w:r>
      <w:r w:rsidR="006106D8" w:rsidRPr="004F6856">
        <w:rPr>
          <w:rFonts w:ascii="Arial" w:hAnsi="Arial" w:cs="Arial"/>
          <w:sz w:val="24"/>
          <w:szCs w:val="24"/>
        </w:rPr>
        <w:t xml:space="preserve"> Собранием</w:t>
      </w:r>
      <w:r w:rsidR="00BB77CD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="006106D8"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области.</w:t>
      </w:r>
    </w:p>
    <w:p w:rsidR="006106D8" w:rsidRPr="004F6856" w:rsidRDefault="006106D8" w:rsidP="006106D8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Основанием для рассмотрения вопроса о применении мер ответственности является поступившее в представительный орган местного самоуправления, уполномоченный принимать соответствующее решение, заявление Губернатора Курской области, о применении в отношении депутата</w:t>
      </w:r>
      <w:r w:rsidR="00C4302E" w:rsidRPr="004F6856">
        <w:rPr>
          <w:rFonts w:ascii="Arial" w:hAnsi="Arial" w:cs="Arial"/>
          <w:sz w:val="24"/>
          <w:szCs w:val="24"/>
        </w:rPr>
        <w:t>,</w:t>
      </w:r>
      <w:r w:rsidRPr="004F6856">
        <w:rPr>
          <w:rFonts w:ascii="Arial" w:hAnsi="Arial" w:cs="Arial"/>
          <w:sz w:val="24"/>
          <w:szCs w:val="24"/>
        </w:rPr>
        <w:t xml:space="preserve"> </w:t>
      </w:r>
      <w:r w:rsidR="00C4302E" w:rsidRPr="004F6856">
        <w:rPr>
          <w:rFonts w:ascii="Arial" w:hAnsi="Arial" w:cs="Arial"/>
          <w:sz w:val="24"/>
          <w:szCs w:val="24"/>
        </w:rPr>
        <w:t>члена</w:t>
      </w:r>
      <w:r w:rsidRPr="004F6856">
        <w:rPr>
          <w:rFonts w:ascii="Arial" w:hAnsi="Arial" w:cs="Arial"/>
          <w:sz w:val="24"/>
          <w:szCs w:val="24"/>
        </w:rPr>
        <w:t xml:space="preserve"> выборного органа </w:t>
      </w:r>
      <w:r w:rsidRPr="004F6856">
        <w:rPr>
          <w:rFonts w:ascii="Arial" w:hAnsi="Arial" w:cs="Arial"/>
          <w:sz w:val="24"/>
          <w:szCs w:val="24"/>
        </w:rPr>
        <w:lastRenderedPageBreak/>
        <w:t>м</w:t>
      </w:r>
      <w:r w:rsidR="00C4302E" w:rsidRPr="004F6856">
        <w:rPr>
          <w:rFonts w:ascii="Arial" w:hAnsi="Arial" w:cs="Arial"/>
          <w:sz w:val="24"/>
          <w:szCs w:val="24"/>
        </w:rPr>
        <w:t xml:space="preserve">естного самоуправления, выборного должностного лица </w:t>
      </w:r>
      <w:r w:rsidRPr="004F6856">
        <w:rPr>
          <w:rFonts w:ascii="Arial" w:hAnsi="Arial" w:cs="Arial"/>
          <w:sz w:val="24"/>
          <w:szCs w:val="24"/>
        </w:rPr>
        <w:t>местного самоуправления мер</w:t>
      </w:r>
      <w:r w:rsidR="00C4302E" w:rsidRPr="004F6856">
        <w:rPr>
          <w:rFonts w:ascii="Arial" w:hAnsi="Arial" w:cs="Arial"/>
          <w:sz w:val="24"/>
          <w:szCs w:val="24"/>
        </w:rPr>
        <w:t>ы</w:t>
      </w:r>
      <w:r w:rsidRPr="004F6856">
        <w:rPr>
          <w:rFonts w:ascii="Arial" w:hAnsi="Arial" w:cs="Arial"/>
          <w:sz w:val="24"/>
          <w:szCs w:val="24"/>
        </w:rPr>
        <w:t xml:space="preserve"> ответственности</w:t>
      </w:r>
      <w:r w:rsidR="00C4302E" w:rsidRPr="004F6856">
        <w:rPr>
          <w:rFonts w:ascii="Arial" w:hAnsi="Arial" w:cs="Arial"/>
          <w:sz w:val="24"/>
          <w:szCs w:val="24"/>
        </w:rPr>
        <w:t xml:space="preserve"> (далее – заявление).</w:t>
      </w:r>
    </w:p>
    <w:p w:rsidR="00482573" w:rsidRPr="004F6856" w:rsidRDefault="00C4302E" w:rsidP="006106D8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F6856">
        <w:rPr>
          <w:rFonts w:ascii="Arial" w:hAnsi="Arial" w:cs="Arial"/>
          <w:sz w:val="24"/>
          <w:szCs w:val="24"/>
        </w:rPr>
        <w:t>Собрание</w:t>
      </w:r>
      <w:r w:rsidR="00BB77CD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</w:t>
      </w:r>
      <w:bookmarkStart w:id="0" w:name="_GoBack"/>
      <w:r w:rsidRPr="004F6856">
        <w:rPr>
          <w:rFonts w:ascii="Arial" w:hAnsi="Arial" w:cs="Arial"/>
          <w:sz w:val="24"/>
          <w:szCs w:val="24"/>
        </w:rPr>
        <w:t>,</w:t>
      </w:r>
      <w:bookmarkEnd w:id="0"/>
      <w:r w:rsidRPr="004F6856">
        <w:rPr>
          <w:rFonts w:ascii="Arial" w:hAnsi="Arial" w:cs="Arial"/>
          <w:sz w:val="24"/>
          <w:szCs w:val="24"/>
        </w:rPr>
        <w:t xml:space="preserve"> выборному должностному лицу местного самоуправления мер ответственности и принять 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 поступило   в  период   между   сессиями     представительного</w:t>
      </w:r>
      <w:proofErr w:type="gramEnd"/>
      <w:r w:rsidRPr="004F6856">
        <w:rPr>
          <w:rFonts w:ascii="Arial" w:hAnsi="Arial" w:cs="Arial"/>
          <w:sz w:val="24"/>
          <w:szCs w:val="24"/>
        </w:rPr>
        <w:t xml:space="preserve">  </w:t>
      </w:r>
      <w:r w:rsidRPr="004F6856">
        <w:rPr>
          <w:rFonts w:ascii="Arial" w:hAnsi="Arial" w:cs="Arial"/>
          <w:sz w:val="24"/>
          <w:szCs w:val="24"/>
        </w:rPr>
        <w:tab/>
        <w:t xml:space="preserve">органа </w:t>
      </w:r>
      <w:r w:rsidR="0044656A" w:rsidRPr="004F6856">
        <w:rPr>
          <w:rFonts w:ascii="Arial" w:hAnsi="Arial" w:cs="Arial"/>
          <w:sz w:val="24"/>
          <w:szCs w:val="24"/>
        </w:rPr>
        <w:t xml:space="preserve">местного самоуправления, </w:t>
      </w:r>
      <w:r w:rsidRPr="004F6856">
        <w:rPr>
          <w:rFonts w:ascii="Arial" w:hAnsi="Arial" w:cs="Arial"/>
          <w:sz w:val="24"/>
          <w:szCs w:val="24"/>
        </w:rPr>
        <w:t xml:space="preserve"> </w:t>
      </w:r>
      <w:r w:rsidR="0044656A" w:rsidRPr="004F6856">
        <w:rPr>
          <w:rFonts w:ascii="Arial" w:hAnsi="Arial" w:cs="Arial"/>
          <w:sz w:val="24"/>
          <w:szCs w:val="24"/>
        </w:rPr>
        <w:t>- не позднее чем через три месяца со дня поступления в представительный орган местного самоуправления данного заявления.</w:t>
      </w:r>
    </w:p>
    <w:p w:rsidR="00482573" w:rsidRPr="004F6856" w:rsidRDefault="0044656A" w:rsidP="00C4302E">
      <w:pPr>
        <w:pStyle w:val="1"/>
        <w:numPr>
          <w:ilvl w:val="1"/>
          <w:numId w:val="5"/>
        </w:numPr>
        <w:shd w:val="clear" w:color="auto" w:fill="auto"/>
        <w:tabs>
          <w:tab w:val="left" w:pos="125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F6856">
        <w:rPr>
          <w:rFonts w:ascii="Arial" w:hAnsi="Arial" w:cs="Arial"/>
          <w:sz w:val="24"/>
          <w:szCs w:val="24"/>
        </w:rPr>
        <w:t>В</w:t>
      </w:r>
      <w:r w:rsidR="00C4302E" w:rsidRPr="004F6856">
        <w:rPr>
          <w:rFonts w:ascii="Arial" w:hAnsi="Arial" w:cs="Arial"/>
          <w:sz w:val="24"/>
          <w:szCs w:val="24"/>
        </w:rPr>
        <w:t xml:space="preserve"> случае </w:t>
      </w:r>
      <w:r w:rsidRPr="004F6856">
        <w:rPr>
          <w:rFonts w:ascii="Arial" w:hAnsi="Arial" w:cs="Arial"/>
          <w:sz w:val="24"/>
          <w:szCs w:val="24"/>
        </w:rPr>
        <w:t>рассмотрения</w:t>
      </w:r>
      <w:r w:rsidR="00BB77CD" w:rsidRPr="004F6856">
        <w:rPr>
          <w:rFonts w:ascii="Arial" w:hAnsi="Arial" w:cs="Arial"/>
          <w:sz w:val="24"/>
          <w:szCs w:val="24"/>
        </w:rPr>
        <w:t xml:space="preserve"> </w:t>
      </w:r>
      <w:r w:rsidR="00C4302E" w:rsidRPr="004F6856">
        <w:rPr>
          <w:rFonts w:ascii="Arial" w:hAnsi="Arial" w:cs="Arial"/>
          <w:sz w:val="24"/>
          <w:szCs w:val="24"/>
        </w:rPr>
        <w:t xml:space="preserve"> Собранием</w:t>
      </w:r>
      <w:r w:rsidR="00BB77CD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="00C4302E"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</w:t>
      </w:r>
      <w:r w:rsidRPr="004F6856">
        <w:rPr>
          <w:rFonts w:ascii="Arial" w:hAnsi="Arial" w:cs="Arial"/>
          <w:sz w:val="24"/>
          <w:szCs w:val="24"/>
        </w:rPr>
        <w:t>заявления,</w:t>
      </w:r>
      <w:r w:rsidRPr="004F6856">
        <w:rPr>
          <w:rFonts w:ascii="Arial" w:hAnsi="Arial" w:cs="Arial"/>
          <w:sz w:val="24"/>
          <w:szCs w:val="24"/>
        </w:rPr>
        <w:tab/>
        <w:t>поступившего</w:t>
      </w:r>
      <w:r w:rsidRPr="004F6856">
        <w:rPr>
          <w:rFonts w:ascii="Arial" w:hAnsi="Arial" w:cs="Arial"/>
          <w:sz w:val="24"/>
          <w:szCs w:val="24"/>
        </w:rPr>
        <w:tab/>
        <w:t>в</w:t>
      </w:r>
      <w:r w:rsidRPr="004F6856">
        <w:rPr>
          <w:rFonts w:ascii="Arial" w:hAnsi="Arial" w:cs="Arial"/>
          <w:sz w:val="24"/>
          <w:szCs w:val="24"/>
        </w:rPr>
        <w:tab/>
        <w:t>отношении</w:t>
      </w:r>
      <w:r w:rsidRPr="004F6856">
        <w:rPr>
          <w:rFonts w:ascii="Arial" w:hAnsi="Arial" w:cs="Arial"/>
          <w:sz w:val="24"/>
          <w:szCs w:val="24"/>
        </w:rPr>
        <w:tab/>
        <w:t>депутата</w:t>
      </w:r>
      <w:r w:rsidR="00C4302E" w:rsidRPr="004F6856">
        <w:rPr>
          <w:rFonts w:ascii="Arial" w:hAnsi="Arial" w:cs="Arial"/>
          <w:sz w:val="24"/>
          <w:szCs w:val="24"/>
        </w:rPr>
        <w:t xml:space="preserve">  Собрания</w:t>
      </w:r>
      <w:r w:rsidR="00BB77CD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 </w:t>
      </w:r>
      <w:r w:rsidR="00C4302E"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области, </w:t>
      </w:r>
      <w:r w:rsidRPr="004F6856">
        <w:rPr>
          <w:rFonts w:ascii="Arial" w:hAnsi="Arial" w:cs="Arial"/>
          <w:sz w:val="24"/>
          <w:szCs w:val="24"/>
        </w:rPr>
        <w:t>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</w:t>
      </w:r>
      <w:r w:rsidR="009B6847" w:rsidRPr="004F6856">
        <w:rPr>
          <w:rFonts w:ascii="Arial" w:hAnsi="Arial" w:cs="Arial"/>
          <w:sz w:val="24"/>
          <w:szCs w:val="24"/>
        </w:rPr>
        <w:t>З</w:t>
      </w:r>
      <w:r w:rsidRPr="004F6856">
        <w:rPr>
          <w:rFonts w:ascii="Arial" w:hAnsi="Arial" w:cs="Arial"/>
          <w:sz w:val="24"/>
          <w:szCs w:val="24"/>
        </w:rPr>
        <w:t xml:space="preserve"> «О противодействии коррупции».</w:t>
      </w:r>
      <w:proofErr w:type="gramEnd"/>
    </w:p>
    <w:p w:rsidR="00482573" w:rsidRPr="004F6856" w:rsidRDefault="0044656A" w:rsidP="00C4302E">
      <w:pPr>
        <w:pStyle w:val="1"/>
        <w:numPr>
          <w:ilvl w:val="1"/>
          <w:numId w:val="5"/>
        </w:numPr>
        <w:shd w:val="clear" w:color="auto" w:fill="auto"/>
        <w:tabs>
          <w:tab w:val="left" w:pos="1273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482573" w:rsidRPr="004F6856" w:rsidRDefault="0044656A" w:rsidP="006106D8">
      <w:pPr>
        <w:pStyle w:val="1"/>
        <w:shd w:val="clear" w:color="auto" w:fill="auto"/>
        <w:tabs>
          <w:tab w:val="left" w:pos="1018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а)</w:t>
      </w:r>
      <w:r w:rsidRPr="004F6856">
        <w:rPr>
          <w:rFonts w:ascii="Arial" w:hAnsi="Arial" w:cs="Arial"/>
          <w:sz w:val="24"/>
          <w:szCs w:val="24"/>
        </w:rPr>
        <w:tab/>
        <w:t>давать пояснения в письменной и устной форме;</w:t>
      </w:r>
    </w:p>
    <w:p w:rsidR="00482573" w:rsidRPr="004F6856" w:rsidRDefault="0044656A" w:rsidP="006106D8">
      <w:pPr>
        <w:pStyle w:val="1"/>
        <w:shd w:val="clear" w:color="auto" w:fill="auto"/>
        <w:tabs>
          <w:tab w:val="left" w:pos="1086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б)</w:t>
      </w:r>
      <w:r w:rsidRPr="004F6856">
        <w:rPr>
          <w:rFonts w:ascii="Arial" w:hAnsi="Arial" w:cs="Arial"/>
          <w:sz w:val="24"/>
          <w:szCs w:val="24"/>
        </w:rPr>
        <w:tab/>
        <w:t>представлять дополнительные материалы и давать по ним пояснения в письменной форме.</w:t>
      </w:r>
    </w:p>
    <w:p w:rsidR="00482573" w:rsidRPr="004F6856" w:rsidRDefault="0044656A" w:rsidP="006106D8">
      <w:pPr>
        <w:pStyle w:val="1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482573" w:rsidRPr="004F6856" w:rsidRDefault="00C4302E" w:rsidP="00C4302E">
      <w:pPr>
        <w:pStyle w:val="1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2.6.Н</w:t>
      </w:r>
      <w:r w:rsidR="0044656A" w:rsidRPr="004F6856">
        <w:rPr>
          <w:rFonts w:ascii="Arial" w:hAnsi="Arial" w:cs="Arial"/>
          <w:sz w:val="24"/>
          <w:szCs w:val="24"/>
        </w:rPr>
        <w:t>а заседании при рассмотрении поступившего заявления и принятии решения</w:t>
      </w:r>
      <w:r w:rsidRPr="004F6856">
        <w:rPr>
          <w:rFonts w:ascii="Arial" w:hAnsi="Arial" w:cs="Arial"/>
          <w:sz w:val="24"/>
          <w:szCs w:val="24"/>
        </w:rPr>
        <w:t xml:space="preserve">  Собрание</w:t>
      </w:r>
      <w:r w:rsidR="00BB77CD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 </w:t>
      </w:r>
      <w:r w:rsidRPr="004F6856">
        <w:rPr>
          <w:rFonts w:ascii="Arial" w:hAnsi="Arial" w:cs="Arial"/>
          <w:sz w:val="24"/>
          <w:szCs w:val="24"/>
        </w:rPr>
        <w:t>Советского района Курской области:</w:t>
      </w:r>
    </w:p>
    <w:p w:rsidR="00482573" w:rsidRPr="004F6856" w:rsidRDefault="0044656A" w:rsidP="006106D8">
      <w:pPr>
        <w:pStyle w:val="1"/>
        <w:shd w:val="clear" w:color="auto" w:fill="auto"/>
        <w:tabs>
          <w:tab w:val="left" w:pos="1105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F6856">
        <w:rPr>
          <w:rFonts w:ascii="Arial" w:hAnsi="Arial" w:cs="Arial"/>
          <w:sz w:val="24"/>
          <w:szCs w:val="24"/>
        </w:rPr>
        <w:t>а)</w:t>
      </w:r>
      <w:r w:rsidRPr="004F6856">
        <w:rPr>
          <w:rFonts w:ascii="Arial" w:hAnsi="Arial" w:cs="Arial"/>
          <w:sz w:val="24"/>
          <w:szCs w:val="24"/>
        </w:rPr>
        <w:tab/>
        <w:t>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Порядка.</w:t>
      </w:r>
      <w:proofErr w:type="gramEnd"/>
    </w:p>
    <w:p w:rsidR="00482573" w:rsidRPr="004F6856" w:rsidRDefault="0044656A" w:rsidP="006106D8">
      <w:pPr>
        <w:pStyle w:val="1"/>
        <w:shd w:val="clear" w:color="auto" w:fill="auto"/>
        <w:tabs>
          <w:tab w:val="left" w:pos="1057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б)</w:t>
      </w:r>
      <w:r w:rsidRPr="004F6856">
        <w:rPr>
          <w:rFonts w:ascii="Arial" w:hAnsi="Arial" w:cs="Arial"/>
          <w:sz w:val="24"/>
          <w:szCs w:val="24"/>
        </w:rPr>
        <w:tab/>
        <w:t>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482573" w:rsidRPr="004F6856" w:rsidRDefault="0044656A" w:rsidP="00C4302E">
      <w:pPr>
        <w:pStyle w:val="1"/>
        <w:shd w:val="clear" w:color="auto" w:fill="auto"/>
        <w:tabs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В случае если депутат, член выборного органа местного самоуправления, выборное должностное лицо местного самоуправления</w:t>
      </w:r>
      <w:r w:rsidR="00C4302E" w:rsidRPr="004F6856">
        <w:rPr>
          <w:rFonts w:ascii="Arial" w:hAnsi="Arial" w:cs="Arial"/>
          <w:sz w:val="24"/>
          <w:szCs w:val="24"/>
        </w:rPr>
        <w:t xml:space="preserve"> не предоставил пояснений, иных дополнительных </w:t>
      </w:r>
      <w:r w:rsidRPr="004F6856">
        <w:rPr>
          <w:rFonts w:ascii="Arial" w:hAnsi="Arial" w:cs="Arial"/>
          <w:sz w:val="24"/>
          <w:szCs w:val="24"/>
        </w:rPr>
        <w:t>материалов</w:t>
      </w:r>
      <w:r w:rsidR="000A0FED" w:rsidRPr="004F6856">
        <w:rPr>
          <w:rFonts w:ascii="Arial" w:hAnsi="Arial" w:cs="Arial"/>
          <w:sz w:val="24"/>
          <w:szCs w:val="24"/>
        </w:rPr>
        <w:t xml:space="preserve">  Собрание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="000A0FED"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рассматривает вопрос с учетом поступившего заявления.</w:t>
      </w:r>
    </w:p>
    <w:p w:rsidR="00482573" w:rsidRPr="004F6856" w:rsidRDefault="005B52CE" w:rsidP="00E31AB5">
      <w:pPr>
        <w:pStyle w:val="1"/>
        <w:shd w:val="clear" w:color="auto" w:fill="auto"/>
        <w:tabs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2.7. </w:t>
      </w:r>
      <w:r w:rsidR="00E31AB5" w:rsidRPr="004F6856">
        <w:rPr>
          <w:rFonts w:ascii="Arial" w:hAnsi="Arial" w:cs="Arial"/>
          <w:sz w:val="24"/>
          <w:szCs w:val="24"/>
        </w:rPr>
        <w:t xml:space="preserve"> Собрание</w:t>
      </w:r>
      <w:r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 </w:t>
      </w:r>
      <w:r w:rsidR="00E31AB5"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</w:t>
      </w:r>
      <w:r w:rsidR="0044656A" w:rsidRPr="004F6856">
        <w:rPr>
          <w:rFonts w:ascii="Arial" w:hAnsi="Arial" w:cs="Arial"/>
          <w:sz w:val="24"/>
          <w:szCs w:val="24"/>
        </w:rPr>
        <w:t>на заседании оценивает фактические обстоятельства, являющиеся основанием для применения мер ответственности.</w:t>
      </w:r>
    </w:p>
    <w:p w:rsidR="00E31AB5" w:rsidRPr="004F6856" w:rsidRDefault="00E31AB5" w:rsidP="00E31AB5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2.8. По результатам </w:t>
      </w:r>
      <w:r w:rsidR="0044656A" w:rsidRPr="004F6856">
        <w:rPr>
          <w:rFonts w:ascii="Arial" w:hAnsi="Arial" w:cs="Arial"/>
          <w:sz w:val="24"/>
          <w:szCs w:val="24"/>
        </w:rPr>
        <w:t>заседания</w:t>
      </w:r>
      <w:r w:rsidRPr="004F6856">
        <w:rPr>
          <w:rFonts w:ascii="Arial" w:hAnsi="Arial" w:cs="Arial"/>
          <w:sz w:val="24"/>
          <w:szCs w:val="24"/>
        </w:rPr>
        <w:t xml:space="preserve">  Собрания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 </w:t>
      </w:r>
      <w:r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</w:t>
      </w:r>
      <w:r w:rsidR="0044656A" w:rsidRPr="004F6856">
        <w:rPr>
          <w:rFonts w:ascii="Arial" w:hAnsi="Arial" w:cs="Arial"/>
          <w:sz w:val="24"/>
          <w:szCs w:val="24"/>
        </w:rPr>
        <w:t xml:space="preserve">секретарь заседания оформляет протокол заседания в соответствии с регламентом </w:t>
      </w:r>
      <w:r w:rsidRPr="004F6856">
        <w:rPr>
          <w:rFonts w:ascii="Arial" w:hAnsi="Arial" w:cs="Arial"/>
          <w:sz w:val="24"/>
          <w:szCs w:val="24"/>
        </w:rPr>
        <w:t xml:space="preserve"> Собрания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</w:t>
      </w:r>
    </w:p>
    <w:p w:rsidR="00E31AB5" w:rsidRPr="004F6856" w:rsidRDefault="00E31AB5" w:rsidP="00E31AB5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F6856">
        <w:rPr>
          <w:rFonts w:ascii="Arial" w:hAnsi="Arial" w:cs="Arial"/>
          <w:sz w:val="24"/>
          <w:szCs w:val="24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</w:t>
      </w:r>
      <w:r w:rsidR="00522E97" w:rsidRPr="004F6856">
        <w:rPr>
          <w:rFonts w:ascii="Arial" w:hAnsi="Arial" w:cs="Arial"/>
          <w:sz w:val="24"/>
          <w:szCs w:val="24"/>
        </w:rPr>
        <w:t>, а также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</w:t>
      </w:r>
      <w:r w:rsidR="00504B0A" w:rsidRPr="004F6856">
        <w:rPr>
          <w:rFonts w:ascii="Arial" w:hAnsi="Arial" w:cs="Arial"/>
          <w:sz w:val="24"/>
          <w:szCs w:val="24"/>
        </w:rPr>
        <w:t xml:space="preserve"> или несущественности</w:t>
      </w:r>
      <w:proofErr w:type="gramEnd"/>
      <w:r w:rsidR="00504B0A" w:rsidRPr="004F6856">
        <w:rPr>
          <w:rFonts w:ascii="Arial" w:hAnsi="Arial" w:cs="Arial"/>
          <w:sz w:val="24"/>
          <w:szCs w:val="24"/>
        </w:rPr>
        <w:t xml:space="preserve">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04B0A" w:rsidRPr="004F6856" w:rsidRDefault="00504B0A" w:rsidP="00E31AB5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504B0A" w:rsidRPr="004F6856" w:rsidRDefault="00504B0A" w:rsidP="00504B0A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4F6856">
        <w:rPr>
          <w:rFonts w:ascii="Arial" w:hAnsi="Arial" w:cs="Arial"/>
          <w:b/>
          <w:sz w:val="24"/>
          <w:szCs w:val="24"/>
        </w:rPr>
        <w:t>3.</w:t>
      </w:r>
      <w:r w:rsidR="00BC0892">
        <w:rPr>
          <w:rFonts w:ascii="Arial" w:hAnsi="Arial" w:cs="Arial"/>
          <w:b/>
          <w:sz w:val="24"/>
          <w:szCs w:val="24"/>
        </w:rPr>
        <w:t xml:space="preserve"> </w:t>
      </w:r>
      <w:r w:rsidRPr="004F6856">
        <w:rPr>
          <w:rFonts w:ascii="Arial" w:hAnsi="Arial" w:cs="Arial"/>
          <w:b/>
          <w:sz w:val="24"/>
          <w:szCs w:val="24"/>
        </w:rPr>
        <w:t>Принятие решения о применении к депутату, выборному должностному лицу местного самоуправления мер ответственности</w:t>
      </w:r>
    </w:p>
    <w:p w:rsidR="00504B0A" w:rsidRPr="004F6856" w:rsidRDefault="00504B0A" w:rsidP="00504B0A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504B0A" w:rsidRPr="004F6856" w:rsidRDefault="00504B0A" w:rsidP="00504B0A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3.1. </w:t>
      </w:r>
      <w:proofErr w:type="gramStart"/>
      <w:r w:rsidRPr="004F6856">
        <w:rPr>
          <w:rFonts w:ascii="Arial" w:hAnsi="Arial" w:cs="Arial"/>
          <w:sz w:val="24"/>
          <w:szCs w:val="24"/>
        </w:rPr>
        <w:t>На основании протокола заседания, указанного в пункте 2.9 настоящего Порядка  Собрание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 </w:t>
      </w:r>
      <w:r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 принимает решение о применении к депутату, члену выборного органа местного самоуправления, выборному должностного лица местного самоуправления мер ответственности (далее – решение о применении мер ответственности) путем голосования в порядке, установленном регламентом  Собрания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области.</w:t>
      </w:r>
      <w:proofErr w:type="gramEnd"/>
    </w:p>
    <w:p w:rsidR="00482573" w:rsidRPr="004F6856" w:rsidRDefault="00504B0A" w:rsidP="00504B0A">
      <w:pPr>
        <w:pStyle w:val="1"/>
        <w:shd w:val="clear" w:color="auto" w:fill="auto"/>
        <w:tabs>
          <w:tab w:val="left" w:pos="2362"/>
          <w:tab w:val="left" w:pos="2881"/>
          <w:tab w:val="left" w:pos="5031"/>
          <w:tab w:val="left" w:pos="856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3.2.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</w:t>
      </w:r>
      <w:r w:rsidR="0044656A" w:rsidRPr="004F6856">
        <w:rPr>
          <w:rFonts w:ascii="Arial" w:hAnsi="Arial" w:cs="Arial"/>
          <w:sz w:val="24"/>
          <w:szCs w:val="24"/>
        </w:rPr>
        <w:t>:</w:t>
      </w:r>
    </w:p>
    <w:p w:rsidR="00482573" w:rsidRPr="004F6856" w:rsidRDefault="0044656A" w:rsidP="00504B0A">
      <w:pPr>
        <w:pStyle w:val="1"/>
        <w:shd w:val="clear" w:color="auto" w:fill="auto"/>
        <w:tabs>
          <w:tab w:val="left" w:pos="102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а)</w:t>
      </w:r>
      <w:r w:rsidRPr="004F6856">
        <w:rPr>
          <w:rFonts w:ascii="Arial" w:hAnsi="Arial" w:cs="Arial"/>
          <w:sz w:val="24"/>
          <w:szCs w:val="24"/>
        </w:rPr>
        <w:tab/>
        <w:t>фамилию, имя, отчество (последнее - при наличии);</w:t>
      </w:r>
    </w:p>
    <w:p w:rsidR="00482573" w:rsidRPr="004F6856" w:rsidRDefault="0044656A" w:rsidP="00504B0A">
      <w:pPr>
        <w:pStyle w:val="1"/>
        <w:shd w:val="clear" w:color="auto" w:fill="auto"/>
        <w:tabs>
          <w:tab w:val="left" w:pos="103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б)</w:t>
      </w:r>
      <w:r w:rsidRPr="004F6856">
        <w:rPr>
          <w:rFonts w:ascii="Arial" w:hAnsi="Arial" w:cs="Arial"/>
          <w:sz w:val="24"/>
          <w:szCs w:val="24"/>
        </w:rPr>
        <w:tab/>
        <w:t>должность;</w:t>
      </w:r>
    </w:p>
    <w:p w:rsidR="00482573" w:rsidRPr="004F6856" w:rsidRDefault="0044656A" w:rsidP="00504B0A">
      <w:pPr>
        <w:pStyle w:val="1"/>
        <w:shd w:val="clear" w:color="auto" w:fill="auto"/>
        <w:tabs>
          <w:tab w:val="left" w:pos="1273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в)</w:t>
      </w:r>
      <w:r w:rsidRPr="004F6856">
        <w:rPr>
          <w:rFonts w:ascii="Arial" w:hAnsi="Arial" w:cs="Arial"/>
          <w:sz w:val="24"/>
          <w:szCs w:val="24"/>
        </w:rPr>
        <w:tab/>
        <w:t>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482573" w:rsidRPr="004F6856" w:rsidRDefault="0044656A" w:rsidP="00504B0A">
      <w:pPr>
        <w:pStyle w:val="1"/>
        <w:shd w:val="clear" w:color="auto" w:fill="auto"/>
        <w:tabs>
          <w:tab w:val="left" w:pos="1014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г)</w:t>
      </w:r>
      <w:r w:rsidRPr="004F6856">
        <w:rPr>
          <w:rFonts w:ascii="Arial" w:hAnsi="Arial" w:cs="Arial"/>
          <w:sz w:val="24"/>
          <w:szCs w:val="24"/>
        </w:rPr>
        <w:tab/>
        <w:t>принятая мера ответственности с обоснованием ее применения;</w:t>
      </w:r>
    </w:p>
    <w:p w:rsidR="00482573" w:rsidRPr="004F6856" w:rsidRDefault="0044656A" w:rsidP="00504B0A">
      <w:pPr>
        <w:pStyle w:val="1"/>
        <w:shd w:val="clear" w:color="auto" w:fill="auto"/>
        <w:tabs>
          <w:tab w:val="left" w:pos="1052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4F6856">
        <w:rPr>
          <w:rFonts w:ascii="Arial" w:hAnsi="Arial" w:cs="Arial"/>
          <w:sz w:val="24"/>
          <w:szCs w:val="24"/>
        </w:rPr>
        <w:t>д</w:t>
      </w:r>
      <w:proofErr w:type="spellEnd"/>
      <w:r w:rsidRPr="004F6856">
        <w:rPr>
          <w:rFonts w:ascii="Arial" w:hAnsi="Arial" w:cs="Arial"/>
          <w:sz w:val="24"/>
          <w:szCs w:val="24"/>
        </w:rPr>
        <w:t>)</w:t>
      </w:r>
      <w:r w:rsidRPr="004F6856">
        <w:rPr>
          <w:rFonts w:ascii="Arial" w:hAnsi="Arial" w:cs="Arial"/>
          <w:sz w:val="24"/>
          <w:szCs w:val="24"/>
        </w:rPr>
        <w:tab/>
        <w:t>срок действия меры ответственности (при наличии).</w:t>
      </w:r>
    </w:p>
    <w:p w:rsidR="00482573" w:rsidRPr="004F6856" w:rsidRDefault="0044656A" w:rsidP="00504B0A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C27DFB" w:rsidRPr="004F6856" w:rsidRDefault="00504B0A" w:rsidP="00504B0A">
      <w:pPr>
        <w:pStyle w:val="1"/>
        <w:shd w:val="clear" w:color="auto" w:fill="auto"/>
        <w:tabs>
          <w:tab w:val="left" w:pos="1436"/>
          <w:tab w:val="left" w:pos="9658"/>
          <w:tab w:val="left" w:leader="underscore" w:pos="60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3.3. </w:t>
      </w:r>
      <w:r w:rsidR="0044656A" w:rsidRPr="004F6856">
        <w:rPr>
          <w:rFonts w:ascii="Arial" w:hAnsi="Arial" w:cs="Arial"/>
          <w:sz w:val="24"/>
          <w:szCs w:val="24"/>
        </w:rPr>
        <w:t>Решение о применении меры ответственности под</w:t>
      </w:r>
      <w:r w:rsidRPr="004F6856">
        <w:rPr>
          <w:rFonts w:ascii="Arial" w:hAnsi="Arial" w:cs="Arial"/>
          <w:sz w:val="24"/>
          <w:szCs w:val="24"/>
        </w:rPr>
        <w:t>писывается председателем (</w:t>
      </w:r>
      <w:proofErr w:type="gramStart"/>
      <w:r w:rsidRPr="004F6856">
        <w:rPr>
          <w:rFonts w:ascii="Arial" w:hAnsi="Arial" w:cs="Arial"/>
          <w:sz w:val="24"/>
          <w:szCs w:val="24"/>
        </w:rPr>
        <w:t>лицом</w:t>
      </w:r>
      <w:proofErr w:type="gramEnd"/>
      <w:r w:rsidRPr="004F6856">
        <w:rPr>
          <w:rFonts w:ascii="Arial" w:hAnsi="Arial" w:cs="Arial"/>
          <w:sz w:val="24"/>
          <w:szCs w:val="24"/>
        </w:rPr>
        <w:t xml:space="preserve"> </w:t>
      </w:r>
      <w:r w:rsidR="00C27DFB" w:rsidRPr="004F6856">
        <w:rPr>
          <w:rFonts w:ascii="Arial" w:hAnsi="Arial" w:cs="Arial"/>
          <w:sz w:val="24"/>
          <w:szCs w:val="24"/>
        </w:rPr>
        <w:t xml:space="preserve">председательствующим на </w:t>
      </w:r>
      <w:r w:rsidR="0044656A" w:rsidRPr="004F6856">
        <w:rPr>
          <w:rFonts w:ascii="Arial" w:hAnsi="Arial" w:cs="Arial"/>
          <w:sz w:val="24"/>
          <w:szCs w:val="24"/>
        </w:rPr>
        <w:t>заседании)</w:t>
      </w:r>
      <w:r w:rsidR="00C27DFB" w:rsidRPr="004F6856">
        <w:rPr>
          <w:rFonts w:ascii="Arial" w:hAnsi="Arial" w:cs="Arial"/>
          <w:sz w:val="24"/>
          <w:szCs w:val="24"/>
        </w:rPr>
        <w:t xml:space="preserve">  Собрания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="00C27DFB"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области.</w:t>
      </w:r>
    </w:p>
    <w:p w:rsidR="00C27DFB" w:rsidRPr="004F6856" w:rsidRDefault="00C27DFB" w:rsidP="00C27DFB">
      <w:pPr>
        <w:pStyle w:val="1"/>
        <w:shd w:val="clear" w:color="auto" w:fill="auto"/>
        <w:tabs>
          <w:tab w:val="left" w:pos="1436"/>
          <w:tab w:val="left" w:pos="9658"/>
          <w:tab w:val="left" w:leader="underscore" w:pos="6078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3.4. В случае принятия решения о применении мер ответственности к председателю  Собрания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области, данное решение подписывается председательствующим на заседании  Собрания</w:t>
      </w:r>
      <w:r w:rsidR="005B52CE" w:rsidRPr="004F6856">
        <w:rPr>
          <w:rFonts w:ascii="Arial" w:hAnsi="Arial" w:cs="Arial"/>
          <w:sz w:val="24"/>
          <w:szCs w:val="24"/>
        </w:rPr>
        <w:t xml:space="preserve"> депутатов Михайлоанненского сельсовета</w:t>
      </w:r>
      <w:r w:rsidRPr="004F6856">
        <w:rPr>
          <w:rFonts w:ascii="Arial" w:hAnsi="Arial" w:cs="Arial"/>
          <w:sz w:val="24"/>
          <w:szCs w:val="24"/>
        </w:rPr>
        <w:t xml:space="preserve"> Советского района Курской области.</w:t>
      </w:r>
    </w:p>
    <w:p w:rsidR="00C27DFB" w:rsidRPr="004F6856" w:rsidRDefault="00C27DFB" w:rsidP="00C27DFB">
      <w:pPr>
        <w:pStyle w:val="a5"/>
        <w:shd w:val="clear" w:color="auto" w:fill="auto"/>
        <w:tabs>
          <w:tab w:val="left" w:pos="380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482573" w:rsidRPr="004F6856" w:rsidRDefault="00C27DFB" w:rsidP="00C27DFB">
      <w:pPr>
        <w:pStyle w:val="a5"/>
        <w:shd w:val="clear" w:color="auto" w:fill="auto"/>
        <w:tabs>
          <w:tab w:val="left" w:pos="3803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F6856">
        <w:rPr>
          <w:rFonts w:ascii="Arial" w:hAnsi="Arial" w:cs="Arial"/>
          <w:b/>
          <w:sz w:val="24"/>
          <w:szCs w:val="24"/>
        </w:rPr>
        <w:t xml:space="preserve">4. </w:t>
      </w:r>
      <w:r w:rsidR="0044656A" w:rsidRPr="004F6856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C27DFB" w:rsidRPr="004F6856" w:rsidRDefault="00C27DFB" w:rsidP="00C27DFB">
      <w:pPr>
        <w:pStyle w:val="a5"/>
        <w:shd w:val="clear" w:color="auto" w:fill="auto"/>
        <w:tabs>
          <w:tab w:val="left" w:pos="3803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82573" w:rsidRPr="004F6856" w:rsidRDefault="0044656A" w:rsidP="0087570F">
      <w:pPr>
        <w:pStyle w:val="a5"/>
        <w:numPr>
          <w:ilvl w:val="1"/>
          <w:numId w:val="3"/>
        </w:numPr>
        <w:shd w:val="clear" w:color="auto" w:fill="auto"/>
        <w:tabs>
          <w:tab w:val="left" w:pos="1298"/>
        </w:tabs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Решение о применении мер ответственности в течение пяти рабочих дней со дня его подписания:</w:t>
      </w:r>
    </w:p>
    <w:p w:rsidR="00482573" w:rsidRPr="004F6856" w:rsidRDefault="0044656A" w:rsidP="0087570F">
      <w:pPr>
        <w:pStyle w:val="a5"/>
        <w:shd w:val="clear" w:color="auto" w:fill="auto"/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направляется Губернатору Курской области;</w:t>
      </w:r>
    </w:p>
    <w:p w:rsidR="00482573" w:rsidRPr="004F6856" w:rsidRDefault="0044656A" w:rsidP="00C27DFB">
      <w:pPr>
        <w:pStyle w:val="a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482573" w:rsidRPr="004F6856" w:rsidRDefault="0044656A" w:rsidP="00C27DFB">
      <w:pPr>
        <w:pStyle w:val="a5"/>
        <w:shd w:val="clear" w:color="auto" w:fill="auto"/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F6856">
        <w:rPr>
          <w:rFonts w:ascii="Arial" w:hAnsi="Arial" w:cs="Arial"/>
          <w:sz w:val="24"/>
          <w:szCs w:val="24"/>
        </w:rPr>
        <w:t xml:space="preserve">размещается на официальном сайте </w:t>
      </w:r>
      <w:r w:rsidR="005B52CE" w:rsidRPr="004F6856">
        <w:rPr>
          <w:rFonts w:ascii="Arial" w:hAnsi="Arial" w:cs="Arial"/>
          <w:sz w:val="24"/>
          <w:szCs w:val="24"/>
        </w:rPr>
        <w:t>муниципального образования  «Михайлоанненский сельсовет</w:t>
      </w:r>
      <w:r w:rsidR="00C27DFB" w:rsidRPr="004F6856">
        <w:rPr>
          <w:rFonts w:ascii="Arial" w:hAnsi="Arial" w:cs="Arial"/>
          <w:sz w:val="24"/>
          <w:szCs w:val="24"/>
        </w:rPr>
        <w:t xml:space="preserve">» </w:t>
      </w:r>
      <w:r w:rsidR="005B52CE" w:rsidRPr="004F6856">
        <w:rPr>
          <w:rFonts w:ascii="Arial" w:hAnsi="Arial" w:cs="Arial"/>
          <w:sz w:val="24"/>
          <w:szCs w:val="24"/>
        </w:rPr>
        <w:t xml:space="preserve"> Советского района </w:t>
      </w:r>
      <w:r w:rsidR="00C27DFB" w:rsidRPr="004F6856">
        <w:rPr>
          <w:rFonts w:ascii="Arial" w:hAnsi="Arial" w:cs="Arial"/>
          <w:sz w:val="24"/>
          <w:szCs w:val="24"/>
        </w:rPr>
        <w:t>Курской области</w:t>
      </w:r>
      <w:r w:rsidR="005B52CE" w:rsidRPr="004F6856">
        <w:rPr>
          <w:rFonts w:ascii="Arial" w:hAnsi="Arial" w:cs="Arial"/>
          <w:sz w:val="24"/>
          <w:szCs w:val="24"/>
        </w:rPr>
        <w:t>.</w:t>
      </w:r>
    </w:p>
    <w:sectPr w:rsidR="00482573" w:rsidRPr="004F6856" w:rsidSect="00BC0892">
      <w:type w:val="continuous"/>
      <w:pgSz w:w="11909" w:h="16834"/>
      <w:pgMar w:top="426" w:right="886" w:bottom="900" w:left="10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0D2" w:rsidRDefault="008450D2">
      <w:r>
        <w:separator/>
      </w:r>
    </w:p>
  </w:endnote>
  <w:endnote w:type="continuationSeparator" w:id="0">
    <w:p w:rsidR="008450D2" w:rsidRDefault="00845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0D2" w:rsidRDefault="008450D2">
      <w:r>
        <w:separator/>
      </w:r>
    </w:p>
  </w:footnote>
  <w:footnote w:type="continuationSeparator" w:id="0">
    <w:p w:rsidR="008450D2" w:rsidRDefault="00845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323C"/>
    <w:multiLevelType w:val="multilevel"/>
    <w:tmpl w:val="C6B0FB76"/>
    <w:lvl w:ilvl="0">
      <w:start w:val="8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D753DB"/>
    <w:multiLevelType w:val="multilevel"/>
    <w:tmpl w:val="7F767A48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9B214F"/>
    <w:multiLevelType w:val="multilevel"/>
    <w:tmpl w:val="3CEA3A8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2C0635"/>
    <w:multiLevelType w:val="multilevel"/>
    <w:tmpl w:val="B3ECE6A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FB266D"/>
    <w:multiLevelType w:val="multilevel"/>
    <w:tmpl w:val="DA5474D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F654E4"/>
    <w:multiLevelType w:val="multilevel"/>
    <w:tmpl w:val="F7D691D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171924"/>
    <w:multiLevelType w:val="multilevel"/>
    <w:tmpl w:val="85F2313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59799F"/>
    <w:multiLevelType w:val="multilevel"/>
    <w:tmpl w:val="56EE5C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82573"/>
    <w:rsid w:val="000240A2"/>
    <w:rsid w:val="000A0FED"/>
    <w:rsid w:val="001C4F41"/>
    <w:rsid w:val="00253980"/>
    <w:rsid w:val="0044656A"/>
    <w:rsid w:val="00482573"/>
    <w:rsid w:val="004F6856"/>
    <w:rsid w:val="00504B0A"/>
    <w:rsid w:val="00522E97"/>
    <w:rsid w:val="005A74ED"/>
    <w:rsid w:val="005B52CE"/>
    <w:rsid w:val="005C725C"/>
    <w:rsid w:val="006106D8"/>
    <w:rsid w:val="006664AD"/>
    <w:rsid w:val="00766195"/>
    <w:rsid w:val="008450D2"/>
    <w:rsid w:val="0087570F"/>
    <w:rsid w:val="008E3BDD"/>
    <w:rsid w:val="00977105"/>
    <w:rsid w:val="009B6847"/>
    <w:rsid w:val="00AD504C"/>
    <w:rsid w:val="00BB77CD"/>
    <w:rsid w:val="00BC0892"/>
    <w:rsid w:val="00BC5ECF"/>
    <w:rsid w:val="00C225A4"/>
    <w:rsid w:val="00C27DFB"/>
    <w:rsid w:val="00C4302E"/>
    <w:rsid w:val="00E31AB5"/>
    <w:rsid w:val="00FB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35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B3553"/>
    <w:rPr>
      <w:color w:val="0066CC"/>
      <w:u w:val="single"/>
    </w:rPr>
  </w:style>
  <w:style w:type="character" w:customStyle="1" w:styleId="2">
    <w:name w:val="Сноска (2)_"/>
    <w:basedOn w:val="a0"/>
    <w:link w:val="20"/>
    <w:rsid w:val="00FB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Сноска_"/>
    <w:basedOn w:val="a0"/>
    <w:link w:val="a5"/>
    <w:rsid w:val="00FB3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Сноска (3)_"/>
    <w:basedOn w:val="a0"/>
    <w:link w:val="30"/>
    <w:rsid w:val="00FB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Сноска (4)_"/>
    <w:basedOn w:val="a0"/>
    <w:link w:val="40"/>
    <w:rsid w:val="00FB355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Сноска (5)_"/>
    <w:basedOn w:val="a0"/>
    <w:link w:val="50"/>
    <w:rsid w:val="00FB3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Основной текст_"/>
    <w:basedOn w:val="a0"/>
    <w:link w:val="1"/>
    <w:rsid w:val="00FB3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1">
    <w:name w:val="Основной текст (2)_"/>
    <w:basedOn w:val="a0"/>
    <w:link w:val="22"/>
    <w:rsid w:val="00FB3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sid w:val="00FB35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CordiaUPC13pt">
    <w:name w:val="Основной текст (3) + CordiaUPC;13 pt;Полужирный"/>
    <w:basedOn w:val="31"/>
    <w:rsid w:val="00FB3553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CordiaUPC75pt">
    <w:name w:val="Основной текст (3) + CordiaUPC;7;5 pt"/>
    <w:basedOn w:val="31"/>
    <w:rsid w:val="00FB355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20">
    <w:name w:val="Сноска (2)"/>
    <w:basedOn w:val="a"/>
    <w:link w:val="2"/>
    <w:rsid w:val="00FB355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Сноска"/>
    <w:basedOn w:val="a"/>
    <w:link w:val="a4"/>
    <w:rsid w:val="00FB3553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Сноска (3)"/>
    <w:basedOn w:val="a"/>
    <w:link w:val="3"/>
    <w:rsid w:val="00FB355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Сноска (4)"/>
    <w:basedOn w:val="a"/>
    <w:link w:val="4"/>
    <w:rsid w:val="00FB3553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22"/>
      <w:szCs w:val="22"/>
    </w:rPr>
  </w:style>
  <w:style w:type="paragraph" w:customStyle="1" w:styleId="50">
    <w:name w:val="Сноска (5)"/>
    <w:basedOn w:val="a"/>
    <w:link w:val="5"/>
    <w:rsid w:val="00FB3553"/>
    <w:pPr>
      <w:shd w:val="clear" w:color="auto" w:fill="FFFFFF"/>
      <w:spacing w:line="187" w:lineRule="exact"/>
      <w:ind w:firstLine="720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">
    <w:name w:val="Основной текст1"/>
    <w:basedOn w:val="a"/>
    <w:link w:val="a6"/>
    <w:rsid w:val="00FB355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Основной текст (2)"/>
    <w:basedOn w:val="a"/>
    <w:link w:val="21"/>
    <w:rsid w:val="00FB3553"/>
    <w:pPr>
      <w:shd w:val="clear" w:color="auto" w:fill="FFFFFF"/>
      <w:spacing w:line="0" w:lineRule="atLeast"/>
      <w:ind w:hanging="1660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rsid w:val="00FB3553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5398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5398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9IcrTGTy0//Sc8IWDCNyVvWTIU/fzikolbaA9x5jT5A=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WLt7oO4KwSIz7NBd42EJr11Rj4QjTvgGJ1yVMDDtctMrfJ5KzG4HuSLxpW7EZzhQ
APo3V6NmpsJ3sdMdgc/3Sw==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RD0cig/UxoJxYh5ThoK/hH7O/MU=</DigestValue>
      </Reference>
      <Reference URI="/word/endnotes.xml?ContentType=application/vnd.openxmlformats-officedocument.wordprocessingml.endnotes+xml">
        <DigestMethod Algorithm="http://www.w3.org/2000/09/xmldsig#sha1"/>
        <DigestValue>IaRWa0P54T4cynoe/S04CNIMXnk=</DigestValue>
      </Reference>
      <Reference URI="/word/fontTable.xml?ContentType=application/vnd.openxmlformats-officedocument.wordprocessingml.fontTable+xml">
        <DigestMethod Algorithm="http://www.w3.org/2000/09/xmldsig#sha1"/>
        <DigestValue>CPR+FCHQJjl7/DelWDJJxJfFiok=</DigestValue>
      </Reference>
      <Reference URI="/word/footnotes.xml?ContentType=application/vnd.openxmlformats-officedocument.wordprocessingml.footnotes+xml">
        <DigestMethod Algorithm="http://www.w3.org/2000/09/xmldsig#sha1"/>
        <DigestValue>+VHlisfkiWf1EI+EQsIXW/PopHQ=</DigestValue>
      </Reference>
      <Reference URI="/word/numbering.xml?ContentType=application/vnd.openxmlformats-officedocument.wordprocessingml.numbering+xml">
        <DigestMethod Algorithm="http://www.w3.org/2000/09/xmldsig#sha1"/>
        <DigestValue>7wOMpImOMNSsmNpP5N16Gh01vQM=</DigestValue>
      </Reference>
      <Reference URI="/word/settings.xml?ContentType=application/vnd.openxmlformats-officedocument.wordprocessingml.settings+xml">
        <DigestMethod Algorithm="http://www.w3.org/2000/09/xmldsig#sha1"/>
        <DigestValue>DqAFAwFMFaYQRzeSi6mSq71yRIs=</DigestValue>
      </Reference>
      <Reference URI="/word/styles.xml?ContentType=application/vnd.openxmlformats-officedocument.wordprocessingml.styles+xml">
        <DigestMethod Algorithm="http://www.w3.org/2000/09/xmldsig#sha1"/>
        <DigestValue>HBZHbelUf5uesgHzPQdPblNalFQ=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2020-04-10T06:23:27Z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12168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Пользователь</dc:creator>
  <cp:lastModifiedBy>Users2</cp:lastModifiedBy>
  <cp:revision>13</cp:revision>
  <cp:lastPrinted>2020-03-23T08:38:00Z</cp:lastPrinted>
  <dcterms:created xsi:type="dcterms:W3CDTF">2020-03-11T07:31:00Z</dcterms:created>
  <dcterms:modified xsi:type="dcterms:W3CDTF">2020-04-10T06:23:00Z</dcterms:modified>
</cp:coreProperties>
</file>