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FD" w:rsidRPr="00B63887" w:rsidRDefault="00AB67FD" w:rsidP="00AB67FD">
      <w:pPr>
        <w:tabs>
          <w:tab w:val="left" w:pos="0"/>
        </w:tabs>
        <w:rPr>
          <w:rFonts w:ascii="Arial" w:hAnsi="Arial" w:cs="Arial"/>
          <w:b/>
        </w:rPr>
      </w:pPr>
      <w:r w:rsidRPr="001548A3">
        <w:rPr>
          <w:b/>
          <w:sz w:val="28"/>
          <w:szCs w:val="28"/>
        </w:rPr>
        <w:t xml:space="preserve">            </w:t>
      </w:r>
    </w:p>
    <w:p w:rsidR="00AB67FD" w:rsidRPr="00B63887" w:rsidRDefault="00AB67FD" w:rsidP="00AB67FD">
      <w:pPr>
        <w:tabs>
          <w:tab w:val="left" w:pos="0"/>
        </w:tabs>
        <w:rPr>
          <w:rFonts w:ascii="Arial" w:hAnsi="Arial" w:cs="Arial"/>
          <w:b/>
        </w:rPr>
      </w:pPr>
    </w:p>
    <w:p w:rsidR="00DD46D7" w:rsidRPr="00B63887" w:rsidRDefault="00AB358D" w:rsidP="00DB6A4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AB358D" w:rsidRPr="00B63887" w:rsidRDefault="00DB6A42" w:rsidP="00DB6A4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МИХАЙЛОАННЕНСКОГО</w:t>
      </w:r>
      <w:r w:rsidR="00AB358D" w:rsidRPr="00B6388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D46D7" w:rsidRPr="00B63887" w:rsidRDefault="00AB358D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СОВЕТСКОГО  РАЙОНА</w:t>
      </w:r>
    </w:p>
    <w:p w:rsidR="00AB358D" w:rsidRPr="00B63887" w:rsidRDefault="00AB358D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КУРСКОЙ ОБЛАСТИ</w:t>
      </w:r>
    </w:p>
    <w:p w:rsidR="00AB358D" w:rsidRPr="00B63887" w:rsidRDefault="00AB358D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</w:p>
    <w:p w:rsidR="00AB358D" w:rsidRPr="00B63887" w:rsidRDefault="00AB358D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РЕШЕНИЕ</w:t>
      </w:r>
    </w:p>
    <w:p w:rsidR="00EA3FCD" w:rsidRPr="00B63887" w:rsidRDefault="00EA3FCD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</w:p>
    <w:p w:rsidR="00EA3FCD" w:rsidRPr="00B63887" w:rsidRDefault="00DB6A42" w:rsidP="00DB6A42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от «2» декабря 2019 №25</w:t>
      </w:r>
    </w:p>
    <w:p w:rsidR="00AB358D" w:rsidRPr="00B63887" w:rsidRDefault="00AB358D" w:rsidP="00DD46D7">
      <w:pPr>
        <w:tabs>
          <w:tab w:val="left" w:pos="3000"/>
        </w:tabs>
        <w:jc w:val="center"/>
        <w:rPr>
          <w:rFonts w:ascii="Arial" w:hAnsi="Arial" w:cs="Arial"/>
          <w:b/>
          <w:sz w:val="32"/>
          <w:szCs w:val="32"/>
        </w:rPr>
      </w:pPr>
    </w:p>
    <w:p w:rsidR="00AB358D" w:rsidRPr="00B63887" w:rsidRDefault="00EA3FCD" w:rsidP="001548A3">
      <w:pPr>
        <w:pStyle w:val="af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63887">
        <w:rPr>
          <w:rFonts w:ascii="Arial" w:hAnsi="Arial" w:cs="Arial"/>
          <w:b/>
          <w:sz w:val="32"/>
          <w:szCs w:val="32"/>
        </w:rPr>
        <w:t>О внесении изменений и дополнений в решен</w:t>
      </w:r>
      <w:r w:rsidR="00DB6A42" w:rsidRPr="00B63887">
        <w:rPr>
          <w:rFonts w:ascii="Arial" w:hAnsi="Arial" w:cs="Arial"/>
          <w:b/>
          <w:sz w:val="32"/>
          <w:szCs w:val="32"/>
        </w:rPr>
        <w:t>ие Собрания депутатов Михайлоанненского</w:t>
      </w:r>
      <w:r w:rsidRPr="00B63887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</w:t>
      </w:r>
      <w:r w:rsidR="00AB358D" w:rsidRPr="00B63887">
        <w:rPr>
          <w:rFonts w:ascii="Arial" w:hAnsi="Arial" w:cs="Arial"/>
          <w:b/>
          <w:sz w:val="32"/>
          <w:szCs w:val="32"/>
        </w:rPr>
        <w:t xml:space="preserve">от  </w:t>
      </w:r>
      <w:r w:rsidR="00B63887">
        <w:rPr>
          <w:rFonts w:ascii="Arial" w:hAnsi="Arial" w:cs="Arial"/>
          <w:b/>
          <w:sz w:val="32"/>
          <w:szCs w:val="32"/>
        </w:rPr>
        <w:t>«12»</w:t>
      </w:r>
      <w:r w:rsidR="00DB6A42" w:rsidRPr="00B63887">
        <w:rPr>
          <w:rFonts w:ascii="Arial" w:hAnsi="Arial" w:cs="Arial"/>
          <w:b/>
          <w:sz w:val="32"/>
          <w:szCs w:val="32"/>
        </w:rPr>
        <w:t>января  2016</w:t>
      </w:r>
      <w:r w:rsidR="00AB358D" w:rsidRPr="00B63887">
        <w:rPr>
          <w:rFonts w:ascii="Arial" w:hAnsi="Arial" w:cs="Arial"/>
          <w:b/>
          <w:sz w:val="32"/>
          <w:szCs w:val="32"/>
        </w:rPr>
        <w:t xml:space="preserve"> г. №</w:t>
      </w:r>
      <w:r w:rsidR="00DD46D7" w:rsidRPr="00B63887">
        <w:rPr>
          <w:rFonts w:ascii="Arial" w:hAnsi="Arial" w:cs="Arial"/>
          <w:b/>
          <w:sz w:val="32"/>
          <w:szCs w:val="32"/>
        </w:rPr>
        <w:t xml:space="preserve"> </w:t>
      </w:r>
      <w:r w:rsidR="00DB6A42" w:rsidRPr="00B63887">
        <w:rPr>
          <w:rFonts w:ascii="Arial" w:hAnsi="Arial" w:cs="Arial"/>
          <w:b/>
          <w:sz w:val="32"/>
          <w:szCs w:val="32"/>
        </w:rPr>
        <w:t>99</w:t>
      </w:r>
      <w:r w:rsidRPr="00B63887">
        <w:rPr>
          <w:rFonts w:ascii="Arial" w:hAnsi="Arial" w:cs="Arial"/>
          <w:b/>
          <w:sz w:val="32"/>
          <w:szCs w:val="32"/>
        </w:rPr>
        <w:t xml:space="preserve"> «</w:t>
      </w:r>
      <w:r w:rsidR="00DB6A42" w:rsidRPr="00B63887">
        <w:rPr>
          <w:rFonts w:ascii="Arial" w:hAnsi="Arial" w:cs="Arial"/>
          <w:b/>
          <w:sz w:val="32"/>
          <w:szCs w:val="32"/>
        </w:rPr>
        <w:t xml:space="preserve">О принятии Положения о </w:t>
      </w:r>
      <w:proofErr w:type="spellStart"/>
      <w:r w:rsidR="00DB6A42" w:rsidRPr="00B63887">
        <w:rPr>
          <w:rFonts w:ascii="Arial" w:hAnsi="Arial" w:cs="Arial"/>
          <w:b/>
          <w:sz w:val="32"/>
          <w:szCs w:val="32"/>
        </w:rPr>
        <w:t>размере</w:t>
      </w:r>
      <w:proofErr w:type="gramStart"/>
      <w:r w:rsidR="00DB6A42" w:rsidRPr="00B63887">
        <w:rPr>
          <w:rFonts w:ascii="Arial" w:hAnsi="Arial" w:cs="Arial"/>
          <w:b/>
          <w:sz w:val="32"/>
          <w:szCs w:val="32"/>
        </w:rPr>
        <w:t>,у</w:t>
      </w:r>
      <w:proofErr w:type="gramEnd"/>
      <w:r w:rsidR="00DB6A42" w:rsidRPr="00B63887">
        <w:rPr>
          <w:rFonts w:ascii="Arial" w:hAnsi="Arial" w:cs="Arial"/>
          <w:b/>
          <w:sz w:val="32"/>
          <w:szCs w:val="32"/>
        </w:rPr>
        <w:t>словиях</w:t>
      </w:r>
      <w:proofErr w:type="spellEnd"/>
      <w:r w:rsidR="00DB6A42" w:rsidRPr="00B63887">
        <w:rPr>
          <w:rFonts w:ascii="Arial" w:hAnsi="Arial" w:cs="Arial"/>
          <w:b/>
          <w:sz w:val="32"/>
          <w:szCs w:val="32"/>
        </w:rPr>
        <w:t xml:space="preserve"> и оплаты труда и гарантиях главы муниципального образования «Михайлоанненский сельсовет» </w:t>
      </w:r>
      <w:r w:rsidRPr="00B63887">
        <w:rPr>
          <w:rFonts w:ascii="Arial" w:hAnsi="Arial" w:cs="Arial"/>
          <w:b/>
          <w:sz w:val="32"/>
          <w:szCs w:val="32"/>
        </w:rPr>
        <w:t xml:space="preserve"> </w:t>
      </w:r>
      <w:r w:rsidR="00AB358D" w:rsidRPr="00B63887">
        <w:rPr>
          <w:rFonts w:ascii="Arial" w:hAnsi="Arial" w:cs="Arial"/>
          <w:b/>
          <w:sz w:val="32"/>
          <w:szCs w:val="32"/>
        </w:rPr>
        <w:t>Советского  района  Курской области</w:t>
      </w:r>
      <w:r w:rsidRPr="00B63887">
        <w:rPr>
          <w:rFonts w:ascii="Arial" w:hAnsi="Arial" w:cs="Arial"/>
          <w:b/>
          <w:sz w:val="32"/>
          <w:szCs w:val="32"/>
        </w:rPr>
        <w:t>»</w:t>
      </w:r>
    </w:p>
    <w:p w:rsidR="00AB358D" w:rsidRPr="00B63887" w:rsidRDefault="00AB358D" w:rsidP="00AB358D">
      <w:pPr>
        <w:pStyle w:val="ConsPlusTitle"/>
        <w:widowControl/>
        <w:rPr>
          <w:rFonts w:ascii="Arial" w:hAnsi="Arial" w:cs="Arial"/>
          <w:b w:val="0"/>
          <w:sz w:val="32"/>
          <w:szCs w:val="32"/>
        </w:rPr>
      </w:pPr>
      <w:r w:rsidRPr="00B63887">
        <w:rPr>
          <w:rFonts w:ascii="Arial" w:hAnsi="Arial" w:cs="Arial"/>
          <w:b w:val="0"/>
          <w:sz w:val="32"/>
          <w:szCs w:val="32"/>
        </w:rPr>
        <w:t xml:space="preserve"> </w:t>
      </w:r>
    </w:p>
    <w:p w:rsidR="00AB358D" w:rsidRPr="00B63887" w:rsidRDefault="00AB358D" w:rsidP="00DD46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B63887">
        <w:rPr>
          <w:rFonts w:ascii="Arial" w:hAnsi="Arial" w:cs="Arial"/>
        </w:rPr>
        <w:t>Руководствуясь статьей 13.1 Закона Курской области № 35-ЗКО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 (в ред. ЗКО- №31 от 19.04.2013 г.</w:t>
      </w:r>
      <w:r w:rsidR="008E5DF2" w:rsidRPr="00B63887">
        <w:rPr>
          <w:rFonts w:ascii="Arial" w:hAnsi="Arial" w:cs="Arial"/>
        </w:rPr>
        <w:t>), ст.29</w:t>
      </w:r>
      <w:r w:rsidRPr="00B63887">
        <w:rPr>
          <w:rFonts w:ascii="Arial" w:hAnsi="Arial" w:cs="Arial"/>
        </w:rPr>
        <w:t>-1 Устава муниципального образования «</w:t>
      </w:r>
      <w:r w:rsidR="00DB6A42" w:rsidRPr="00B63887">
        <w:rPr>
          <w:rFonts w:ascii="Arial" w:hAnsi="Arial" w:cs="Arial"/>
        </w:rPr>
        <w:t>Михайлоанненского</w:t>
      </w:r>
      <w:r w:rsidRPr="00B63887">
        <w:rPr>
          <w:rFonts w:ascii="Arial" w:hAnsi="Arial" w:cs="Arial"/>
        </w:rPr>
        <w:t xml:space="preserve"> сельсовета»   Советского   района  Курской области Собрание депутатов  </w:t>
      </w:r>
      <w:r w:rsidR="00DB6A42" w:rsidRPr="00B63887">
        <w:rPr>
          <w:rFonts w:ascii="Arial" w:hAnsi="Arial" w:cs="Arial"/>
        </w:rPr>
        <w:t>Михайлоанненского</w:t>
      </w:r>
      <w:r w:rsidRPr="00B63887">
        <w:rPr>
          <w:rFonts w:ascii="Arial" w:hAnsi="Arial" w:cs="Arial"/>
        </w:rPr>
        <w:t xml:space="preserve">  сельсовета  Советского  района Курской области       </w:t>
      </w:r>
      <w:r w:rsidRPr="00B63887">
        <w:rPr>
          <w:rFonts w:ascii="Arial" w:hAnsi="Arial" w:cs="Arial"/>
          <w:b/>
        </w:rPr>
        <w:t>РЕШИЛО:</w:t>
      </w:r>
      <w:proofErr w:type="gramEnd"/>
    </w:p>
    <w:p w:rsidR="00835F34" w:rsidRPr="00B63887" w:rsidRDefault="00DB6A42" w:rsidP="00B63887">
      <w:pPr>
        <w:pStyle w:val="af4"/>
        <w:spacing w:after="0"/>
        <w:jc w:val="center"/>
        <w:rPr>
          <w:rFonts w:ascii="Arial" w:hAnsi="Arial" w:cs="Arial"/>
        </w:rPr>
      </w:pPr>
      <w:r w:rsidRPr="00B63887">
        <w:rPr>
          <w:rFonts w:ascii="Arial" w:hAnsi="Arial" w:cs="Arial"/>
        </w:rPr>
        <w:t xml:space="preserve"> </w:t>
      </w:r>
      <w:r w:rsidR="00AB358D" w:rsidRPr="00B63887">
        <w:rPr>
          <w:rFonts w:ascii="Arial" w:hAnsi="Arial" w:cs="Arial"/>
        </w:rPr>
        <w:t xml:space="preserve">1. </w:t>
      </w:r>
      <w:r w:rsidR="00835F34" w:rsidRPr="00B63887">
        <w:rPr>
          <w:rFonts w:ascii="Arial" w:hAnsi="Arial" w:cs="Arial"/>
        </w:rPr>
        <w:t xml:space="preserve">Внести в </w:t>
      </w:r>
      <w:r w:rsidR="00AB358D" w:rsidRPr="00B63887">
        <w:rPr>
          <w:rFonts w:ascii="Arial" w:hAnsi="Arial" w:cs="Arial"/>
        </w:rPr>
        <w:t xml:space="preserve">  </w:t>
      </w:r>
      <w:r w:rsidRPr="00B63887">
        <w:rPr>
          <w:rFonts w:ascii="Arial" w:hAnsi="Arial" w:cs="Arial"/>
        </w:rPr>
        <w:t>Положение</w:t>
      </w:r>
      <w:r w:rsidR="00AB358D" w:rsidRPr="00B63887">
        <w:rPr>
          <w:rFonts w:ascii="Arial" w:hAnsi="Arial" w:cs="Arial"/>
        </w:rPr>
        <w:t xml:space="preserve">  </w:t>
      </w:r>
      <w:r w:rsidRPr="00B63887">
        <w:rPr>
          <w:rFonts w:ascii="Arial" w:hAnsi="Arial" w:cs="Arial"/>
        </w:rPr>
        <w:t xml:space="preserve">о </w:t>
      </w:r>
      <w:proofErr w:type="spellStart"/>
      <w:r w:rsidRPr="00B63887">
        <w:rPr>
          <w:rFonts w:ascii="Arial" w:hAnsi="Arial" w:cs="Arial"/>
        </w:rPr>
        <w:t>размере</w:t>
      </w:r>
      <w:proofErr w:type="gramStart"/>
      <w:r w:rsidRPr="00B63887">
        <w:rPr>
          <w:rFonts w:ascii="Arial" w:hAnsi="Arial" w:cs="Arial"/>
        </w:rPr>
        <w:t>,у</w:t>
      </w:r>
      <w:proofErr w:type="gramEnd"/>
      <w:r w:rsidRPr="00B63887">
        <w:rPr>
          <w:rFonts w:ascii="Arial" w:hAnsi="Arial" w:cs="Arial"/>
        </w:rPr>
        <w:t>словиях</w:t>
      </w:r>
      <w:proofErr w:type="spellEnd"/>
      <w:r w:rsidRPr="00B63887">
        <w:rPr>
          <w:rFonts w:ascii="Arial" w:hAnsi="Arial" w:cs="Arial"/>
        </w:rPr>
        <w:t xml:space="preserve"> и оплаты труда и гарантиях главы муниципального образования «Михайлоанненский сельсовет»  Советского  района  Курской области»</w:t>
      </w:r>
      <w:r w:rsidR="00B63887">
        <w:rPr>
          <w:rFonts w:ascii="Arial" w:hAnsi="Arial" w:cs="Arial"/>
        </w:rPr>
        <w:t xml:space="preserve">  </w:t>
      </w:r>
      <w:r w:rsidR="00835F34" w:rsidRPr="00B63887">
        <w:rPr>
          <w:rFonts w:ascii="Arial" w:hAnsi="Arial" w:cs="Arial"/>
        </w:rPr>
        <w:t xml:space="preserve">следующие </w:t>
      </w:r>
      <w:proofErr w:type="spellStart"/>
      <w:r w:rsidR="00835F34" w:rsidRPr="00B63887">
        <w:rPr>
          <w:rFonts w:ascii="Arial" w:hAnsi="Arial" w:cs="Arial"/>
        </w:rPr>
        <w:t>изменения</w:t>
      </w:r>
      <w:r w:rsidR="00C14938" w:rsidRPr="00B63887">
        <w:rPr>
          <w:rFonts w:ascii="Arial" w:hAnsi="Arial" w:cs="Arial"/>
        </w:rPr>
        <w:t>и</w:t>
      </w:r>
      <w:proofErr w:type="spellEnd"/>
      <w:r w:rsidR="00C14938" w:rsidRPr="00B63887">
        <w:rPr>
          <w:rFonts w:ascii="Arial" w:hAnsi="Arial" w:cs="Arial"/>
        </w:rPr>
        <w:t xml:space="preserve"> дополнения</w:t>
      </w:r>
      <w:r w:rsidR="00835F34" w:rsidRPr="00B63887">
        <w:rPr>
          <w:rFonts w:ascii="Arial" w:hAnsi="Arial" w:cs="Arial"/>
        </w:rPr>
        <w:t>:</w:t>
      </w:r>
    </w:p>
    <w:p w:rsidR="00AB358D" w:rsidRPr="00B63887" w:rsidRDefault="00C14938" w:rsidP="00DD46D7">
      <w:pPr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а</w:t>
      </w:r>
      <w:proofErr w:type="gramStart"/>
      <w:r w:rsidRPr="00B63887">
        <w:rPr>
          <w:rFonts w:ascii="Arial" w:hAnsi="Arial" w:cs="Arial"/>
        </w:rPr>
        <w:t>)</w:t>
      </w:r>
      <w:r w:rsidR="00DB6A42" w:rsidRPr="00B63887">
        <w:rPr>
          <w:rFonts w:ascii="Arial" w:hAnsi="Arial" w:cs="Arial"/>
        </w:rPr>
        <w:t>п</w:t>
      </w:r>
      <w:proofErr w:type="gramEnd"/>
      <w:r w:rsidR="00DB6A42" w:rsidRPr="00B63887">
        <w:rPr>
          <w:rFonts w:ascii="Arial" w:hAnsi="Arial" w:cs="Arial"/>
        </w:rPr>
        <w:t>ункты 3.1. и 3.</w:t>
      </w:r>
      <w:r w:rsidR="00843FFA" w:rsidRPr="00B63887">
        <w:rPr>
          <w:rFonts w:ascii="Arial" w:hAnsi="Arial" w:cs="Arial"/>
        </w:rPr>
        <w:t>3</w:t>
      </w:r>
      <w:r w:rsidR="00835F34" w:rsidRPr="00B63887">
        <w:rPr>
          <w:rFonts w:ascii="Arial" w:hAnsi="Arial" w:cs="Arial"/>
        </w:rPr>
        <w:t xml:space="preserve"> раздела 3 изложить в следующей редакции</w:t>
      </w:r>
      <w:r w:rsidRPr="00B63887">
        <w:rPr>
          <w:rFonts w:ascii="Arial" w:hAnsi="Arial" w:cs="Arial"/>
        </w:rPr>
        <w:t>:</w:t>
      </w:r>
    </w:p>
    <w:p w:rsidR="007850DD" w:rsidRPr="00B63887" w:rsidRDefault="001548A3" w:rsidP="007850DD">
      <w:pPr>
        <w:ind w:firstLine="567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 xml:space="preserve">а) </w:t>
      </w:r>
      <w:r w:rsidR="00153373" w:rsidRPr="00B63887">
        <w:rPr>
          <w:rFonts w:ascii="Arial" w:hAnsi="Arial" w:cs="Arial"/>
        </w:rPr>
        <w:t>«</w:t>
      </w:r>
      <w:r w:rsidR="007850DD" w:rsidRPr="00B63887">
        <w:rPr>
          <w:rFonts w:ascii="Arial" w:hAnsi="Arial" w:cs="Arial"/>
        </w:rPr>
        <w:t xml:space="preserve">3.1. </w:t>
      </w:r>
      <w:proofErr w:type="gramStart"/>
      <w:r w:rsidR="007850DD" w:rsidRPr="00B63887">
        <w:rPr>
          <w:rFonts w:ascii="Arial" w:hAnsi="Arial" w:cs="Arial"/>
        </w:rPr>
        <w:t>Размер ежемесячной доплаты к страховой пенсии</w:t>
      </w:r>
      <w:r w:rsidR="007850DD" w:rsidRPr="00B63887">
        <w:rPr>
          <w:rFonts w:ascii="Arial" w:hAnsi="Arial" w:cs="Arial"/>
          <w:b/>
        </w:rPr>
        <w:t xml:space="preserve"> </w:t>
      </w:r>
      <w:r w:rsidR="007850DD" w:rsidRPr="00B63887">
        <w:rPr>
          <w:rFonts w:ascii="Arial" w:hAnsi="Arial" w:cs="Arial"/>
        </w:rPr>
        <w:t>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</w:t>
      </w:r>
      <w:r w:rsidR="007850DD" w:rsidRPr="00B63887">
        <w:rPr>
          <w:rFonts w:ascii="Arial" w:hAnsi="Arial" w:cs="Arial"/>
          <w:b/>
        </w:rPr>
        <w:t xml:space="preserve"> </w:t>
      </w:r>
      <w:r w:rsidR="007850DD" w:rsidRPr="00B63887">
        <w:rPr>
          <w:rFonts w:ascii="Arial" w:hAnsi="Arial" w:cs="Arial"/>
        </w:rPr>
        <w:t xml:space="preserve"> исчисляется таким образом, чтобы сумма фиксированного базового размера страховой  пенсии по старости (фиксированного базового размера страховой пенсии по инвалидности) и размера ежемесячной доплаты к страховой пенсии по старости (инвалидности)  составляла при осуществлении полномочий выборного должностного лица местного самоуправления</w:t>
      </w:r>
      <w:proofErr w:type="gramEnd"/>
      <w:r w:rsidR="007850DD" w:rsidRPr="00B63887">
        <w:rPr>
          <w:rFonts w:ascii="Arial" w:hAnsi="Arial" w:cs="Arial"/>
        </w:rPr>
        <w:t xml:space="preserve"> на постоянной основе три года для главы сельского поселения</w:t>
      </w:r>
      <w:r w:rsidR="00C8513E" w:rsidRPr="00B63887">
        <w:rPr>
          <w:rFonts w:ascii="Arial" w:hAnsi="Arial" w:cs="Arial"/>
        </w:rPr>
        <w:t xml:space="preserve"> с численностью</w:t>
      </w:r>
      <w:r w:rsidR="007850DD" w:rsidRPr="00B63887">
        <w:rPr>
          <w:rFonts w:ascii="Arial" w:hAnsi="Arial" w:cs="Arial"/>
        </w:rPr>
        <w:t>: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 xml:space="preserve"> свыше 3 тыс. человек - 33 процентов денежного вознаграждения первого заместителя Губернатора Курской области;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от 500 до 3 тыс. человек - 28 процентов денежного вознаграждения первого заместителя Губернатора Курской области;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до 500 человек - 23 процентов денежного вознаграждения первого заместителя Губернатора Курской области.</w:t>
      </w:r>
    </w:p>
    <w:p w:rsidR="007850DD" w:rsidRPr="00B63887" w:rsidRDefault="007850DD" w:rsidP="007850DD">
      <w:pPr>
        <w:ind w:firstLine="567"/>
        <w:jc w:val="both"/>
        <w:rPr>
          <w:rFonts w:ascii="Arial" w:hAnsi="Arial" w:cs="Arial"/>
        </w:rPr>
      </w:pPr>
    </w:p>
    <w:p w:rsidR="007850DD" w:rsidRPr="00B63887" w:rsidRDefault="00843FFA" w:rsidP="007850D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B63887">
        <w:rPr>
          <w:rFonts w:ascii="Arial" w:hAnsi="Arial" w:cs="Arial"/>
        </w:rPr>
        <w:lastRenderedPageBreak/>
        <w:t>3.3</w:t>
      </w:r>
      <w:r w:rsidR="007850DD" w:rsidRPr="00B63887">
        <w:rPr>
          <w:rFonts w:ascii="Arial" w:hAnsi="Arial" w:cs="Arial"/>
        </w:rPr>
        <w:t xml:space="preserve">. За  </w:t>
      </w:r>
      <w:proofErr w:type="gramStart"/>
      <w:r w:rsidR="007850DD" w:rsidRPr="00B63887">
        <w:rPr>
          <w:rFonts w:ascii="Arial" w:hAnsi="Arial" w:cs="Arial"/>
        </w:rPr>
        <w:t>каждый полный год</w:t>
      </w:r>
      <w:proofErr w:type="gramEnd"/>
      <w:r w:rsidR="007850DD" w:rsidRPr="00B63887">
        <w:rPr>
          <w:rFonts w:ascii="Arial" w:hAnsi="Arial" w:cs="Arial"/>
          <w:color w:val="0000FF"/>
        </w:rPr>
        <w:t xml:space="preserve"> </w:t>
      </w:r>
      <w:r w:rsidR="007850DD" w:rsidRPr="00B63887">
        <w:rPr>
          <w:rFonts w:ascii="Arial" w:hAnsi="Arial" w:cs="Arial"/>
        </w:rPr>
        <w:t>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фиксированного базового размера страховой пенсии по старости (фиксирова</w:t>
      </w:r>
      <w:r w:rsidRPr="00B63887">
        <w:rPr>
          <w:rFonts w:ascii="Arial" w:hAnsi="Arial" w:cs="Arial"/>
        </w:rPr>
        <w:t>нного базового размера страхово</w:t>
      </w:r>
      <w:r w:rsidR="007850DD" w:rsidRPr="00B63887">
        <w:rPr>
          <w:rFonts w:ascii="Arial" w:hAnsi="Arial" w:cs="Arial"/>
        </w:rPr>
        <w:t>й пенсии по инвалидности) и размера ежемесячной доплаты к страховой пенсии по старости (инвалидности) не может превышать для главы сельского поселения с численностью: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свыше 3 тыс. человек - 40 процентов денежного вознаграждения первого заместителя Губернатора Курской области;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от 500 до 3 тыс. человек - 35 процентов денежного вознаграждения первого заместителя Губернатора Курской области;</w:t>
      </w:r>
    </w:p>
    <w:p w:rsidR="007850DD" w:rsidRPr="00B63887" w:rsidRDefault="007850DD" w:rsidP="007850DD">
      <w:pPr>
        <w:tabs>
          <w:tab w:val="left" w:pos="4962"/>
        </w:tabs>
        <w:ind w:left="-113" w:firstLine="709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до 500 человек - 30 процентов денежного вознаграждения первого заместителя Губернатора Курской области</w:t>
      </w:r>
      <w:proofErr w:type="gramStart"/>
      <w:r w:rsidRPr="00B63887">
        <w:rPr>
          <w:rFonts w:ascii="Arial" w:hAnsi="Arial" w:cs="Arial"/>
        </w:rPr>
        <w:t>.</w:t>
      </w:r>
      <w:r w:rsidR="001548A3" w:rsidRPr="00B63887">
        <w:rPr>
          <w:rFonts w:ascii="Arial" w:hAnsi="Arial" w:cs="Arial"/>
        </w:rPr>
        <w:t>»</w:t>
      </w:r>
      <w:proofErr w:type="gramEnd"/>
    </w:p>
    <w:p w:rsidR="007850DD" w:rsidRPr="00B63887" w:rsidRDefault="007850DD" w:rsidP="007850D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835F34" w:rsidRPr="00B63887" w:rsidRDefault="0035342A" w:rsidP="00DD46D7">
      <w:pPr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б) в тексте слова</w:t>
      </w:r>
      <w:r w:rsidR="001548A3" w:rsidRPr="00B63887">
        <w:rPr>
          <w:rFonts w:ascii="Arial" w:hAnsi="Arial" w:cs="Arial"/>
        </w:rPr>
        <w:t xml:space="preserve"> «трудо</w:t>
      </w:r>
      <w:r w:rsidRPr="00B63887">
        <w:rPr>
          <w:rFonts w:ascii="Arial" w:hAnsi="Arial" w:cs="Arial"/>
        </w:rPr>
        <w:t xml:space="preserve">вой» </w:t>
      </w:r>
      <w:proofErr w:type="gramStart"/>
      <w:r w:rsidRPr="00B63887">
        <w:rPr>
          <w:rFonts w:ascii="Arial" w:hAnsi="Arial" w:cs="Arial"/>
        </w:rPr>
        <w:t>заменить на слова</w:t>
      </w:r>
      <w:proofErr w:type="gramEnd"/>
      <w:r w:rsidR="001548A3" w:rsidRPr="00B63887">
        <w:rPr>
          <w:rFonts w:ascii="Arial" w:hAnsi="Arial" w:cs="Arial"/>
        </w:rPr>
        <w:t xml:space="preserve"> «страховой».</w:t>
      </w:r>
    </w:p>
    <w:p w:rsidR="0035342A" w:rsidRPr="00B63887" w:rsidRDefault="00AB358D" w:rsidP="001548A3">
      <w:pPr>
        <w:pStyle w:val="ConsPlusNormal"/>
        <w:jc w:val="both"/>
        <w:rPr>
          <w:sz w:val="24"/>
          <w:szCs w:val="24"/>
        </w:rPr>
      </w:pPr>
      <w:r w:rsidRPr="00B63887">
        <w:rPr>
          <w:sz w:val="24"/>
          <w:szCs w:val="24"/>
        </w:rPr>
        <w:t xml:space="preserve">     </w:t>
      </w:r>
    </w:p>
    <w:p w:rsidR="00AB358D" w:rsidRPr="00B63887" w:rsidRDefault="00AB358D" w:rsidP="001548A3">
      <w:pPr>
        <w:pStyle w:val="ConsPlusNormal"/>
        <w:jc w:val="both"/>
        <w:rPr>
          <w:sz w:val="24"/>
          <w:szCs w:val="24"/>
        </w:rPr>
      </w:pPr>
      <w:r w:rsidRPr="00B63887">
        <w:rPr>
          <w:sz w:val="24"/>
          <w:szCs w:val="24"/>
        </w:rPr>
        <w:t xml:space="preserve">  2.  Настоящее решение вступает в силу со дня его подписания и подлежит официальному опубликованию  (обнародованию).</w:t>
      </w:r>
    </w:p>
    <w:p w:rsidR="0035342A" w:rsidRPr="00B63887" w:rsidRDefault="0035342A" w:rsidP="001548A3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AB358D" w:rsidRPr="00B63887" w:rsidRDefault="00AB358D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3887" w:rsidRDefault="00B63887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3887" w:rsidRDefault="00B63887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358D" w:rsidRPr="00B63887" w:rsidRDefault="00846B51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Председатель Собрания депутатов</w:t>
      </w:r>
    </w:p>
    <w:p w:rsidR="00DB6A42" w:rsidRPr="00B63887" w:rsidRDefault="00DB6A42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>Михайлоанненского</w:t>
      </w:r>
      <w:r w:rsidR="00846B51" w:rsidRPr="00B63887">
        <w:rPr>
          <w:rFonts w:ascii="Arial" w:hAnsi="Arial" w:cs="Arial"/>
        </w:rPr>
        <w:t xml:space="preserve"> сельсовета </w:t>
      </w:r>
    </w:p>
    <w:p w:rsidR="00846B51" w:rsidRPr="00B63887" w:rsidRDefault="00846B51" w:rsidP="00DD46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887">
        <w:rPr>
          <w:rFonts w:ascii="Arial" w:hAnsi="Arial" w:cs="Arial"/>
        </w:rPr>
        <w:t xml:space="preserve">Советского района                       </w:t>
      </w:r>
      <w:r w:rsidR="00DB6A42" w:rsidRPr="00B63887">
        <w:rPr>
          <w:rFonts w:ascii="Arial" w:hAnsi="Arial" w:cs="Arial"/>
        </w:rPr>
        <w:t xml:space="preserve">                                  </w:t>
      </w:r>
      <w:r w:rsidR="00B63887">
        <w:rPr>
          <w:rFonts w:ascii="Arial" w:hAnsi="Arial" w:cs="Arial"/>
        </w:rPr>
        <w:t xml:space="preserve">                    </w:t>
      </w:r>
      <w:r w:rsidR="00DB6A42" w:rsidRPr="00B63887">
        <w:rPr>
          <w:rFonts w:ascii="Arial" w:hAnsi="Arial" w:cs="Arial"/>
        </w:rPr>
        <w:t xml:space="preserve">Г.М. </w:t>
      </w:r>
      <w:proofErr w:type="spellStart"/>
      <w:r w:rsidR="00DB6A42" w:rsidRPr="00B63887">
        <w:rPr>
          <w:rFonts w:ascii="Arial" w:hAnsi="Arial" w:cs="Arial"/>
        </w:rPr>
        <w:t>Суглобова</w:t>
      </w:r>
      <w:proofErr w:type="spellEnd"/>
    </w:p>
    <w:p w:rsidR="00B63887" w:rsidRDefault="00B63887" w:rsidP="00DF7878">
      <w:pPr>
        <w:autoSpaceDE w:val="0"/>
        <w:autoSpaceDN w:val="0"/>
        <w:adjustRightInd w:val="0"/>
        <w:rPr>
          <w:rFonts w:ascii="Arial" w:hAnsi="Arial" w:cs="Arial"/>
        </w:rPr>
      </w:pPr>
    </w:p>
    <w:p w:rsidR="00AB358D" w:rsidRPr="00B63887" w:rsidRDefault="00AB358D" w:rsidP="00DF7878">
      <w:pPr>
        <w:autoSpaceDE w:val="0"/>
        <w:autoSpaceDN w:val="0"/>
        <w:adjustRightInd w:val="0"/>
        <w:rPr>
          <w:rFonts w:ascii="Arial" w:hAnsi="Arial" w:cs="Arial"/>
        </w:rPr>
      </w:pPr>
      <w:r w:rsidRPr="00B63887">
        <w:rPr>
          <w:rFonts w:ascii="Arial" w:hAnsi="Arial" w:cs="Arial"/>
        </w:rPr>
        <w:t>Глава</w:t>
      </w:r>
      <w:r w:rsidR="00DF7878" w:rsidRPr="00B63887">
        <w:rPr>
          <w:rFonts w:ascii="Arial" w:hAnsi="Arial" w:cs="Arial"/>
        </w:rPr>
        <w:t xml:space="preserve"> </w:t>
      </w:r>
      <w:r w:rsidR="00DB6A42" w:rsidRPr="00B63887">
        <w:rPr>
          <w:rFonts w:ascii="Arial" w:hAnsi="Arial" w:cs="Arial"/>
        </w:rPr>
        <w:t>Михайлоанненского</w:t>
      </w:r>
      <w:r w:rsidRPr="00B63887">
        <w:rPr>
          <w:rFonts w:ascii="Arial" w:hAnsi="Arial" w:cs="Arial"/>
        </w:rPr>
        <w:t xml:space="preserve">  сельсовета </w:t>
      </w:r>
      <w:r w:rsidR="00AB67FD" w:rsidRPr="00B63887">
        <w:rPr>
          <w:rFonts w:ascii="Arial" w:hAnsi="Arial" w:cs="Arial"/>
        </w:rPr>
        <w:br/>
        <w:t>Советского района</w:t>
      </w:r>
      <w:r w:rsidRPr="00B63887">
        <w:rPr>
          <w:rFonts w:ascii="Arial" w:hAnsi="Arial" w:cs="Arial"/>
        </w:rPr>
        <w:t xml:space="preserve">                              </w:t>
      </w:r>
      <w:r w:rsidR="00AB67FD" w:rsidRPr="00B63887">
        <w:rPr>
          <w:rFonts w:ascii="Arial" w:hAnsi="Arial" w:cs="Arial"/>
        </w:rPr>
        <w:t xml:space="preserve">               </w:t>
      </w:r>
      <w:r w:rsidRPr="00B63887">
        <w:rPr>
          <w:rFonts w:ascii="Arial" w:hAnsi="Arial" w:cs="Arial"/>
        </w:rPr>
        <w:t xml:space="preserve">      </w:t>
      </w:r>
      <w:r w:rsidR="00846B51" w:rsidRPr="00B63887">
        <w:rPr>
          <w:rFonts w:ascii="Arial" w:hAnsi="Arial" w:cs="Arial"/>
        </w:rPr>
        <w:t xml:space="preserve">              </w:t>
      </w:r>
      <w:r w:rsidR="00B63887">
        <w:rPr>
          <w:rFonts w:ascii="Arial" w:hAnsi="Arial" w:cs="Arial"/>
        </w:rPr>
        <w:t xml:space="preserve">            </w:t>
      </w:r>
      <w:r w:rsidR="00DB6A42" w:rsidRPr="00B63887">
        <w:rPr>
          <w:rFonts w:ascii="Arial" w:hAnsi="Arial" w:cs="Arial"/>
        </w:rPr>
        <w:t>С.В. Буланова</w:t>
      </w:r>
    </w:p>
    <w:p w:rsidR="00082A8E" w:rsidRPr="00B63887" w:rsidRDefault="00082A8E" w:rsidP="00AB35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A8E" w:rsidRPr="00B63887" w:rsidRDefault="00082A8E" w:rsidP="00AB35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82A8E" w:rsidRPr="00B63887" w:rsidSect="0035342A">
      <w:pgSz w:w="11906" w:h="16838"/>
      <w:pgMar w:top="1134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CF" w:rsidRDefault="00000BCF">
      <w:r>
        <w:separator/>
      </w:r>
    </w:p>
  </w:endnote>
  <w:endnote w:type="continuationSeparator" w:id="0">
    <w:p w:rsidR="00000BCF" w:rsidRDefault="0000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CF" w:rsidRDefault="00000BCF">
      <w:r>
        <w:separator/>
      </w:r>
    </w:p>
  </w:footnote>
  <w:footnote w:type="continuationSeparator" w:id="0">
    <w:p w:rsidR="00000BCF" w:rsidRDefault="00000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639"/>
    <w:rsid w:val="00000BCF"/>
    <w:rsid w:val="00082A8E"/>
    <w:rsid w:val="000B70A9"/>
    <w:rsid w:val="001118F1"/>
    <w:rsid w:val="00153373"/>
    <w:rsid w:val="001548A3"/>
    <w:rsid w:val="00267F88"/>
    <w:rsid w:val="002C74E2"/>
    <w:rsid w:val="0033211F"/>
    <w:rsid w:val="003371F6"/>
    <w:rsid w:val="0035342A"/>
    <w:rsid w:val="003F29DE"/>
    <w:rsid w:val="004C7352"/>
    <w:rsid w:val="00516EEA"/>
    <w:rsid w:val="0054746A"/>
    <w:rsid w:val="00625C0C"/>
    <w:rsid w:val="0066096F"/>
    <w:rsid w:val="00683B67"/>
    <w:rsid w:val="00720CF6"/>
    <w:rsid w:val="00735F32"/>
    <w:rsid w:val="007850DD"/>
    <w:rsid w:val="007E0494"/>
    <w:rsid w:val="00835F34"/>
    <w:rsid w:val="008373CB"/>
    <w:rsid w:val="00843FFA"/>
    <w:rsid w:val="00846B51"/>
    <w:rsid w:val="008E5DF2"/>
    <w:rsid w:val="00936639"/>
    <w:rsid w:val="009F0DE2"/>
    <w:rsid w:val="009F2507"/>
    <w:rsid w:val="00A0230D"/>
    <w:rsid w:val="00A3007B"/>
    <w:rsid w:val="00A36115"/>
    <w:rsid w:val="00AB358D"/>
    <w:rsid w:val="00AB67FD"/>
    <w:rsid w:val="00B63887"/>
    <w:rsid w:val="00C14938"/>
    <w:rsid w:val="00C21063"/>
    <w:rsid w:val="00C46218"/>
    <w:rsid w:val="00C8513E"/>
    <w:rsid w:val="00D11958"/>
    <w:rsid w:val="00D70340"/>
    <w:rsid w:val="00DB6A42"/>
    <w:rsid w:val="00DD46D7"/>
    <w:rsid w:val="00DF7878"/>
    <w:rsid w:val="00E2084F"/>
    <w:rsid w:val="00E5667A"/>
    <w:rsid w:val="00EA3FCD"/>
    <w:rsid w:val="00EE26D5"/>
    <w:rsid w:val="00F9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8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Title">
    <w:name w:val="ConsPlusTitle"/>
    <w:rsid w:val="00AB35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rsid w:val="00AB358D"/>
    <w:pPr>
      <w:widowControl w:val="0"/>
      <w:suppressAutoHyphens/>
      <w:spacing w:after="283"/>
    </w:pPr>
  </w:style>
  <w:style w:type="character" w:customStyle="1" w:styleId="af5">
    <w:name w:val="Основной текст Знак"/>
    <w:basedOn w:val="a0"/>
    <w:link w:val="af4"/>
    <w:rsid w:val="00AB358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358D"/>
    <w:pPr>
      <w:spacing w:before="100" w:beforeAutospacing="1" w:after="100" w:afterAutospacing="1"/>
    </w:pPr>
  </w:style>
  <w:style w:type="paragraph" w:styleId="af6">
    <w:name w:val="footer"/>
    <w:basedOn w:val="a"/>
    <w:link w:val="af7"/>
    <w:rsid w:val="00AB35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B358D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AB358D"/>
  </w:style>
  <w:style w:type="paragraph" w:customStyle="1" w:styleId="ConsPlusNormal">
    <w:name w:val="ConsPlusNormal"/>
    <w:rsid w:val="00AB358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F787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7878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7850D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850DD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8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Title">
    <w:name w:val="ConsPlusTitle"/>
    <w:rsid w:val="00AB35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rsid w:val="00AB358D"/>
    <w:pPr>
      <w:widowControl w:val="0"/>
      <w:suppressAutoHyphens/>
      <w:spacing w:after="283"/>
    </w:pPr>
  </w:style>
  <w:style w:type="character" w:customStyle="1" w:styleId="af5">
    <w:name w:val="Основной текст Знак"/>
    <w:basedOn w:val="a0"/>
    <w:link w:val="af4"/>
    <w:rsid w:val="00AB358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358D"/>
    <w:pPr>
      <w:spacing w:before="100" w:beforeAutospacing="1" w:after="100" w:afterAutospacing="1"/>
    </w:pPr>
  </w:style>
  <w:style w:type="paragraph" w:styleId="af6">
    <w:name w:val="footer"/>
    <w:basedOn w:val="a"/>
    <w:link w:val="af7"/>
    <w:rsid w:val="00AB35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B358D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AB358D"/>
  </w:style>
  <w:style w:type="paragraph" w:customStyle="1" w:styleId="ConsPlusNormal">
    <w:name w:val="ConsPlusNormal"/>
    <w:rsid w:val="00AB358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F787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7878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7850D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850D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xkpI4EPVVRRKuTZusE1mJ6l8l5YxBXn6Eg2AA+7HupQ=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uC6LoaEwbgzvZ4hLLmswB246+YqSz0Fxy8CBKPPSrV/Y8vtf4URyCi1mVKJpX7KQ
Y3dWyMxVtctBi1Lrp/we+A==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SjBZXwL9b8p58hqduDDOL9YgwrI=</DigestValue>
      </Reference>
      <Reference URI="/word/endnotes.xml?ContentType=application/vnd.openxmlformats-officedocument.wordprocessingml.endnotes+xml">
        <DigestMethod Algorithm="http://www.w3.org/2000/09/xmldsig#sha1"/>
        <DigestValue>l5ldB2ANV9M2wWUC9CF6ggKXQcc=</DigestValue>
      </Reference>
      <Reference URI="/word/fontTable.xml?ContentType=application/vnd.openxmlformats-officedocument.wordprocessingml.fontTable+xml">
        <DigestMethod Algorithm="http://www.w3.org/2000/09/xmldsig#sha1"/>
        <DigestValue>GV/p5uzJc8nt1kREbsgJ++0fanI=</DigestValue>
      </Reference>
      <Reference URI="/word/footnotes.xml?ContentType=application/vnd.openxmlformats-officedocument.wordprocessingml.footnotes+xml">
        <DigestMethod Algorithm="http://www.w3.org/2000/09/xmldsig#sha1"/>
        <DigestValue>iXQxR8/w9QzYMxn9UZRuv2tme7E=</DigestValue>
      </Reference>
      <Reference URI="/word/settings.xml?ContentType=application/vnd.openxmlformats-officedocument.wordprocessingml.settings+xml">
        <DigestMethod Algorithm="http://www.w3.org/2000/09/xmldsig#sha1"/>
        <DigestValue>rjKWTFDLaDI7tesiqjy7o2ne+bM=</DigestValue>
      </Reference>
      <Reference URI="/word/styles.xml?ContentType=application/vnd.openxmlformats-officedocument.wordprocessingml.styles+xml">
        <DigestMethod Algorithm="http://www.w3.org/2000/09/xmldsig#sha1"/>
        <DigestValue>XcitpFl7pHe+xRJP3dPE4eU6bKA=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CmHzcDa4zLuRYDS596y6TRZpgG4=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2020-01-10T08:17:44Z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Users2</cp:lastModifiedBy>
  <cp:revision>15</cp:revision>
  <cp:lastPrinted>2019-12-10T11:14:00Z</cp:lastPrinted>
  <dcterms:created xsi:type="dcterms:W3CDTF">2016-02-28T18:53:00Z</dcterms:created>
  <dcterms:modified xsi:type="dcterms:W3CDTF">2019-12-27T07:24:00Z</dcterms:modified>
</cp:coreProperties>
</file>