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13" w:rsidRDefault="00B52413" w:rsidP="00B52413">
      <w:pPr>
        <w:pStyle w:val="30"/>
        <w:shd w:val="clear" w:color="auto" w:fill="auto"/>
        <w:spacing w:after="240" w:line="260" w:lineRule="exact"/>
      </w:pPr>
    </w:p>
    <w:p w:rsidR="00B52413" w:rsidRDefault="00B52413" w:rsidP="00B52413">
      <w:pPr>
        <w:pStyle w:val="30"/>
        <w:shd w:val="clear" w:color="auto" w:fill="auto"/>
        <w:spacing w:after="240" w:line="260" w:lineRule="exact"/>
      </w:pPr>
    </w:p>
    <w:p w:rsidR="00C57430" w:rsidRPr="00761894" w:rsidRDefault="00725ECC" w:rsidP="00761894">
      <w:pPr>
        <w:pStyle w:val="30"/>
        <w:shd w:val="clear" w:color="auto" w:fill="auto"/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E4399" w:rsidRPr="00761894">
        <w:rPr>
          <w:rFonts w:ascii="Arial" w:hAnsi="Arial" w:cs="Arial"/>
        </w:rPr>
        <w:t>СОБРАНИЕ ДЕПУТАТОВ</w:t>
      </w:r>
      <w:r w:rsidR="009E4399" w:rsidRPr="0076189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2C6D48" w:rsidRPr="00761894">
        <w:rPr>
          <w:rFonts w:ascii="Arial" w:hAnsi="Arial" w:cs="Arial"/>
        </w:rPr>
        <w:t>МИХАЙЛОАННЕНСКОГО</w:t>
      </w:r>
      <w:r w:rsidR="009E4399" w:rsidRPr="00761894">
        <w:rPr>
          <w:rFonts w:ascii="Arial" w:hAnsi="Arial" w:cs="Arial"/>
        </w:rPr>
        <w:t xml:space="preserve"> СЕЛЬСОВЕТА</w:t>
      </w:r>
      <w:r w:rsidR="009E4399" w:rsidRPr="0076189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="009E4399" w:rsidRPr="00761894">
        <w:rPr>
          <w:rFonts w:ascii="Arial" w:hAnsi="Arial" w:cs="Arial"/>
        </w:rPr>
        <w:t>СОВЕТСКОГО РАЙОНА</w:t>
      </w:r>
      <w:r w:rsidR="009E4399" w:rsidRPr="00761894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="009E4399" w:rsidRPr="00761894">
        <w:rPr>
          <w:rFonts w:ascii="Arial" w:hAnsi="Arial" w:cs="Arial"/>
        </w:rPr>
        <w:t>КУРСКОЙ ОБЛАСТИ</w:t>
      </w:r>
    </w:p>
    <w:p w:rsidR="00214301" w:rsidRDefault="009E4399" w:rsidP="00761894">
      <w:pPr>
        <w:pStyle w:val="30"/>
        <w:shd w:val="clear" w:color="auto" w:fill="auto"/>
        <w:tabs>
          <w:tab w:val="left" w:leader="underscore" w:pos="6393"/>
        </w:tabs>
        <w:spacing w:after="0" w:line="374" w:lineRule="exact"/>
        <w:ind w:left="3220" w:right="3220" w:firstLine="780"/>
        <w:rPr>
          <w:rFonts w:ascii="Arial" w:hAnsi="Arial" w:cs="Arial"/>
        </w:rPr>
      </w:pPr>
      <w:r w:rsidRPr="00761894">
        <w:rPr>
          <w:rFonts w:ascii="Arial" w:hAnsi="Arial" w:cs="Arial"/>
        </w:rPr>
        <w:t>РЕШЕНИЕ</w:t>
      </w:r>
    </w:p>
    <w:p w:rsidR="00761894" w:rsidRPr="00761894" w:rsidRDefault="00761894" w:rsidP="00761894">
      <w:pPr>
        <w:pStyle w:val="30"/>
        <w:shd w:val="clear" w:color="auto" w:fill="auto"/>
        <w:tabs>
          <w:tab w:val="left" w:leader="underscore" w:pos="6393"/>
        </w:tabs>
        <w:spacing w:after="0" w:line="374" w:lineRule="exact"/>
        <w:ind w:left="3220" w:right="3220" w:firstLine="780"/>
        <w:rPr>
          <w:rFonts w:ascii="Arial" w:hAnsi="Arial" w:cs="Arial"/>
        </w:rPr>
      </w:pPr>
    </w:p>
    <w:p w:rsidR="00C57430" w:rsidRDefault="009E4399" w:rsidP="00761894">
      <w:pPr>
        <w:pStyle w:val="30"/>
        <w:shd w:val="clear" w:color="auto" w:fill="auto"/>
        <w:tabs>
          <w:tab w:val="left" w:leader="underscore" w:pos="6393"/>
        </w:tabs>
        <w:spacing w:after="0" w:line="374" w:lineRule="exact"/>
        <w:ind w:left="3220" w:right="3220"/>
        <w:rPr>
          <w:rFonts w:ascii="Arial" w:hAnsi="Arial" w:cs="Arial"/>
        </w:rPr>
      </w:pPr>
      <w:r w:rsidRPr="00761894">
        <w:rPr>
          <w:rFonts w:ascii="Arial" w:hAnsi="Arial" w:cs="Arial"/>
        </w:rPr>
        <w:t xml:space="preserve">от </w:t>
      </w:r>
      <w:r w:rsidR="00B52413" w:rsidRPr="00761894">
        <w:rPr>
          <w:rFonts w:ascii="Arial" w:hAnsi="Arial" w:cs="Arial"/>
        </w:rPr>
        <w:t>«</w:t>
      </w:r>
      <w:r w:rsidR="002C0377" w:rsidRPr="00761894">
        <w:rPr>
          <w:rFonts w:ascii="Arial" w:hAnsi="Arial" w:cs="Arial"/>
        </w:rPr>
        <w:t>01</w:t>
      </w:r>
      <w:r w:rsidR="00761894" w:rsidRPr="00761894">
        <w:rPr>
          <w:rFonts w:ascii="Arial" w:hAnsi="Arial" w:cs="Arial"/>
        </w:rPr>
        <w:t xml:space="preserve">»июля </w:t>
      </w:r>
      <w:r w:rsidR="002C6D48" w:rsidRPr="00761894">
        <w:rPr>
          <w:rFonts w:ascii="Arial" w:hAnsi="Arial" w:cs="Arial"/>
        </w:rPr>
        <w:t>2021</w:t>
      </w:r>
      <w:r w:rsidR="00761894" w:rsidRPr="00761894">
        <w:rPr>
          <w:rFonts w:ascii="Arial" w:hAnsi="Arial" w:cs="Arial"/>
        </w:rPr>
        <w:t xml:space="preserve"> г. </w:t>
      </w:r>
      <w:r w:rsidR="002C6D48" w:rsidRPr="00761894">
        <w:rPr>
          <w:rFonts w:ascii="Arial" w:hAnsi="Arial" w:cs="Arial"/>
        </w:rPr>
        <w:t>№ 14</w:t>
      </w:r>
    </w:p>
    <w:p w:rsidR="00761894" w:rsidRPr="00761894" w:rsidRDefault="00761894" w:rsidP="00761894">
      <w:pPr>
        <w:pStyle w:val="30"/>
        <w:shd w:val="clear" w:color="auto" w:fill="auto"/>
        <w:tabs>
          <w:tab w:val="left" w:leader="underscore" w:pos="6393"/>
        </w:tabs>
        <w:spacing w:after="0" w:line="374" w:lineRule="exact"/>
        <w:ind w:left="3220" w:right="3220"/>
        <w:rPr>
          <w:rFonts w:ascii="Arial" w:hAnsi="Arial" w:cs="Arial"/>
        </w:rPr>
      </w:pPr>
    </w:p>
    <w:p w:rsidR="00C57430" w:rsidRPr="00761894" w:rsidRDefault="009E4399" w:rsidP="00761894">
      <w:pPr>
        <w:pStyle w:val="30"/>
        <w:shd w:val="clear" w:color="auto" w:fill="auto"/>
        <w:spacing w:after="335"/>
        <w:ind w:left="709"/>
        <w:rPr>
          <w:rFonts w:ascii="Arial" w:hAnsi="Arial" w:cs="Arial"/>
        </w:rPr>
      </w:pPr>
      <w:r w:rsidRPr="00761894">
        <w:rPr>
          <w:rFonts w:ascii="Arial" w:hAnsi="Arial" w:cs="Arial"/>
        </w:rPr>
        <w:t>Об утверждении Пол</w:t>
      </w:r>
      <w:r w:rsidR="00725ECC">
        <w:rPr>
          <w:rFonts w:ascii="Arial" w:hAnsi="Arial" w:cs="Arial"/>
        </w:rPr>
        <w:t xml:space="preserve">ожения о дистанционной работе в </w:t>
      </w:r>
      <w:r w:rsidRPr="00761894">
        <w:rPr>
          <w:rFonts w:ascii="Arial" w:hAnsi="Arial" w:cs="Arial"/>
        </w:rPr>
        <w:t>органах</w:t>
      </w:r>
      <w:r w:rsidRPr="00761894">
        <w:rPr>
          <w:rFonts w:ascii="Arial" w:hAnsi="Arial" w:cs="Arial"/>
        </w:rPr>
        <w:br/>
        <w:t>местного самоуправления муниц</w:t>
      </w:r>
      <w:r w:rsidR="002C6D48" w:rsidRPr="00761894">
        <w:rPr>
          <w:rFonts w:ascii="Arial" w:hAnsi="Arial" w:cs="Arial"/>
        </w:rPr>
        <w:t>ипального образования</w:t>
      </w:r>
      <w:r w:rsidR="002C6D48" w:rsidRPr="00761894">
        <w:rPr>
          <w:rFonts w:ascii="Arial" w:hAnsi="Arial" w:cs="Arial"/>
        </w:rPr>
        <w:br/>
        <w:t xml:space="preserve">«Михайлоанненский </w:t>
      </w:r>
      <w:r w:rsidRPr="00761894">
        <w:rPr>
          <w:rFonts w:ascii="Arial" w:hAnsi="Arial" w:cs="Arial"/>
        </w:rPr>
        <w:t xml:space="preserve"> сельсовета» Советского района Курской области</w:t>
      </w:r>
    </w:p>
    <w:p w:rsidR="00C57430" w:rsidRPr="00761894" w:rsidRDefault="00B52413" w:rsidP="00B52413">
      <w:pPr>
        <w:pStyle w:val="20"/>
        <w:shd w:val="clear" w:color="auto" w:fill="auto"/>
        <w:spacing w:before="0" w:line="240" w:lineRule="auto"/>
        <w:ind w:left="993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            </w:t>
      </w:r>
      <w:r w:rsidR="009E4399" w:rsidRPr="00761894">
        <w:rPr>
          <w:rFonts w:ascii="Arial" w:hAnsi="Arial" w:cs="Arial"/>
          <w:sz w:val="24"/>
          <w:szCs w:val="24"/>
        </w:rPr>
        <w:t xml:space="preserve">В соответствии с Федеральным законом от 8 декабря 2020 года № 407-ФЗ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случаях», Собрание депутатов </w:t>
      </w:r>
      <w:r w:rsidR="002C6D48" w:rsidRPr="00761894">
        <w:rPr>
          <w:rFonts w:ascii="Arial" w:hAnsi="Arial" w:cs="Arial"/>
          <w:sz w:val="24"/>
          <w:szCs w:val="24"/>
        </w:rPr>
        <w:t>Михайлоанненского</w:t>
      </w:r>
      <w:r w:rsidR="009E4399" w:rsidRPr="00761894">
        <w:rPr>
          <w:rFonts w:ascii="Arial" w:hAnsi="Arial" w:cs="Arial"/>
          <w:sz w:val="24"/>
          <w:szCs w:val="24"/>
        </w:rPr>
        <w:t xml:space="preserve"> сельсовета Советского района решило:</w:t>
      </w:r>
    </w:p>
    <w:p w:rsidR="00761894" w:rsidRPr="00761894" w:rsidRDefault="00761894" w:rsidP="00761894">
      <w:pPr>
        <w:pStyle w:val="20"/>
        <w:shd w:val="clear" w:color="auto" w:fill="auto"/>
        <w:spacing w:before="0"/>
        <w:ind w:left="567" w:firstLine="273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  </w:t>
      </w:r>
      <w:r w:rsidR="009E4399" w:rsidRPr="00761894">
        <w:rPr>
          <w:rFonts w:ascii="Arial" w:hAnsi="Arial" w:cs="Arial"/>
          <w:sz w:val="24"/>
          <w:szCs w:val="24"/>
        </w:rPr>
        <w:t>1. Утвердить Положение о дистанционной работе в органах местного самоуправления муниц</w:t>
      </w:r>
      <w:r w:rsidR="002C6D48" w:rsidRPr="00761894">
        <w:rPr>
          <w:rFonts w:ascii="Arial" w:hAnsi="Arial" w:cs="Arial"/>
          <w:sz w:val="24"/>
          <w:szCs w:val="24"/>
        </w:rPr>
        <w:t>ипального образования «Михайлоанненский</w:t>
      </w:r>
      <w:r w:rsidR="009E4399"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области.</w:t>
      </w:r>
    </w:p>
    <w:p w:rsidR="00C57430" w:rsidRPr="00761894" w:rsidRDefault="00761894" w:rsidP="00761894">
      <w:pPr>
        <w:pStyle w:val="20"/>
        <w:shd w:val="clear" w:color="auto" w:fill="auto"/>
        <w:spacing w:before="0"/>
        <w:ind w:left="567" w:firstLine="273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 </w:t>
      </w:r>
      <w:r w:rsidR="00725ECC">
        <w:rPr>
          <w:rFonts w:ascii="Arial" w:hAnsi="Arial" w:cs="Arial"/>
          <w:sz w:val="24"/>
          <w:szCs w:val="24"/>
        </w:rPr>
        <w:t xml:space="preserve">  </w:t>
      </w:r>
      <w:r w:rsidR="009E4399" w:rsidRPr="00761894">
        <w:rPr>
          <w:rFonts w:ascii="Arial" w:hAnsi="Arial" w:cs="Arial"/>
          <w:sz w:val="24"/>
          <w:szCs w:val="24"/>
        </w:rPr>
        <w:t>2.</w:t>
      </w:r>
      <w:r w:rsidRPr="00761894">
        <w:rPr>
          <w:rFonts w:ascii="Arial" w:hAnsi="Arial" w:cs="Arial"/>
          <w:sz w:val="24"/>
          <w:szCs w:val="24"/>
        </w:rPr>
        <w:t xml:space="preserve"> </w:t>
      </w:r>
      <w:r w:rsidR="009E4399" w:rsidRPr="00761894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</w:t>
      </w:r>
      <w:r w:rsidRPr="00761894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9E4399" w:rsidRPr="00761894">
        <w:rPr>
          <w:rFonts w:ascii="Arial" w:hAnsi="Arial" w:cs="Arial"/>
          <w:sz w:val="24"/>
          <w:szCs w:val="24"/>
        </w:rPr>
        <w:t>обнародования.</w:t>
      </w:r>
    </w:p>
    <w:p w:rsidR="00761894" w:rsidRPr="00761894" w:rsidRDefault="00761894" w:rsidP="00761894">
      <w:pPr>
        <w:pStyle w:val="20"/>
        <w:shd w:val="clear" w:color="auto" w:fill="auto"/>
        <w:spacing w:before="0" w:line="240" w:lineRule="auto"/>
        <w:ind w:right="51"/>
        <w:jc w:val="left"/>
        <w:rPr>
          <w:rFonts w:ascii="Arial" w:hAnsi="Arial" w:cs="Arial"/>
          <w:sz w:val="24"/>
          <w:szCs w:val="24"/>
        </w:rPr>
      </w:pPr>
    </w:p>
    <w:p w:rsidR="00761894" w:rsidRPr="00761894" w:rsidRDefault="00761894" w:rsidP="00761894">
      <w:pPr>
        <w:pStyle w:val="20"/>
        <w:shd w:val="clear" w:color="auto" w:fill="auto"/>
        <w:spacing w:before="0" w:line="240" w:lineRule="auto"/>
        <w:ind w:right="51"/>
        <w:jc w:val="left"/>
        <w:rPr>
          <w:rFonts w:ascii="Arial" w:hAnsi="Arial" w:cs="Arial"/>
          <w:sz w:val="24"/>
          <w:szCs w:val="24"/>
        </w:rPr>
      </w:pPr>
    </w:p>
    <w:p w:rsidR="00761894" w:rsidRDefault="00761894" w:rsidP="00761894">
      <w:pPr>
        <w:pStyle w:val="20"/>
        <w:shd w:val="clear" w:color="auto" w:fill="auto"/>
        <w:spacing w:before="0" w:line="240" w:lineRule="auto"/>
        <w:ind w:right="5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761894" w:rsidRDefault="00761894" w:rsidP="00761894">
      <w:pPr>
        <w:pStyle w:val="20"/>
        <w:shd w:val="clear" w:color="auto" w:fill="auto"/>
        <w:spacing w:before="0" w:line="240" w:lineRule="auto"/>
        <w:ind w:right="51"/>
        <w:jc w:val="left"/>
        <w:rPr>
          <w:rFonts w:ascii="Arial" w:hAnsi="Arial" w:cs="Arial"/>
          <w:sz w:val="24"/>
          <w:szCs w:val="24"/>
        </w:rPr>
      </w:pPr>
    </w:p>
    <w:p w:rsidR="006D0AEC" w:rsidRPr="00761894" w:rsidRDefault="00761894" w:rsidP="00761894">
      <w:pPr>
        <w:pStyle w:val="20"/>
        <w:shd w:val="clear" w:color="auto" w:fill="auto"/>
        <w:spacing w:before="0" w:line="240" w:lineRule="auto"/>
        <w:ind w:right="5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E4399" w:rsidRPr="0076189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D0AEC" w:rsidRPr="00761894" w:rsidRDefault="009E4399" w:rsidP="00761894">
      <w:pPr>
        <w:pStyle w:val="20"/>
        <w:shd w:val="clear" w:color="auto" w:fill="auto"/>
        <w:spacing w:before="0" w:line="240" w:lineRule="auto"/>
        <w:ind w:right="51"/>
        <w:jc w:val="lef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 </w:t>
      </w:r>
      <w:r w:rsidR="00761894">
        <w:rPr>
          <w:rFonts w:ascii="Arial" w:hAnsi="Arial" w:cs="Arial"/>
          <w:sz w:val="24"/>
          <w:szCs w:val="24"/>
        </w:rPr>
        <w:t xml:space="preserve">            </w:t>
      </w:r>
      <w:r w:rsidR="002C6D48" w:rsidRPr="00761894">
        <w:rPr>
          <w:rFonts w:ascii="Arial" w:hAnsi="Arial" w:cs="Arial"/>
          <w:sz w:val="24"/>
          <w:szCs w:val="24"/>
        </w:rPr>
        <w:t>Михайлоанненского</w:t>
      </w:r>
      <w:r w:rsidRPr="00761894">
        <w:rPr>
          <w:rFonts w:ascii="Arial" w:hAnsi="Arial" w:cs="Arial"/>
          <w:sz w:val="24"/>
          <w:szCs w:val="24"/>
        </w:rPr>
        <w:t xml:space="preserve"> сельсовета</w:t>
      </w:r>
      <w:r w:rsidR="006D0AEC" w:rsidRPr="0076189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2C6D48" w:rsidRPr="00761894">
        <w:rPr>
          <w:rFonts w:ascii="Arial" w:hAnsi="Arial" w:cs="Arial"/>
          <w:sz w:val="24"/>
          <w:szCs w:val="24"/>
        </w:rPr>
        <w:t xml:space="preserve">   </w:t>
      </w:r>
      <w:r w:rsidR="00761894" w:rsidRPr="00761894">
        <w:rPr>
          <w:rFonts w:ascii="Arial" w:hAnsi="Arial" w:cs="Arial"/>
          <w:sz w:val="24"/>
          <w:szCs w:val="24"/>
        </w:rPr>
        <w:t xml:space="preserve">           </w:t>
      </w:r>
      <w:r w:rsidR="002C6D48" w:rsidRPr="00761894">
        <w:rPr>
          <w:rFonts w:ascii="Arial" w:hAnsi="Arial" w:cs="Arial"/>
          <w:sz w:val="24"/>
          <w:szCs w:val="24"/>
        </w:rPr>
        <w:t xml:space="preserve"> </w:t>
      </w:r>
      <w:r w:rsidR="00761894" w:rsidRPr="00761894">
        <w:rPr>
          <w:rFonts w:ascii="Arial" w:hAnsi="Arial" w:cs="Arial"/>
          <w:sz w:val="24"/>
          <w:szCs w:val="24"/>
        </w:rPr>
        <w:t xml:space="preserve">   </w:t>
      </w:r>
      <w:r w:rsidR="002C6D48" w:rsidRPr="00761894">
        <w:rPr>
          <w:rFonts w:ascii="Arial" w:hAnsi="Arial" w:cs="Arial"/>
          <w:sz w:val="24"/>
          <w:szCs w:val="24"/>
        </w:rPr>
        <w:t>Г.М. Суглобова</w:t>
      </w:r>
      <w:r w:rsidR="006D0AEC" w:rsidRPr="00761894">
        <w:rPr>
          <w:rFonts w:ascii="Arial" w:hAnsi="Arial" w:cs="Arial"/>
          <w:sz w:val="24"/>
          <w:szCs w:val="24"/>
        </w:rPr>
        <w:t xml:space="preserve">                   </w:t>
      </w:r>
    </w:p>
    <w:p w:rsidR="00C57430" w:rsidRPr="00761894" w:rsidRDefault="00C57430" w:rsidP="00761894">
      <w:pPr>
        <w:pStyle w:val="20"/>
        <w:shd w:val="clear" w:color="auto" w:fill="auto"/>
        <w:spacing w:before="0" w:after="300" w:line="326" w:lineRule="exact"/>
        <w:ind w:right="5520"/>
        <w:jc w:val="left"/>
        <w:rPr>
          <w:rFonts w:ascii="Arial" w:hAnsi="Arial" w:cs="Arial"/>
          <w:sz w:val="24"/>
          <w:szCs w:val="24"/>
        </w:rPr>
      </w:pPr>
    </w:p>
    <w:p w:rsidR="006D0AEC" w:rsidRPr="00761894" w:rsidRDefault="00761894" w:rsidP="00761894">
      <w:pPr>
        <w:pStyle w:val="20"/>
        <w:shd w:val="clear" w:color="auto" w:fill="auto"/>
        <w:spacing w:before="0" w:line="326" w:lineRule="exact"/>
        <w:ind w:right="-9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E4399" w:rsidRPr="00761894">
        <w:rPr>
          <w:rFonts w:ascii="Arial" w:hAnsi="Arial" w:cs="Arial"/>
          <w:sz w:val="24"/>
          <w:szCs w:val="24"/>
        </w:rPr>
        <w:t xml:space="preserve">Глава </w:t>
      </w:r>
      <w:r w:rsidR="002C6D48" w:rsidRPr="00761894">
        <w:rPr>
          <w:rFonts w:ascii="Arial" w:hAnsi="Arial" w:cs="Arial"/>
          <w:sz w:val="24"/>
          <w:szCs w:val="24"/>
        </w:rPr>
        <w:t>Михайлоанненского</w:t>
      </w:r>
      <w:r w:rsidR="009E4399" w:rsidRPr="00761894">
        <w:rPr>
          <w:rFonts w:ascii="Arial" w:hAnsi="Arial" w:cs="Arial"/>
          <w:sz w:val="24"/>
          <w:szCs w:val="24"/>
        </w:rPr>
        <w:t xml:space="preserve"> сельсовета </w:t>
      </w:r>
      <w:r w:rsidR="006D0AEC" w:rsidRPr="00761894">
        <w:rPr>
          <w:rFonts w:ascii="Arial" w:hAnsi="Arial" w:cs="Arial"/>
          <w:sz w:val="24"/>
          <w:szCs w:val="24"/>
        </w:rPr>
        <w:t xml:space="preserve">     </w:t>
      </w:r>
    </w:p>
    <w:p w:rsidR="00C57430" w:rsidRPr="00761894" w:rsidRDefault="00761894" w:rsidP="00761894">
      <w:pPr>
        <w:pStyle w:val="20"/>
        <w:shd w:val="clear" w:color="auto" w:fill="auto"/>
        <w:spacing w:before="0" w:line="326" w:lineRule="exact"/>
        <w:ind w:right="-9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D0AEC" w:rsidRPr="00761894">
        <w:rPr>
          <w:rFonts w:ascii="Arial" w:hAnsi="Arial" w:cs="Arial"/>
          <w:sz w:val="24"/>
          <w:szCs w:val="24"/>
        </w:rPr>
        <w:t xml:space="preserve"> </w:t>
      </w:r>
      <w:r w:rsidR="009E4399" w:rsidRPr="00761894">
        <w:rPr>
          <w:rFonts w:ascii="Arial" w:hAnsi="Arial" w:cs="Arial"/>
          <w:sz w:val="24"/>
          <w:szCs w:val="24"/>
        </w:rPr>
        <w:t>Советского района</w:t>
      </w:r>
      <w:r w:rsidR="006D0AEC" w:rsidRPr="0076189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2C6D48" w:rsidRPr="00761894">
        <w:rPr>
          <w:rFonts w:ascii="Arial" w:hAnsi="Arial" w:cs="Arial"/>
          <w:sz w:val="24"/>
          <w:szCs w:val="24"/>
        </w:rPr>
        <w:t xml:space="preserve">            </w:t>
      </w:r>
      <w:r w:rsidRPr="00761894">
        <w:rPr>
          <w:rFonts w:ascii="Arial" w:hAnsi="Arial" w:cs="Arial"/>
          <w:sz w:val="24"/>
          <w:szCs w:val="24"/>
        </w:rPr>
        <w:t xml:space="preserve">                 </w:t>
      </w:r>
      <w:r w:rsidR="002C6D48" w:rsidRPr="00761894">
        <w:rPr>
          <w:rFonts w:ascii="Arial" w:hAnsi="Arial" w:cs="Arial"/>
          <w:sz w:val="24"/>
          <w:szCs w:val="24"/>
        </w:rPr>
        <w:t>С.В. Буланова</w:t>
      </w:r>
    </w:p>
    <w:p w:rsidR="00C57430" w:rsidRPr="00761894" w:rsidRDefault="00C57430">
      <w:pPr>
        <w:rPr>
          <w:rFonts w:ascii="Arial" w:hAnsi="Arial" w:cs="Arial"/>
        </w:rPr>
        <w:sectPr w:rsidR="00C57430" w:rsidRPr="00761894" w:rsidSect="00761894">
          <w:pgSz w:w="11900" w:h="16840"/>
          <w:pgMar w:top="360" w:right="843" w:bottom="360" w:left="360" w:header="0" w:footer="3" w:gutter="0"/>
          <w:cols w:space="720"/>
          <w:noEndnote/>
          <w:docGrid w:linePitch="360"/>
        </w:sectPr>
      </w:pPr>
    </w:p>
    <w:p w:rsidR="00761894" w:rsidRDefault="00761894" w:rsidP="00761894">
      <w:pPr>
        <w:pStyle w:val="20"/>
        <w:shd w:val="clear" w:color="auto" w:fill="auto"/>
        <w:tabs>
          <w:tab w:val="left" w:pos="9126"/>
          <w:tab w:val="left" w:leader="underscore" w:pos="9962"/>
        </w:tabs>
        <w:spacing w:before="0"/>
        <w:ind w:left="5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9E4399" w:rsidRPr="00761894">
        <w:rPr>
          <w:rFonts w:ascii="Arial" w:hAnsi="Arial" w:cs="Arial"/>
          <w:sz w:val="24"/>
          <w:szCs w:val="24"/>
        </w:rPr>
        <w:t xml:space="preserve">Утверждено </w:t>
      </w:r>
    </w:p>
    <w:p w:rsidR="00761894" w:rsidRDefault="009E4399" w:rsidP="00725ECC">
      <w:pPr>
        <w:pStyle w:val="20"/>
        <w:shd w:val="clear" w:color="auto" w:fill="auto"/>
        <w:tabs>
          <w:tab w:val="left" w:pos="9126"/>
          <w:tab w:val="left" w:leader="underscore" w:pos="9962"/>
        </w:tabs>
        <w:spacing w:before="0"/>
        <w:ind w:left="5560"/>
        <w:jc w:val="righ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Решением Собрания </w:t>
      </w:r>
    </w:p>
    <w:p w:rsidR="00214301" w:rsidRPr="00761894" w:rsidRDefault="009E4399" w:rsidP="00725ECC">
      <w:pPr>
        <w:pStyle w:val="20"/>
        <w:shd w:val="clear" w:color="auto" w:fill="auto"/>
        <w:tabs>
          <w:tab w:val="left" w:pos="9126"/>
          <w:tab w:val="left" w:leader="underscore" w:pos="9962"/>
        </w:tabs>
        <w:spacing w:before="0"/>
        <w:ind w:left="5560"/>
        <w:jc w:val="righ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депутатов </w:t>
      </w:r>
      <w:r w:rsidR="00761894">
        <w:rPr>
          <w:rStyle w:val="21"/>
          <w:rFonts w:ascii="Arial" w:hAnsi="Arial" w:cs="Arial"/>
          <w:sz w:val="24"/>
          <w:szCs w:val="24"/>
        </w:rPr>
        <w:t xml:space="preserve"> </w:t>
      </w:r>
      <w:r w:rsidR="00761894">
        <w:rPr>
          <w:rStyle w:val="21"/>
          <w:rFonts w:ascii="Arial" w:hAnsi="Arial" w:cs="Arial"/>
          <w:b w:val="0"/>
          <w:sz w:val="24"/>
          <w:szCs w:val="24"/>
        </w:rPr>
        <w:t xml:space="preserve">Михайлоанненского </w:t>
      </w:r>
      <w:r w:rsidRPr="00761894">
        <w:rPr>
          <w:rStyle w:val="21"/>
          <w:rFonts w:ascii="Arial" w:hAnsi="Arial" w:cs="Arial"/>
          <w:sz w:val="24"/>
          <w:szCs w:val="24"/>
        </w:rPr>
        <w:t xml:space="preserve"> </w:t>
      </w:r>
      <w:r w:rsidRPr="00761894">
        <w:rPr>
          <w:rFonts w:ascii="Arial" w:hAnsi="Arial" w:cs="Arial"/>
          <w:sz w:val="24"/>
          <w:szCs w:val="24"/>
        </w:rPr>
        <w:t>сельсовета</w:t>
      </w:r>
    </w:p>
    <w:p w:rsidR="00761894" w:rsidRDefault="009E4399" w:rsidP="00725ECC">
      <w:pPr>
        <w:pStyle w:val="20"/>
        <w:shd w:val="clear" w:color="auto" w:fill="auto"/>
        <w:tabs>
          <w:tab w:val="left" w:pos="9126"/>
          <w:tab w:val="left" w:leader="underscore" w:pos="9962"/>
        </w:tabs>
        <w:spacing w:before="0"/>
        <w:ind w:left="5560"/>
        <w:jc w:val="righ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 Советского района Курской области </w:t>
      </w:r>
    </w:p>
    <w:p w:rsidR="00C57430" w:rsidRPr="00761894" w:rsidRDefault="009E4399" w:rsidP="00725ECC">
      <w:pPr>
        <w:pStyle w:val="20"/>
        <w:shd w:val="clear" w:color="auto" w:fill="auto"/>
        <w:tabs>
          <w:tab w:val="left" w:pos="9126"/>
          <w:tab w:val="left" w:leader="underscore" w:pos="9962"/>
        </w:tabs>
        <w:spacing w:before="0"/>
        <w:ind w:left="5560"/>
        <w:jc w:val="righ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от</w:t>
      </w:r>
      <w:r w:rsidR="002C0377" w:rsidRPr="00761894">
        <w:rPr>
          <w:rFonts w:ascii="Arial" w:hAnsi="Arial" w:cs="Arial"/>
          <w:sz w:val="24"/>
          <w:szCs w:val="24"/>
        </w:rPr>
        <w:t xml:space="preserve">   </w:t>
      </w:r>
      <w:r w:rsidR="00761894" w:rsidRPr="00761894">
        <w:rPr>
          <w:rFonts w:ascii="Arial" w:hAnsi="Arial" w:cs="Arial"/>
          <w:sz w:val="24"/>
          <w:szCs w:val="24"/>
        </w:rPr>
        <w:t>«</w:t>
      </w:r>
      <w:r w:rsidR="002C0377" w:rsidRPr="00761894">
        <w:rPr>
          <w:rFonts w:ascii="Arial" w:hAnsi="Arial" w:cs="Arial"/>
          <w:sz w:val="24"/>
          <w:szCs w:val="24"/>
        </w:rPr>
        <w:t>01</w:t>
      </w:r>
      <w:r w:rsidR="00761894" w:rsidRPr="00761894">
        <w:rPr>
          <w:rFonts w:ascii="Arial" w:hAnsi="Arial" w:cs="Arial"/>
          <w:sz w:val="24"/>
          <w:szCs w:val="24"/>
        </w:rPr>
        <w:t xml:space="preserve">»июля </w:t>
      </w:r>
      <w:r w:rsidR="002C6D48" w:rsidRPr="00761894">
        <w:rPr>
          <w:rFonts w:ascii="Arial" w:hAnsi="Arial" w:cs="Arial"/>
          <w:sz w:val="24"/>
          <w:szCs w:val="24"/>
        </w:rPr>
        <w:t>2021</w:t>
      </w:r>
      <w:r w:rsidR="00761894">
        <w:rPr>
          <w:rFonts w:ascii="Arial" w:hAnsi="Arial" w:cs="Arial"/>
          <w:sz w:val="24"/>
          <w:szCs w:val="24"/>
        </w:rPr>
        <w:t xml:space="preserve"> г.</w:t>
      </w:r>
      <w:r w:rsidR="002C6D48" w:rsidRPr="00761894">
        <w:rPr>
          <w:rFonts w:ascii="Arial" w:hAnsi="Arial" w:cs="Arial"/>
          <w:sz w:val="24"/>
          <w:szCs w:val="24"/>
        </w:rPr>
        <w:t xml:space="preserve">   №14</w:t>
      </w:r>
      <w:r w:rsidRPr="00761894">
        <w:rPr>
          <w:rFonts w:ascii="Arial" w:hAnsi="Arial" w:cs="Arial"/>
          <w:sz w:val="24"/>
          <w:szCs w:val="24"/>
        </w:rPr>
        <w:tab/>
      </w:r>
    </w:p>
    <w:p w:rsidR="00C57430" w:rsidRPr="00725ECC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40"/>
        <w:jc w:val="center"/>
        <w:rPr>
          <w:rFonts w:ascii="Arial" w:hAnsi="Arial" w:cs="Arial"/>
          <w:b/>
        </w:rPr>
      </w:pPr>
      <w:r w:rsidRPr="00725ECC">
        <w:rPr>
          <w:rFonts w:ascii="Arial" w:hAnsi="Arial" w:cs="Arial"/>
          <w:b/>
        </w:rPr>
        <w:t>Положение</w:t>
      </w:r>
    </w:p>
    <w:p w:rsidR="00C57430" w:rsidRPr="00725ECC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40"/>
        <w:jc w:val="center"/>
        <w:rPr>
          <w:rFonts w:ascii="Arial" w:hAnsi="Arial" w:cs="Arial"/>
          <w:b/>
        </w:rPr>
      </w:pPr>
      <w:r w:rsidRPr="00725ECC">
        <w:rPr>
          <w:rFonts w:ascii="Arial" w:hAnsi="Arial" w:cs="Arial"/>
          <w:b/>
        </w:rPr>
        <w:t>о дистанционной работе в органах местного самоуправления</w:t>
      </w:r>
      <w:r w:rsidRPr="00725ECC">
        <w:rPr>
          <w:rFonts w:ascii="Arial" w:hAnsi="Arial" w:cs="Arial"/>
          <w:b/>
        </w:rPr>
        <w:br/>
        <w:t>муниципального образования «</w:t>
      </w:r>
      <w:r w:rsidR="002C6D48" w:rsidRPr="00725ECC">
        <w:rPr>
          <w:rFonts w:ascii="Arial" w:hAnsi="Arial" w:cs="Arial"/>
          <w:b/>
        </w:rPr>
        <w:t>Михайлоанненский</w:t>
      </w:r>
      <w:r w:rsidRPr="00725ECC">
        <w:rPr>
          <w:rFonts w:ascii="Arial" w:hAnsi="Arial" w:cs="Arial"/>
          <w:b/>
        </w:rPr>
        <w:t xml:space="preserve"> сельсовет» Советского района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 w:after="240"/>
        <w:ind w:right="240"/>
        <w:jc w:val="center"/>
        <w:rPr>
          <w:rFonts w:ascii="Arial" w:hAnsi="Arial" w:cs="Arial"/>
          <w:b/>
          <w:sz w:val="24"/>
          <w:szCs w:val="24"/>
        </w:rPr>
      </w:pPr>
      <w:r w:rsidRPr="00725ECC">
        <w:rPr>
          <w:rFonts w:ascii="Arial" w:hAnsi="Arial" w:cs="Arial"/>
          <w:b/>
        </w:rPr>
        <w:t>Курской области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240"/>
        <w:jc w:val="center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Раздел 1. Общие вопросы и термины.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numPr>
          <w:ilvl w:val="0"/>
          <w:numId w:val="1"/>
        </w:numPr>
        <w:shd w:val="clear" w:color="auto" w:fill="auto"/>
        <w:tabs>
          <w:tab w:val="left" w:pos="109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Положение о дистанционной работе в органах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(далее —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numPr>
          <w:ilvl w:val="0"/>
          <w:numId w:val="1"/>
        </w:numPr>
        <w:shd w:val="clear" w:color="auto" w:fill="auto"/>
        <w:tabs>
          <w:tab w:val="left" w:pos="1086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Положение разработано на основании Трудового кодекса РФ и действует в соответствии с ним, уставом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коллективным договором и иными нормативно-правовыми актами.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numPr>
          <w:ilvl w:val="0"/>
          <w:numId w:val="1"/>
        </w:numPr>
        <w:shd w:val="clear" w:color="auto" w:fill="auto"/>
        <w:tabs>
          <w:tab w:val="left" w:pos="1105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В Положении применяются следующие термины и определения: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right="40"/>
        <w:jc w:val="center"/>
        <w:rPr>
          <w:rFonts w:ascii="Arial" w:hAnsi="Arial" w:cs="Arial"/>
          <w:sz w:val="24"/>
          <w:szCs w:val="24"/>
        </w:rPr>
      </w:pPr>
      <w:r w:rsidRPr="00761894">
        <w:rPr>
          <w:rStyle w:val="22"/>
          <w:rFonts w:ascii="Arial" w:hAnsi="Arial" w:cs="Arial"/>
          <w:sz w:val="24"/>
          <w:szCs w:val="24"/>
        </w:rPr>
        <w:t>Дистанционная работа</w:t>
      </w:r>
      <w:r w:rsidRPr="00761894">
        <w:rPr>
          <w:rFonts w:ascii="Arial" w:hAnsi="Arial" w:cs="Arial"/>
          <w:sz w:val="24"/>
          <w:szCs w:val="24"/>
        </w:rPr>
        <w:t xml:space="preserve"> — выполнение </w:t>
      </w:r>
      <w:proofErr w:type="gramStart"/>
      <w:r w:rsidRPr="00761894">
        <w:rPr>
          <w:rFonts w:ascii="Arial" w:hAnsi="Arial" w:cs="Arial"/>
          <w:sz w:val="24"/>
          <w:szCs w:val="24"/>
        </w:rPr>
        <w:t>определенной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трудовым договором</w:t>
      </w:r>
    </w:p>
    <w:p w:rsidR="00C57430" w:rsidRPr="00761894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proofErr w:type="gramStart"/>
      <w:r w:rsidRPr="00761894">
        <w:rPr>
          <w:rFonts w:ascii="Arial" w:hAnsi="Arial" w:cs="Arial"/>
          <w:sz w:val="24"/>
          <w:szCs w:val="24"/>
        </w:rPr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</w:t>
      </w:r>
      <w:r w:rsidR="00214301" w:rsidRPr="00761894">
        <w:rPr>
          <w:rFonts w:ascii="Arial" w:hAnsi="Arial" w:cs="Arial"/>
          <w:sz w:val="24"/>
          <w:szCs w:val="24"/>
        </w:rPr>
        <w:t>-</w:t>
      </w:r>
      <w:r w:rsidRPr="00761894">
        <w:rPr>
          <w:rFonts w:ascii="Arial" w:hAnsi="Arial" w:cs="Arial"/>
          <w:sz w:val="24"/>
          <w:szCs w:val="24"/>
        </w:rPr>
        <w:t>телекоммуникационных сетей общего пользования, в том числе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сети Интернет.</w:t>
      </w:r>
    </w:p>
    <w:p w:rsidR="00214301" w:rsidRPr="00761894" w:rsidRDefault="009E4399" w:rsidP="00214301">
      <w:pPr>
        <w:pStyle w:val="20"/>
        <w:framePr w:w="9994" w:h="9181" w:hRule="exact" w:wrap="none" w:vAnchor="page" w:hAnchor="page" w:x="1306" w:y="3466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Style w:val="22"/>
          <w:rFonts w:ascii="Arial" w:hAnsi="Arial" w:cs="Arial"/>
          <w:sz w:val="24"/>
          <w:szCs w:val="24"/>
        </w:rPr>
        <w:t>Дистанционные работники</w:t>
      </w:r>
      <w:r w:rsidRPr="00761894">
        <w:rPr>
          <w:rFonts w:ascii="Arial" w:hAnsi="Arial" w:cs="Arial"/>
          <w:sz w:val="24"/>
          <w:szCs w:val="24"/>
        </w:rPr>
        <w:t xml:space="preserve"> — лица, заключившие трудовой договор о дистанционной работе.</w:t>
      </w:r>
    </w:p>
    <w:p w:rsidR="00C57430" w:rsidRPr="00761894" w:rsidRDefault="009E4399" w:rsidP="00214301">
      <w:pPr>
        <w:pStyle w:val="20"/>
        <w:framePr w:w="9994" w:h="2671" w:hRule="exact" w:wrap="none" w:vAnchor="page" w:hAnchor="page" w:x="1351" w:y="13081"/>
        <w:shd w:val="clear" w:color="auto" w:fill="auto"/>
        <w:spacing w:before="0"/>
        <w:ind w:right="40"/>
        <w:jc w:val="center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Раздел 2. Формы дистанционной работы.</w:t>
      </w:r>
    </w:p>
    <w:p w:rsidR="00C57430" w:rsidRPr="00761894" w:rsidRDefault="009E4399" w:rsidP="00214301">
      <w:pPr>
        <w:pStyle w:val="20"/>
        <w:framePr w:w="9994" w:h="2671" w:hRule="exact" w:wrap="none" w:vAnchor="page" w:hAnchor="page" w:x="1351" w:y="13081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Работники могут быть приняты в органы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или переведены, уже работая в органах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на один из режимов дистанционной работы: </w:t>
      </w:r>
      <w:proofErr w:type="gramStart"/>
      <w:r w:rsidRPr="00761894">
        <w:rPr>
          <w:rFonts w:ascii="Arial" w:hAnsi="Arial" w:cs="Arial"/>
          <w:sz w:val="24"/>
          <w:szCs w:val="24"/>
        </w:rPr>
        <w:t>-п</w:t>
      </w:r>
      <w:proofErr w:type="gramEnd"/>
      <w:r w:rsidRPr="00761894">
        <w:rPr>
          <w:rFonts w:ascii="Arial" w:hAnsi="Arial" w:cs="Arial"/>
          <w:sz w:val="24"/>
          <w:szCs w:val="24"/>
        </w:rPr>
        <w:t>остоянную дистанционную работу — работа осуществляется вне помещения в течение всего срока действия трудового договора;</w:t>
      </w:r>
    </w:p>
    <w:p w:rsidR="00C57430" w:rsidRPr="00761894" w:rsidRDefault="00C57430">
      <w:pPr>
        <w:rPr>
          <w:rFonts w:ascii="Arial" w:hAnsi="Arial" w:cs="Arial"/>
        </w:rPr>
        <w:sectPr w:rsidR="00C57430" w:rsidRPr="00761894" w:rsidSect="00725ECC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</w:t>
      </w:r>
      <w:proofErr w:type="gramStart"/>
      <w:r w:rsidRPr="00761894">
        <w:rPr>
          <w:rFonts w:ascii="Arial" w:hAnsi="Arial" w:cs="Arial"/>
          <w:sz w:val="24"/>
          <w:szCs w:val="24"/>
        </w:rPr>
        <w:t>временную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непрерывную — работа осуществляется вне помещения временно непрерывно и период такой работы не может превышать шести месяцев;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</w:t>
      </w:r>
      <w:proofErr w:type="gramStart"/>
      <w:r w:rsidRPr="00761894">
        <w:rPr>
          <w:rFonts w:ascii="Arial" w:hAnsi="Arial" w:cs="Arial"/>
          <w:sz w:val="24"/>
          <w:szCs w:val="24"/>
        </w:rPr>
        <w:t>временную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периодическую —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09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'Производственной аварии, несчастного случая на производстве, пожара, наводнения, землетрясения, эпидемии или эпизоотии.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-в случае принятия соответствующего решения о временном переводе органом государственной власти или местного самоуправления.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232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Работодатель вправе перевести работников органов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232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Временный (экстренный) перевод работников органов местного 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-перечень должностей работников, временно переводимых на дистанционную работу;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-срок перевода;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-порядок обеспечения работников оборудованием, программнотехническими средствами, средствами защиты информации и другими средствами;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-режим рабочего времени;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-порядок и способы взаимодействия сотрудника с работодателем, а также порядок отчетности по работе.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333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договоре' с работниками, переводимыми на удаленную работу.</w:t>
      </w:r>
    </w:p>
    <w:p w:rsidR="00C57430" w:rsidRPr="00761894" w:rsidRDefault="009E4399">
      <w:pPr>
        <w:pStyle w:val="20"/>
        <w:framePr w:w="10008" w:h="14556" w:hRule="exact" w:wrap="none" w:vAnchor="page" w:hAnchor="page" w:x="1353" w:y="1198"/>
        <w:shd w:val="clear" w:color="auto" w:fill="auto"/>
        <w:spacing w:before="0" w:line="280" w:lineRule="exact"/>
        <w:ind w:left="1240"/>
        <w:jc w:val="lef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Раздел 3. Оформление приема/перевода на дистанционную работу.</w:t>
      </w:r>
    </w:p>
    <w:p w:rsidR="00C57430" w:rsidRPr="00761894" w:rsidRDefault="00C57430">
      <w:pPr>
        <w:rPr>
          <w:rFonts w:ascii="Arial" w:hAnsi="Arial" w:cs="Arial"/>
        </w:rPr>
        <w:sectPr w:rsidR="00C57430" w:rsidRPr="00761894" w:rsidSect="00B52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При приеме на дистанционную работу работник </w:t>
      </w:r>
      <w:proofErr w:type="gramStart"/>
      <w:r w:rsidRPr="00761894">
        <w:rPr>
          <w:rFonts w:ascii="Arial" w:hAnsi="Arial" w:cs="Arial"/>
          <w:sz w:val="24"/>
          <w:szCs w:val="24"/>
        </w:rPr>
        <w:t>предоставляет работодателю документы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761894">
        <w:rPr>
          <w:rFonts w:ascii="Arial" w:hAnsi="Arial" w:cs="Arial"/>
          <w:sz w:val="24"/>
          <w:szCs w:val="24"/>
        </w:rPr>
        <w:t>предоставить работодателю документ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в электронном виде, подтверждающий регистрацию.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 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</w:t>
      </w:r>
    </w:p>
    <w:p w:rsidR="00C57430" w:rsidRPr="00761894" w:rsidRDefault="00214301" w:rsidP="00214301">
      <w:pPr>
        <w:pStyle w:val="20"/>
        <w:framePr w:w="10013" w:h="14226" w:hRule="exact" w:wrap="none" w:vAnchor="page" w:hAnchor="page" w:x="1351" w:y="1216"/>
        <w:shd w:val="clear" w:color="auto" w:fill="auto"/>
        <w:tabs>
          <w:tab w:val="left" w:pos="7886"/>
        </w:tabs>
        <w:spacing w:before="0" w:after="296" w:line="317" w:lineRule="exact"/>
        <w:ind w:left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3.5.</w:t>
      </w:r>
      <w:r w:rsidR="009E4399" w:rsidRPr="00761894">
        <w:rPr>
          <w:rFonts w:ascii="Arial" w:hAnsi="Arial" w:cs="Arial"/>
          <w:sz w:val="24"/>
          <w:szCs w:val="24"/>
        </w:rPr>
        <w:t xml:space="preserve"> Работник предоставляет в орган местного</w:t>
      </w:r>
      <w:r w:rsidR="009E4399" w:rsidRPr="00761894">
        <w:rPr>
          <w:rFonts w:ascii="Arial" w:hAnsi="Arial" w:cs="Arial"/>
          <w:sz w:val="24"/>
          <w:szCs w:val="24"/>
        </w:rPr>
        <w:tab/>
        <w:t>самоуправления муниципального образования «</w:t>
      </w:r>
      <w:r w:rsidR="002C6D48" w:rsidRPr="00761894">
        <w:rPr>
          <w:rFonts w:ascii="Arial" w:hAnsi="Arial" w:cs="Arial"/>
          <w:sz w:val="24"/>
          <w:szCs w:val="24"/>
        </w:rPr>
        <w:t>Михайлоанненский</w:t>
      </w:r>
      <w:r w:rsidR="009E4399" w:rsidRPr="0076189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согласие на обработку своих персональных данных (при предоставлении ранее не сообщенных сведений).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left="2480"/>
        <w:jc w:val="lef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Раздел 4. Организация дистанционной работы.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Общие вопросы организации труда и заработной платы.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311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В рабочее время дистанционный сотрудник обязан: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-выполнять свои трудовые обязанности в полном объеме и в срок;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-быть доступным для работодателя;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-своевременно предоставлять отчетность непосредственному руководителю;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Оплата труда дистанционного работника осуществляется согласно трудовому договору путем перевода денежных средств на его банковский счет.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5"/>
        </w:numPr>
        <w:shd w:val="clear" w:color="auto" w:fill="auto"/>
        <w:tabs>
          <w:tab w:val="left" w:pos="141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Перевод на дистанционную работу производится на срок, предусмотренный дополнительным соглашением к трудовому договору.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4"/>
        </w:numPr>
        <w:shd w:val="clear" w:color="auto" w:fill="auto"/>
        <w:tabs>
          <w:tab w:val="left" w:pos="1182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Отчетность дистанционного работника.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numPr>
          <w:ilvl w:val="0"/>
          <w:numId w:val="6"/>
        </w:numPr>
        <w:shd w:val="clear" w:color="auto" w:fill="auto"/>
        <w:tabs>
          <w:tab w:val="left" w:pos="1410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Дистанционные работники обязаны:</w:t>
      </w:r>
    </w:p>
    <w:p w:rsidR="00C57430" w:rsidRPr="00761894" w:rsidRDefault="009E4399">
      <w:pPr>
        <w:pStyle w:val="20"/>
        <w:framePr w:w="10013" w:h="14226" w:hRule="exact" w:wrap="none" w:vAnchor="page" w:hAnchor="page" w:x="1351" w:y="1216"/>
        <w:shd w:val="clear" w:color="auto" w:fill="auto"/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-предоставлять </w:t>
      </w:r>
      <w:proofErr w:type="gramStart"/>
      <w:r w:rsidRPr="00761894">
        <w:rPr>
          <w:rFonts w:ascii="Arial" w:hAnsi="Arial" w:cs="Arial"/>
          <w:sz w:val="24"/>
          <w:szCs w:val="24"/>
        </w:rPr>
        <w:t>непосредственным</w:t>
      </w:r>
      <w:proofErr w:type="gramEnd"/>
      <w:r w:rsidRPr="00761894">
        <w:rPr>
          <w:rFonts w:ascii="Arial" w:hAnsi="Arial" w:cs="Arial"/>
          <w:sz w:val="24"/>
          <w:szCs w:val="24"/>
        </w:rPr>
        <w:t xml:space="preserve"> руководителю регулярные отчеты о проделанной работе и отдельные отчеты по запросу работодателя — срок</w:t>
      </w:r>
    </w:p>
    <w:p w:rsidR="00C57430" w:rsidRPr="00761894" w:rsidRDefault="00C57430">
      <w:pPr>
        <w:rPr>
          <w:rFonts w:ascii="Arial" w:hAnsi="Arial" w:cs="Arial"/>
        </w:rPr>
        <w:sectPr w:rsidR="00C57430" w:rsidRPr="00761894" w:rsidSect="00B524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57430" w:rsidRPr="00761894" w:rsidRDefault="009E4399">
      <w:pPr>
        <w:pStyle w:val="20"/>
        <w:framePr w:w="9994" w:h="11966" w:hRule="exact" w:wrap="none" w:vAnchor="page" w:hAnchor="page" w:x="1361" w:y="1207"/>
        <w:shd w:val="clear" w:color="auto" w:fill="auto"/>
        <w:spacing w:before="0" w:line="317" w:lineRule="exac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Электронные подписи при удаленной работе.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7"/>
        </w:numPr>
        <w:shd w:val="clear" w:color="auto" w:fill="auto"/>
        <w:tabs>
          <w:tab w:val="left" w:pos="1589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Работодатель и дистанционные работники обмениваются при удаленной работе документами в электронном виде.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Документооборот при дистанционной работе.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8"/>
        </w:numPr>
        <w:shd w:val="clear" w:color="auto" w:fill="auto"/>
        <w:tabs>
          <w:tab w:val="left" w:pos="1325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Работодатель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4"/>
        </w:numPr>
        <w:shd w:val="clear" w:color="auto" w:fill="auto"/>
        <w:tabs>
          <w:tab w:val="left" w:pos="1245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Порядок работы удаленных работников.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589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Работник работает удаленно на основании Плана работы, разрабатываемого и утверждаемого непосредственным руководителем.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320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325"/>
        </w:tabs>
        <w:spacing w:before="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Проверка электронной почты работником, работающим удаленно — не реже одного раза в час в течение рабочего дня.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9"/>
        </w:numPr>
        <w:shd w:val="clear" w:color="auto" w:fill="auto"/>
        <w:tabs>
          <w:tab w:val="left" w:pos="1325"/>
        </w:tabs>
        <w:spacing w:before="0" w:after="330" w:line="317" w:lineRule="exact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При отсутствии с дистанционным работником связи в течение одного рабочего дня, составляется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shd w:val="clear" w:color="auto" w:fill="auto"/>
        <w:spacing w:before="0" w:after="299" w:line="280" w:lineRule="exact"/>
        <w:ind w:left="2260"/>
        <w:jc w:val="left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Раздел 5. Дополнительные основания увольнения.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245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Работодатель вправе уволить дистанционного работника по общим основаниям (ст. 77 ТК), а также в том случае, если он без уважительной причины не выходит на связь больше двух рабочих дней подряд (ст. 312.8 ТК РФ).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245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245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>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C57430" w:rsidRPr="00761894" w:rsidRDefault="009E4399">
      <w:pPr>
        <w:pStyle w:val="20"/>
        <w:framePr w:w="9994" w:h="11966" w:hRule="exact" w:wrap="none" w:vAnchor="page" w:hAnchor="page" w:x="1361" w:y="1207"/>
        <w:numPr>
          <w:ilvl w:val="0"/>
          <w:numId w:val="10"/>
        </w:numPr>
        <w:shd w:val="clear" w:color="auto" w:fill="auto"/>
        <w:tabs>
          <w:tab w:val="left" w:pos="1119"/>
        </w:tabs>
        <w:spacing w:before="0"/>
        <w:ind w:firstLine="600"/>
        <w:rPr>
          <w:rFonts w:ascii="Arial" w:hAnsi="Arial" w:cs="Arial"/>
          <w:sz w:val="24"/>
          <w:szCs w:val="24"/>
        </w:rPr>
      </w:pPr>
      <w:r w:rsidRPr="00761894">
        <w:rPr>
          <w:rFonts w:ascii="Arial" w:hAnsi="Arial" w:cs="Arial"/>
          <w:sz w:val="24"/>
          <w:szCs w:val="24"/>
        </w:rPr>
        <w:t xml:space="preserve">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761894">
        <w:rPr>
          <w:rFonts w:ascii="Arial" w:hAnsi="Arial" w:cs="Arial"/>
          <w:sz w:val="24"/>
          <w:szCs w:val="24"/>
        </w:rPr>
        <w:t>с даты увольнения</w:t>
      </w:r>
      <w:proofErr w:type="gramEnd"/>
      <w:r w:rsidRPr="00761894">
        <w:rPr>
          <w:rFonts w:ascii="Arial" w:hAnsi="Arial" w:cs="Arial"/>
          <w:sz w:val="24"/>
          <w:szCs w:val="24"/>
        </w:rPr>
        <w:t>.</w:t>
      </w:r>
    </w:p>
    <w:p w:rsidR="00C57430" w:rsidRPr="00761894" w:rsidRDefault="00C57430">
      <w:pPr>
        <w:rPr>
          <w:rFonts w:ascii="Arial" w:hAnsi="Arial" w:cs="Arial"/>
        </w:rPr>
      </w:pPr>
    </w:p>
    <w:sectPr w:rsidR="00C57430" w:rsidRPr="00761894" w:rsidSect="00B524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21" w:rsidRDefault="00B17C21">
      <w:r>
        <w:separator/>
      </w:r>
    </w:p>
  </w:endnote>
  <w:endnote w:type="continuationSeparator" w:id="0">
    <w:p w:rsidR="00B17C21" w:rsidRDefault="00B17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21" w:rsidRDefault="00B17C21"/>
  </w:footnote>
  <w:footnote w:type="continuationSeparator" w:id="0">
    <w:p w:rsidR="00B17C21" w:rsidRDefault="00B17C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CB5"/>
    <w:multiLevelType w:val="multilevel"/>
    <w:tmpl w:val="C1E0434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5055B"/>
    <w:multiLevelType w:val="multilevel"/>
    <w:tmpl w:val="6610D85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7306F"/>
    <w:multiLevelType w:val="multilevel"/>
    <w:tmpl w:val="C29ECB60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A0F0A"/>
    <w:multiLevelType w:val="multilevel"/>
    <w:tmpl w:val="4306C92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C3245"/>
    <w:multiLevelType w:val="multilevel"/>
    <w:tmpl w:val="9FCE1E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B22EC"/>
    <w:multiLevelType w:val="multilevel"/>
    <w:tmpl w:val="E446F66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B827B1"/>
    <w:multiLevelType w:val="multilevel"/>
    <w:tmpl w:val="D7E4EF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064B2"/>
    <w:multiLevelType w:val="multilevel"/>
    <w:tmpl w:val="79D08F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1B775A"/>
    <w:multiLevelType w:val="multilevel"/>
    <w:tmpl w:val="303E3B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85F68"/>
    <w:multiLevelType w:val="multilevel"/>
    <w:tmpl w:val="A64E6AB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7430"/>
    <w:rsid w:val="000B2CBD"/>
    <w:rsid w:val="00214301"/>
    <w:rsid w:val="002C0377"/>
    <w:rsid w:val="002C6D48"/>
    <w:rsid w:val="00495F05"/>
    <w:rsid w:val="006D0AEC"/>
    <w:rsid w:val="00725ECC"/>
    <w:rsid w:val="007307E3"/>
    <w:rsid w:val="00761894"/>
    <w:rsid w:val="009525BD"/>
    <w:rsid w:val="009E4399"/>
    <w:rsid w:val="00B17C21"/>
    <w:rsid w:val="00B52413"/>
    <w:rsid w:val="00C57430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A6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C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FC7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FC7A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C7A6E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FC7A6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Y8aWq2xhjhez8KRb1ln+e+ZeVyTxvPlXA70R6qRFM1E=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B9eBXuR6YE6WQmpq/mlpGkjoXOahzri3k/yDiCV21osUySR9bEInBzCuEhr97caQ
000HBdhDFz7aBGIFSXvVJg==</SignatureValue>
  <KeyInfo>
    <X509Data>
      <X509Certificate>MIIJJjCCCNOgAwIBAgIRAgdkkQBurY2RRzb1tqpSpK0wCgYIKoUDBwEBAwIwggEl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0J7QnCIwHhcNMjEwNzIzMDgzOTIxWhcNMjIwNzIzMDg0OTIxWjCCAlAxGTAXBgNV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t9GMINCg0L7RgdGB0LjQuIIKVYVjhQAAAAAFBTAdBgNVHQ4EFgQUv9UGqchrLLaq
g1IC5Yk2QjtzwEcwCgYIKoUDBwEBAwIDQQAa08B3kyHEBhQcL+ZYVLyXMdj7ATnC
q5z5WWjFanw8dCG0qUlzDWzjwLgHVkqj2HLHMKi8ZIgec8jpVfGRf6yC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Ca6opt79VSaPw2fHTk5Q85aqCok=</DigestValue>
      </Reference>
      <Reference URI="/word/endnotes.xml?ContentType=application/vnd.openxmlformats-officedocument.wordprocessingml.endnotes+xml">
        <DigestMethod Algorithm="http://www.w3.org/2000/09/xmldsig#sha1"/>
        <DigestValue>zNlqPFq1akeR/DibFOmHd/mxalY=</DigestValue>
      </Reference>
      <Reference URI="/word/fontTable.xml?ContentType=application/vnd.openxmlformats-officedocument.wordprocessingml.fontTable+xml">
        <DigestMethod Algorithm="http://www.w3.org/2000/09/xmldsig#sha1"/>
        <DigestValue>NS4wajUGvxbC9XvU4hrtpIWco9k=</DigestValue>
      </Reference>
      <Reference URI="/word/footnotes.xml?ContentType=application/vnd.openxmlformats-officedocument.wordprocessingml.footnotes+xml">
        <DigestMethod Algorithm="http://www.w3.org/2000/09/xmldsig#sha1"/>
        <DigestValue>qCXvmYeMnneMc6NBLfB3C0g9t2w=</DigestValue>
      </Reference>
      <Reference URI="/word/numbering.xml?ContentType=application/vnd.openxmlformats-officedocument.wordprocessingml.numbering+xml">
        <DigestMethod Algorithm="http://www.w3.org/2000/09/xmldsig#sha1"/>
        <DigestValue>I0Xfg6F/GjPVxfF2OI3Ze7G3xFY=</DigestValue>
      </Reference>
      <Reference URI="/word/settings.xml?ContentType=application/vnd.openxmlformats-officedocument.wordprocessingml.settings+xml">
        <DigestMethod Algorithm="http://www.w3.org/2000/09/xmldsig#sha1"/>
        <DigestValue>r4Mp6B9KxpOlqAAoGQtPFMTxMEo=</DigestValue>
      </Reference>
      <Reference URI="/word/styles.xml?ContentType=application/vnd.openxmlformats-officedocument.wordprocessingml.styles+xml">
        <DigestMethod Algorithm="http://www.w3.org/2000/09/xmldsig#sha1"/>
        <DigestValue>XlJMzuBOhDqz7o/pYn14WDhAeZg=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2021-08-09T07:46:03Z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Users2</cp:lastModifiedBy>
  <cp:revision>8</cp:revision>
  <cp:lastPrinted>2021-07-27T06:28:00Z</cp:lastPrinted>
  <dcterms:created xsi:type="dcterms:W3CDTF">2021-06-28T12:26:00Z</dcterms:created>
  <dcterms:modified xsi:type="dcterms:W3CDTF">2021-08-09T07:46:00Z</dcterms:modified>
</cp:coreProperties>
</file>