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C9" w:rsidRPr="00477C2A" w:rsidRDefault="00881412" w:rsidP="00824AA7">
      <w:pPr>
        <w:suppressAutoHyphens/>
        <w:autoSpaceDE w:val="0"/>
        <w:spacing w:after="0" w:line="240" w:lineRule="auto"/>
        <w:ind w:firstLine="720"/>
        <w:jc w:val="center"/>
        <w:rPr>
          <w:rStyle w:val="afa"/>
          <w:sz w:val="28"/>
          <w:szCs w:val="28"/>
        </w:rPr>
      </w:pPr>
      <w:r>
        <w:rPr>
          <w:rStyle w:val="afa"/>
          <w:sz w:val="28"/>
          <w:szCs w:val="28"/>
        </w:rPr>
        <w:t xml:space="preserve"> </w:t>
      </w:r>
      <w:r w:rsidR="00DF478F" w:rsidRPr="00477C2A">
        <w:rPr>
          <w:rStyle w:val="afa"/>
          <w:sz w:val="28"/>
          <w:szCs w:val="28"/>
        </w:rPr>
        <w:t xml:space="preserve">                                                                             </w:t>
      </w:r>
      <w:r w:rsidR="00824AA7">
        <w:rPr>
          <w:rStyle w:val="afa"/>
          <w:sz w:val="28"/>
          <w:szCs w:val="28"/>
        </w:rPr>
        <w:t xml:space="preserve">                  </w:t>
      </w:r>
      <w:r w:rsidR="008F63C9">
        <w:rPr>
          <w:rStyle w:val="afa"/>
          <w:sz w:val="28"/>
          <w:szCs w:val="28"/>
        </w:rPr>
        <w:t xml:space="preserve">                                                                                                 </w:t>
      </w:r>
    </w:p>
    <w:p w:rsidR="00477C2A" w:rsidRPr="00477C2A" w:rsidRDefault="00477C2A" w:rsidP="00477C2A">
      <w:pPr>
        <w:suppressAutoHyphens/>
        <w:autoSpaceDE w:val="0"/>
        <w:spacing w:after="0" w:line="240" w:lineRule="auto"/>
        <w:jc w:val="center"/>
        <w:rPr>
          <w:rStyle w:val="afa"/>
          <w:sz w:val="28"/>
          <w:szCs w:val="28"/>
        </w:rPr>
      </w:pPr>
      <w:r w:rsidRPr="00477C2A">
        <w:rPr>
          <w:rStyle w:val="afa"/>
          <w:sz w:val="28"/>
          <w:szCs w:val="28"/>
        </w:rPr>
        <w:t xml:space="preserve">       СОБРАНИЕ ДЕПУТАТОВ</w:t>
      </w:r>
    </w:p>
    <w:p w:rsidR="00477C2A" w:rsidRPr="00477C2A" w:rsidRDefault="00477C2A" w:rsidP="00477C2A">
      <w:pPr>
        <w:suppressAutoHyphens/>
        <w:autoSpaceDE w:val="0"/>
        <w:spacing w:after="0" w:line="240" w:lineRule="auto"/>
        <w:ind w:firstLine="720"/>
        <w:jc w:val="center"/>
        <w:rPr>
          <w:rStyle w:val="afa"/>
          <w:sz w:val="28"/>
          <w:szCs w:val="28"/>
        </w:rPr>
      </w:pPr>
      <w:r w:rsidRPr="00477C2A">
        <w:rPr>
          <w:rStyle w:val="afa"/>
          <w:sz w:val="28"/>
          <w:szCs w:val="28"/>
        </w:rPr>
        <w:t>МИХАЙЛОАННЕНСКОГО СЕЛЬСОВЕТА</w:t>
      </w:r>
    </w:p>
    <w:p w:rsidR="00477C2A" w:rsidRPr="00477C2A" w:rsidRDefault="00477C2A" w:rsidP="00477C2A">
      <w:pPr>
        <w:suppressAutoHyphens/>
        <w:autoSpaceDE w:val="0"/>
        <w:spacing w:after="0" w:line="240" w:lineRule="auto"/>
        <w:ind w:firstLine="720"/>
        <w:jc w:val="center"/>
        <w:rPr>
          <w:rStyle w:val="afa"/>
          <w:sz w:val="28"/>
          <w:szCs w:val="28"/>
        </w:rPr>
      </w:pPr>
      <w:r w:rsidRPr="00477C2A">
        <w:rPr>
          <w:rStyle w:val="afa"/>
          <w:sz w:val="28"/>
          <w:szCs w:val="28"/>
        </w:rPr>
        <w:t>СОВЕТСКОГО РАЙОНА</w:t>
      </w:r>
    </w:p>
    <w:p w:rsidR="00477C2A" w:rsidRPr="00477C2A" w:rsidRDefault="00477C2A" w:rsidP="00477C2A">
      <w:pPr>
        <w:suppressAutoHyphens/>
        <w:autoSpaceDE w:val="0"/>
        <w:spacing w:after="0" w:line="240" w:lineRule="auto"/>
        <w:ind w:firstLine="720"/>
        <w:jc w:val="center"/>
        <w:rPr>
          <w:rStyle w:val="afa"/>
          <w:sz w:val="28"/>
          <w:szCs w:val="28"/>
        </w:rPr>
      </w:pPr>
      <w:r w:rsidRPr="00477C2A">
        <w:rPr>
          <w:rStyle w:val="afa"/>
          <w:sz w:val="28"/>
          <w:szCs w:val="28"/>
        </w:rPr>
        <w:t>КУРСКОЙ ОБЛАСТИ</w:t>
      </w:r>
    </w:p>
    <w:p w:rsidR="00477C2A" w:rsidRPr="00477C2A" w:rsidRDefault="00477C2A" w:rsidP="00477C2A">
      <w:pPr>
        <w:suppressAutoHyphens/>
        <w:autoSpaceDE w:val="0"/>
        <w:spacing w:after="0" w:line="240" w:lineRule="auto"/>
        <w:ind w:firstLine="720"/>
        <w:jc w:val="center"/>
        <w:rPr>
          <w:rStyle w:val="afa"/>
          <w:sz w:val="28"/>
          <w:szCs w:val="28"/>
        </w:rPr>
      </w:pPr>
    </w:p>
    <w:p w:rsidR="00477C2A" w:rsidRPr="00477C2A" w:rsidRDefault="00477C2A" w:rsidP="00477C2A">
      <w:pPr>
        <w:suppressAutoHyphens/>
        <w:autoSpaceDE w:val="0"/>
        <w:spacing w:after="0" w:line="240" w:lineRule="auto"/>
        <w:ind w:firstLine="720"/>
        <w:jc w:val="center"/>
        <w:rPr>
          <w:rStyle w:val="afa"/>
          <w:sz w:val="28"/>
          <w:szCs w:val="28"/>
        </w:rPr>
      </w:pPr>
      <w:proofErr w:type="gramStart"/>
      <w:r w:rsidRPr="00477C2A">
        <w:rPr>
          <w:rStyle w:val="afa"/>
          <w:sz w:val="28"/>
          <w:szCs w:val="28"/>
        </w:rPr>
        <w:t>Р</w:t>
      </w:r>
      <w:proofErr w:type="gramEnd"/>
      <w:r w:rsidRPr="00477C2A">
        <w:rPr>
          <w:rStyle w:val="afa"/>
          <w:sz w:val="28"/>
          <w:szCs w:val="28"/>
        </w:rPr>
        <w:t xml:space="preserve"> Е Ш Е Н И Е</w:t>
      </w:r>
    </w:p>
    <w:p w:rsidR="008F63C9" w:rsidRPr="00477C2A" w:rsidRDefault="00824AA7" w:rsidP="00824AA7">
      <w:pPr>
        <w:suppressAutoHyphens/>
        <w:autoSpaceDE w:val="0"/>
        <w:spacing w:after="0" w:line="240" w:lineRule="auto"/>
        <w:jc w:val="center"/>
        <w:rPr>
          <w:rStyle w:val="afa"/>
          <w:sz w:val="28"/>
          <w:szCs w:val="28"/>
        </w:rPr>
      </w:pPr>
      <w:r>
        <w:rPr>
          <w:rStyle w:val="afa"/>
          <w:sz w:val="28"/>
          <w:szCs w:val="28"/>
        </w:rPr>
        <w:t>от « 10 » декабря  2021г № 24</w:t>
      </w:r>
    </w:p>
    <w:p w:rsidR="00477C2A" w:rsidRPr="00824AA7" w:rsidRDefault="00477C2A" w:rsidP="00824AA7">
      <w:pPr>
        <w:suppressAutoHyphens/>
        <w:autoSpaceDE w:val="0"/>
        <w:spacing w:after="0" w:line="240" w:lineRule="auto"/>
        <w:jc w:val="center"/>
        <w:rPr>
          <w:b/>
          <w:bCs/>
          <w:sz w:val="28"/>
          <w:szCs w:val="28"/>
        </w:rPr>
      </w:pPr>
      <w:r w:rsidRPr="00477C2A">
        <w:rPr>
          <w:rStyle w:val="afa"/>
          <w:sz w:val="28"/>
          <w:szCs w:val="28"/>
        </w:rPr>
        <w:t>«О бюджете Михайлоанненского сельсовета Советского района Курской области на 2022 год и плановый период 2023-2024 годов»</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Pr>
          <w:rFonts w:ascii="Arial" w:eastAsia="Times New Roman" w:hAnsi="Arial" w:cs="Arial"/>
          <w:sz w:val="24"/>
          <w:szCs w:val="24"/>
          <w:lang w:eastAsia="ar-SA"/>
        </w:rPr>
        <w:tab/>
      </w:r>
      <w:r w:rsidRPr="00477C2A">
        <w:rPr>
          <w:rFonts w:ascii="Times New Roman" w:eastAsia="Times New Roman" w:hAnsi="Times New Roman" w:cs="Times New Roman"/>
          <w:sz w:val="24"/>
          <w:szCs w:val="24"/>
          <w:lang w:eastAsia="ar-SA"/>
        </w:rPr>
        <w:t xml:space="preserve">В соответствии с Бюджетным кодексом Российской Федерации Собрание депутатов </w:t>
      </w:r>
      <w:proofErr w:type="spellStart"/>
      <w:r w:rsidRPr="00477C2A">
        <w:rPr>
          <w:rFonts w:ascii="Times New Roman" w:eastAsia="Times New Roman" w:hAnsi="Times New Roman" w:cs="Times New Roman"/>
          <w:sz w:val="24"/>
          <w:szCs w:val="24"/>
          <w:lang w:eastAsia="ar-SA"/>
        </w:rPr>
        <w:t>Михвйлоанненского</w:t>
      </w:r>
      <w:proofErr w:type="spellEnd"/>
      <w:r w:rsidRPr="00477C2A">
        <w:rPr>
          <w:rFonts w:ascii="Times New Roman" w:eastAsia="Times New Roman" w:hAnsi="Times New Roman" w:cs="Times New Roman"/>
          <w:sz w:val="24"/>
          <w:szCs w:val="24"/>
          <w:lang w:eastAsia="ar-SA"/>
        </w:rPr>
        <w:t xml:space="preserve"> сельсовета Советского района </w:t>
      </w:r>
      <w:r w:rsidRPr="00824AA7">
        <w:rPr>
          <w:rFonts w:ascii="Times New Roman" w:eastAsia="Times New Roman" w:hAnsi="Times New Roman" w:cs="Times New Roman"/>
          <w:b/>
          <w:sz w:val="24"/>
          <w:szCs w:val="24"/>
          <w:lang w:eastAsia="ar-SA"/>
        </w:rPr>
        <w:t>РЕШИЛО</w:t>
      </w:r>
      <w:r w:rsidRPr="00477C2A">
        <w:rPr>
          <w:rFonts w:ascii="Times New Roman" w:eastAsia="Times New Roman" w:hAnsi="Times New Roman" w:cs="Times New Roman"/>
          <w:sz w:val="24"/>
          <w:szCs w:val="24"/>
          <w:lang w:eastAsia="ar-SA"/>
        </w:rPr>
        <w:t>:</w:t>
      </w:r>
    </w:p>
    <w:p w:rsid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Style w:val="afa"/>
        </w:rPr>
        <w:t>Статья 1.</w:t>
      </w:r>
      <w:r w:rsidRPr="00477C2A">
        <w:rPr>
          <w:rFonts w:ascii="Times New Roman" w:eastAsia="Times New Roman" w:hAnsi="Times New Roman" w:cs="Times New Roman"/>
          <w:sz w:val="24"/>
          <w:szCs w:val="24"/>
          <w:lang w:eastAsia="ar-SA"/>
        </w:rPr>
        <w:t xml:space="preserve"> </w:t>
      </w:r>
      <w:r w:rsidRPr="00AA29E8">
        <w:rPr>
          <w:rStyle w:val="af8"/>
          <w:b/>
          <w:sz w:val="24"/>
          <w:szCs w:val="24"/>
        </w:rPr>
        <w:t>Основные характеристики бюджета муниципального образования «Михайлоанненский сельсовет» Советского района Курской области</w:t>
      </w:r>
    </w:p>
    <w:p w:rsidR="00824AA7" w:rsidRPr="00477C2A" w:rsidRDefault="00824AA7"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autoSpaceDE w:val="0"/>
        <w:autoSpaceDN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ab/>
        <w:t>1.Утвердить основные характеристики бюджета Михайлоанненского сельсовета Советского района Курской области (далее по тексту – бюджет Михайлоанненского сельсовета) на 2022  год:</w:t>
      </w:r>
    </w:p>
    <w:p w:rsidR="00477C2A" w:rsidRPr="00477C2A" w:rsidRDefault="00477C2A" w:rsidP="00477C2A">
      <w:pPr>
        <w:autoSpaceDE w:val="0"/>
        <w:autoSpaceDN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прогнозируемый общий объем доходов бюджета Михайлоанненского сельсовета в сумме 3331104,00 рублей; общий объем расходов бюджета Михайлоанненского сельсовета сумме 3552563,00 рублей; </w:t>
      </w:r>
    </w:p>
    <w:p w:rsidR="00477C2A" w:rsidRPr="00477C2A" w:rsidRDefault="00477C2A" w:rsidP="00477C2A">
      <w:pPr>
        <w:autoSpaceDE w:val="0"/>
        <w:autoSpaceDN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прогнозируемый дефицит бюджета Михайлоанненского сельсовета в сумме 221459,00рублей.</w:t>
      </w:r>
    </w:p>
    <w:p w:rsidR="00477C2A" w:rsidRPr="00477C2A" w:rsidRDefault="00477C2A" w:rsidP="00477C2A">
      <w:pPr>
        <w:autoSpaceDE w:val="0"/>
        <w:autoSpaceDN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2. Утвердить основные характеристики бюджета Михайлоанненского сельсовета  на плановый период 2023 и 2024 годы:</w:t>
      </w:r>
    </w:p>
    <w:p w:rsidR="00477C2A" w:rsidRPr="00477C2A" w:rsidRDefault="00477C2A" w:rsidP="00477C2A">
      <w:pPr>
        <w:autoSpaceDE w:val="0"/>
        <w:autoSpaceDN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прогнозируемый общий объем доходов бюджета Михайлоанненского сельсовета  на 2023 год в сумме 2744787,00 рублей, на 2024 год в сумме 2765010,00 рублей;</w:t>
      </w:r>
    </w:p>
    <w:p w:rsidR="00477C2A" w:rsidRPr="00477C2A" w:rsidRDefault="00477C2A" w:rsidP="00477C2A">
      <w:pPr>
        <w:autoSpaceDE w:val="0"/>
        <w:autoSpaceDN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общий объем расходов  бюджета Михайлоанненского сельсовета на 2023 год в сумме 3027159,00 рублей, в том числе условно утвержденные расходы в сумме  56474,00 рубля</w:t>
      </w:r>
      <w:proofErr w:type="gramStart"/>
      <w:r w:rsidRPr="00477C2A">
        <w:rPr>
          <w:rFonts w:ascii="Times New Roman" w:eastAsia="Times New Roman" w:hAnsi="Times New Roman" w:cs="Times New Roman"/>
          <w:sz w:val="24"/>
          <w:szCs w:val="24"/>
          <w:lang w:eastAsia="ar-SA"/>
        </w:rPr>
        <w:t xml:space="preserve"> ,</w:t>
      </w:r>
      <w:proofErr w:type="gramEnd"/>
      <w:r w:rsidRPr="00477C2A">
        <w:rPr>
          <w:rFonts w:ascii="Times New Roman" w:eastAsia="Times New Roman" w:hAnsi="Times New Roman" w:cs="Times New Roman"/>
          <w:sz w:val="24"/>
          <w:szCs w:val="24"/>
          <w:lang w:eastAsia="ar-SA"/>
        </w:rPr>
        <w:t xml:space="preserve"> на 2024 год в сумме 3111100 рублей , в том числе условн</w:t>
      </w:r>
      <w:r w:rsidR="00B17510">
        <w:rPr>
          <w:rFonts w:ascii="Times New Roman" w:eastAsia="Times New Roman" w:hAnsi="Times New Roman" w:cs="Times New Roman"/>
          <w:sz w:val="24"/>
          <w:szCs w:val="24"/>
          <w:lang w:eastAsia="ar-SA"/>
        </w:rPr>
        <w:t xml:space="preserve">о утвержденные расходы в сумме </w:t>
      </w:r>
      <w:r w:rsidRPr="00477C2A">
        <w:rPr>
          <w:rFonts w:ascii="Times New Roman" w:eastAsia="Times New Roman" w:hAnsi="Times New Roman" w:cs="Times New Roman"/>
          <w:sz w:val="24"/>
          <w:szCs w:val="24"/>
          <w:lang w:eastAsia="ar-SA"/>
        </w:rPr>
        <w:t xml:space="preserve">115363,00 </w:t>
      </w:r>
      <w:proofErr w:type="spellStart"/>
      <w:r w:rsidRPr="00477C2A">
        <w:rPr>
          <w:rFonts w:ascii="Times New Roman" w:eastAsia="Times New Roman" w:hAnsi="Times New Roman" w:cs="Times New Roman"/>
          <w:sz w:val="24"/>
          <w:szCs w:val="24"/>
          <w:lang w:eastAsia="ar-SA"/>
        </w:rPr>
        <w:t>руб</w:t>
      </w:r>
      <w:proofErr w:type="spellEnd"/>
      <w:r w:rsidRPr="00477C2A">
        <w:rPr>
          <w:rFonts w:ascii="Times New Roman" w:eastAsia="Times New Roman" w:hAnsi="Times New Roman" w:cs="Times New Roman"/>
          <w:sz w:val="24"/>
          <w:szCs w:val="24"/>
          <w:lang w:eastAsia="ar-SA"/>
        </w:rPr>
        <w:t xml:space="preserve"> ;</w:t>
      </w:r>
    </w:p>
    <w:p w:rsidR="00477C2A" w:rsidRPr="00477C2A" w:rsidRDefault="00477C2A" w:rsidP="00477C2A">
      <w:pPr>
        <w:autoSpaceDE w:val="0"/>
        <w:autoSpaceDN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прогнозируемый дефицит бюджета Михайлоанненского сельсовета на 2023год в сумме 225898,00 рублей, на 2024 год в сумме 230727,00 рублей.</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77C2A" w:rsidRDefault="00477C2A" w:rsidP="00477C2A">
      <w:pPr>
        <w:suppressAutoHyphens/>
        <w:autoSpaceDE w:val="0"/>
        <w:spacing w:after="0" w:line="240" w:lineRule="auto"/>
        <w:jc w:val="both"/>
        <w:rPr>
          <w:rStyle w:val="af8"/>
          <w:b/>
          <w:sz w:val="24"/>
          <w:szCs w:val="24"/>
        </w:rPr>
      </w:pPr>
      <w:r w:rsidRPr="00AA29E8">
        <w:rPr>
          <w:rStyle w:val="afa"/>
        </w:rPr>
        <w:t>Статья 2.</w:t>
      </w:r>
      <w:r w:rsidRPr="00477C2A">
        <w:rPr>
          <w:rFonts w:ascii="Times New Roman" w:eastAsia="Times New Roman" w:hAnsi="Times New Roman" w:cs="Times New Roman"/>
          <w:sz w:val="24"/>
          <w:szCs w:val="24"/>
          <w:lang w:eastAsia="ar-SA"/>
        </w:rPr>
        <w:t xml:space="preserve"> </w:t>
      </w:r>
      <w:r w:rsidRPr="00AA29E8">
        <w:rPr>
          <w:rStyle w:val="af8"/>
          <w:b/>
          <w:sz w:val="24"/>
          <w:szCs w:val="24"/>
        </w:rPr>
        <w:t>Источники финансирования дефицита бюджета Михайлоанненского сельсовета</w:t>
      </w:r>
    </w:p>
    <w:p w:rsidR="00AA29E8" w:rsidRPr="00477C2A" w:rsidRDefault="00AA29E8"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ab/>
        <w:t>Установить источники финансирования дефицита бюджета Михайлоанненского сельсовета на 2022 год согласно приложению №1 к настоящему Решению;</w:t>
      </w:r>
    </w:p>
    <w:p w:rsid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ab/>
        <w:t>на 2023 и 2024 годы согласно приложению № 2 к настоящему Решению.</w:t>
      </w:r>
    </w:p>
    <w:p w:rsidR="00AA29E8" w:rsidRPr="00477C2A" w:rsidRDefault="00AA29E8"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left="360"/>
        <w:jc w:val="both"/>
        <w:rPr>
          <w:rFonts w:ascii="Times New Roman" w:eastAsia="Times New Roman" w:hAnsi="Times New Roman" w:cs="Times New Roman"/>
          <w:sz w:val="24"/>
          <w:szCs w:val="24"/>
          <w:lang w:eastAsia="ar-SA"/>
        </w:rPr>
      </w:pPr>
    </w:p>
    <w:p w:rsidR="00477C2A" w:rsidRPr="00477C2A" w:rsidRDefault="00477C2A" w:rsidP="00AA29E8">
      <w:pPr>
        <w:suppressAutoHyphens/>
        <w:autoSpaceDE w:val="0"/>
        <w:spacing w:after="0" w:line="240" w:lineRule="auto"/>
        <w:jc w:val="both"/>
        <w:rPr>
          <w:rFonts w:ascii="Times New Roman" w:eastAsia="Times New Roman" w:hAnsi="Times New Roman" w:cs="Times New Roman"/>
          <w:sz w:val="24"/>
          <w:szCs w:val="24"/>
          <w:lang w:eastAsia="ar-SA"/>
        </w:rPr>
      </w:pPr>
      <w:r w:rsidRPr="00AA29E8">
        <w:rPr>
          <w:rStyle w:val="afa"/>
        </w:rPr>
        <w:t>Статья 3</w:t>
      </w:r>
      <w:r w:rsidRPr="00477C2A">
        <w:rPr>
          <w:rFonts w:ascii="Times New Roman" w:eastAsia="Times New Roman" w:hAnsi="Times New Roman" w:cs="Times New Roman"/>
          <w:sz w:val="24"/>
          <w:szCs w:val="24"/>
          <w:lang w:eastAsia="ar-SA"/>
        </w:rPr>
        <w:t xml:space="preserve">. </w:t>
      </w:r>
      <w:r w:rsidRPr="00AA29E8">
        <w:rPr>
          <w:rStyle w:val="af8"/>
          <w:b/>
          <w:sz w:val="24"/>
          <w:szCs w:val="24"/>
        </w:rPr>
        <w:t>Главные администраторы доходов бюджета Михайлоанненского сельсовета, главные администраторы источников финансирования дефицита бюджета Михайлоанненского сельсовета и поступления межбюджетных трансфертов в бюджет Михайлоанненского сельсовета</w:t>
      </w:r>
    </w:p>
    <w:p w:rsidR="00477C2A" w:rsidRPr="00477C2A" w:rsidRDefault="00477C2A" w:rsidP="00477C2A">
      <w:pPr>
        <w:suppressAutoHyphens/>
        <w:autoSpaceDE w:val="0"/>
        <w:spacing w:after="0" w:line="240" w:lineRule="auto"/>
        <w:ind w:hanging="1320"/>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1. Утвердить перечень главных администраторов доходов бюджета Михайлоанненского сельсовета на 2022 год и плановый период 202</w:t>
      </w:r>
      <w:r w:rsidR="00CA071B">
        <w:rPr>
          <w:rFonts w:ascii="Times New Roman" w:eastAsia="Times New Roman" w:hAnsi="Times New Roman" w:cs="Times New Roman"/>
          <w:sz w:val="24"/>
          <w:szCs w:val="24"/>
          <w:lang w:eastAsia="ar-SA"/>
        </w:rPr>
        <w:t>3</w:t>
      </w:r>
      <w:r w:rsidRPr="00477C2A">
        <w:rPr>
          <w:rFonts w:ascii="Times New Roman" w:eastAsia="Times New Roman" w:hAnsi="Times New Roman" w:cs="Times New Roman"/>
          <w:sz w:val="24"/>
          <w:szCs w:val="24"/>
          <w:lang w:eastAsia="ar-SA"/>
        </w:rPr>
        <w:t>-202</w:t>
      </w:r>
      <w:r w:rsidR="00CA071B">
        <w:rPr>
          <w:rFonts w:ascii="Times New Roman" w:eastAsia="Times New Roman" w:hAnsi="Times New Roman" w:cs="Times New Roman"/>
          <w:sz w:val="24"/>
          <w:szCs w:val="24"/>
          <w:lang w:eastAsia="ar-SA"/>
        </w:rPr>
        <w:t>4</w:t>
      </w:r>
      <w:r w:rsidRPr="00477C2A">
        <w:rPr>
          <w:rFonts w:ascii="Times New Roman" w:eastAsia="Times New Roman" w:hAnsi="Times New Roman" w:cs="Times New Roman"/>
          <w:sz w:val="24"/>
          <w:szCs w:val="24"/>
          <w:lang w:eastAsia="ar-SA"/>
        </w:rPr>
        <w:t xml:space="preserve"> годов согласно приложению № 3 к настоящему Решению.</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2. Утвердить перечень главных </w:t>
      </w:r>
      <w:proofErr w:type="gramStart"/>
      <w:r w:rsidRPr="00477C2A">
        <w:rPr>
          <w:rFonts w:ascii="Times New Roman" w:eastAsia="Times New Roman" w:hAnsi="Times New Roman" w:cs="Times New Roman"/>
          <w:sz w:val="24"/>
          <w:szCs w:val="24"/>
          <w:lang w:eastAsia="ar-SA"/>
        </w:rPr>
        <w:t>администраторов источников финансирования дефицита бюджета</w:t>
      </w:r>
      <w:proofErr w:type="gramEnd"/>
      <w:r w:rsidRPr="00477C2A">
        <w:rPr>
          <w:rFonts w:ascii="Times New Roman" w:eastAsia="Times New Roman" w:hAnsi="Times New Roman" w:cs="Times New Roman"/>
          <w:sz w:val="24"/>
          <w:szCs w:val="24"/>
          <w:lang w:eastAsia="ar-SA"/>
        </w:rPr>
        <w:t xml:space="preserve"> Михайлоанненского сельсовета на 202</w:t>
      </w:r>
      <w:r w:rsidR="00CA071B">
        <w:rPr>
          <w:rFonts w:ascii="Times New Roman" w:eastAsia="Times New Roman" w:hAnsi="Times New Roman" w:cs="Times New Roman"/>
          <w:sz w:val="24"/>
          <w:szCs w:val="24"/>
          <w:lang w:eastAsia="ar-SA"/>
        </w:rPr>
        <w:t>2</w:t>
      </w:r>
      <w:r w:rsidRPr="00477C2A">
        <w:rPr>
          <w:rFonts w:ascii="Times New Roman" w:eastAsia="Times New Roman" w:hAnsi="Times New Roman" w:cs="Times New Roman"/>
          <w:sz w:val="24"/>
          <w:szCs w:val="24"/>
          <w:lang w:eastAsia="ar-SA"/>
        </w:rPr>
        <w:t xml:space="preserve"> год и плановый период 2023-2024 годов согласно приложению №4 к настоящему Решению.</w:t>
      </w:r>
    </w:p>
    <w:p w:rsidR="00824AA7" w:rsidRDefault="00824AA7"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24AA7" w:rsidRDefault="00824AA7"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CA071B" w:rsidRDefault="00CA071B"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3. Утвердить прогнозируемое поступление доходов в бюджет Михайлоанненского сельсовета по кодам бюджетной классификации на 2022 год, согласно приложению №5 и плановый период 2023-2024 годов, согласно приложению  №6 к настоящему Решению.</w:t>
      </w:r>
    </w:p>
    <w:p w:rsidR="00477C2A" w:rsidRPr="00477C2A" w:rsidRDefault="00477C2A" w:rsidP="00477C2A">
      <w:pPr>
        <w:tabs>
          <w:tab w:val="left" w:pos="709"/>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77C2A" w:rsidRPr="00AA29E8" w:rsidRDefault="00477C2A" w:rsidP="00477C2A">
      <w:pPr>
        <w:suppressAutoHyphens/>
        <w:autoSpaceDE w:val="0"/>
        <w:spacing w:after="0" w:line="240" w:lineRule="auto"/>
        <w:jc w:val="both"/>
        <w:rPr>
          <w:rStyle w:val="af8"/>
          <w:b/>
          <w:sz w:val="24"/>
          <w:szCs w:val="24"/>
        </w:rPr>
      </w:pPr>
      <w:r w:rsidRPr="00AA29E8">
        <w:rPr>
          <w:rStyle w:val="afa"/>
        </w:rPr>
        <w:t>Статья 4.</w:t>
      </w:r>
      <w:r w:rsidRPr="00477C2A">
        <w:rPr>
          <w:rFonts w:ascii="Times New Roman" w:eastAsia="Times New Roman" w:hAnsi="Times New Roman" w:cs="Times New Roman"/>
          <w:sz w:val="24"/>
          <w:szCs w:val="24"/>
          <w:lang w:eastAsia="ar-SA"/>
        </w:rPr>
        <w:t xml:space="preserve"> </w:t>
      </w:r>
      <w:r w:rsidRPr="00AA29E8">
        <w:rPr>
          <w:rStyle w:val="af8"/>
          <w:b/>
          <w:sz w:val="24"/>
          <w:szCs w:val="24"/>
        </w:rPr>
        <w:t>Особенности администрирования доходов бюджета Михайлоанненского сельсовета в 2022 году  и  плановый период 2023 и 2024годов</w:t>
      </w:r>
    </w:p>
    <w:p w:rsidR="00AA29E8" w:rsidRPr="00477C2A" w:rsidRDefault="00AA29E8"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477C2A" w:rsidRPr="00477C2A" w:rsidRDefault="00477C2A" w:rsidP="008F63C9">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477C2A" w:rsidRPr="00477C2A" w:rsidRDefault="00477C2A" w:rsidP="008F63C9">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3. Установить, что муниципальными  унитарными предприятиями перечисляется в  бюджет Михайлоанненского сельсовета  часть прибыли, остающейся после уплаты налогов и иных обязательных платежей в бюджет, в размере 30 процентов</w:t>
      </w:r>
    </w:p>
    <w:p w:rsidR="00477C2A" w:rsidRPr="00477C2A" w:rsidRDefault="00477C2A" w:rsidP="008F63C9">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4. Установить, что средства, поступающие получателям бюджетных сре</w:t>
      </w:r>
      <w:proofErr w:type="gramStart"/>
      <w:r w:rsidRPr="00477C2A">
        <w:rPr>
          <w:rFonts w:ascii="Times New Roman" w:eastAsia="Times New Roman" w:hAnsi="Times New Roman" w:cs="Times New Roman"/>
          <w:sz w:val="24"/>
          <w:szCs w:val="24"/>
          <w:lang w:eastAsia="ar-SA"/>
        </w:rPr>
        <w:t>дств в п</w:t>
      </w:r>
      <w:proofErr w:type="gramEnd"/>
      <w:r w:rsidRPr="00477C2A">
        <w:rPr>
          <w:rFonts w:ascii="Times New Roman" w:eastAsia="Times New Roman" w:hAnsi="Times New Roman" w:cs="Times New Roman"/>
          <w:sz w:val="24"/>
          <w:szCs w:val="24"/>
          <w:lang w:eastAsia="ar-SA"/>
        </w:rPr>
        <w:t>огашение дебиторской задолженности прошлых лет, в полном объеме зачисляются в доход бюджета Михайлоанненского сельсовета.</w:t>
      </w:r>
    </w:p>
    <w:p w:rsidR="00477C2A" w:rsidRPr="00477C2A" w:rsidRDefault="00477C2A" w:rsidP="008F63C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5. Установить, что в доходы бюджета Михайлоанненского сельсовета зачисляются межбюджетные трансферты из бюджета Советского  муниципального района и из бюджета Курской области, переданные в форме:</w:t>
      </w:r>
    </w:p>
    <w:p w:rsidR="00477C2A" w:rsidRPr="00477C2A" w:rsidRDefault="00477C2A" w:rsidP="00477C2A">
      <w:pPr>
        <w:shd w:val="clear" w:color="auto" w:fill="FFFFFF"/>
        <w:suppressAutoHyphens/>
        <w:autoSpaceDE w:val="0"/>
        <w:spacing w:after="0" w:line="240" w:lineRule="auto"/>
        <w:ind w:left="-142" w:firstLine="142"/>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-дотаций бюджету поселения на выравнивание уровня бюджетной обеспеченности;</w:t>
      </w:r>
    </w:p>
    <w:p w:rsidR="00477C2A" w:rsidRPr="00477C2A" w:rsidRDefault="00477C2A" w:rsidP="00477C2A">
      <w:pPr>
        <w:shd w:val="clear" w:color="auto" w:fill="FFFFFF"/>
        <w:tabs>
          <w:tab w:val="left" w:pos="7080"/>
        </w:tabs>
        <w:suppressAutoHyphens/>
        <w:autoSpaceDE w:val="0"/>
        <w:spacing w:after="0" w:line="240" w:lineRule="auto"/>
        <w:ind w:left="-142" w:firstLine="142"/>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-субсидий местному бюджету;</w:t>
      </w:r>
      <w:r w:rsidRPr="00477C2A">
        <w:rPr>
          <w:rFonts w:ascii="Times New Roman" w:eastAsia="Times New Roman" w:hAnsi="Times New Roman" w:cs="Times New Roman"/>
          <w:sz w:val="24"/>
          <w:szCs w:val="24"/>
          <w:lang w:eastAsia="ar-SA"/>
        </w:rPr>
        <w:tab/>
      </w:r>
    </w:p>
    <w:p w:rsidR="00477C2A" w:rsidRPr="00477C2A" w:rsidRDefault="00477C2A" w:rsidP="00477C2A">
      <w:pPr>
        <w:shd w:val="clear" w:color="auto" w:fill="FFFFFF"/>
        <w:suppressAutoHyphens/>
        <w:autoSpaceDE w:val="0"/>
        <w:spacing w:after="0" w:line="240" w:lineRule="auto"/>
        <w:ind w:left="-142" w:firstLine="142"/>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477C2A" w:rsidRPr="00477C2A" w:rsidRDefault="00477C2A" w:rsidP="00477C2A">
      <w:pPr>
        <w:shd w:val="clear" w:color="auto" w:fill="FFFFFF"/>
        <w:suppressAutoHyphens/>
        <w:autoSpaceDE w:val="0"/>
        <w:spacing w:after="0" w:line="240" w:lineRule="auto"/>
        <w:ind w:left="-142" w:firstLine="142"/>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-иных межбюджетных трансфертов.</w:t>
      </w:r>
    </w:p>
    <w:p w:rsidR="00477C2A" w:rsidRPr="008F63C9" w:rsidRDefault="00477C2A" w:rsidP="008F63C9">
      <w:pPr>
        <w:shd w:val="clear" w:color="auto" w:fill="FFFFFF"/>
        <w:tabs>
          <w:tab w:val="left" w:pos="7080"/>
        </w:tabs>
        <w:suppressAutoHyphens/>
        <w:autoSpaceDE w:val="0"/>
        <w:spacing w:after="0" w:line="240" w:lineRule="auto"/>
        <w:ind w:left="-142" w:firstLine="142"/>
        <w:jc w:val="both"/>
        <w:rPr>
          <w:rFonts w:ascii="Times New Roman" w:eastAsia="Times New Roman" w:hAnsi="Times New Roman" w:cs="Times New Roman"/>
          <w:sz w:val="24"/>
          <w:szCs w:val="24"/>
          <w:lang w:eastAsia="ar-SA"/>
        </w:rPr>
      </w:pPr>
      <w:r w:rsidRPr="00477C2A">
        <w:t>6</w:t>
      </w:r>
      <w:r w:rsidRPr="008F63C9">
        <w:rPr>
          <w:rFonts w:ascii="Times New Roman" w:eastAsia="Times New Roman" w:hAnsi="Times New Roman" w:cs="Times New Roman"/>
          <w:sz w:val="24"/>
          <w:szCs w:val="24"/>
          <w:lang w:eastAsia="ar-SA"/>
        </w:rPr>
        <w:t xml:space="preserve">. </w:t>
      </w:r>
      <w:proofErr w:type="gramStart"/>
      <w:r w:rsidRPr="008F63C9">
        <w:rPr>
          <w:rFonts w:ascii="Times New Roman" w:eastAsia="Times New Roman" w:hAnsi="Times New Roman" w:cs="Times New Roman"/>
          <w:sz w:val="24"/>
          <w:szCs w:val="24"/>
          <w:lang w:eastAsia="ar-SA"/>
        </w:rPr>
        <w:t>Установить, что в 2021 году невыясненные поступления, зачисленные в сельский совет до 1 января 2016 года и по которым по состоянию на 1 января 2022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roofErr w:type="gramEnd"/>
    </w:p>
    <w:p w:rsidR="00477C2A" w:rsidRPr="008F63C9" w:rsidRDefault="00477C2A" w:rsidP="008F63C9">
      <w:pPr>
        <w:shd w:val="clear" w:color="auto" w:fill="FFFFFF"/>
        <w:tabs>
          <w:tab w:val="left" w:pos="7080"/>
        </w:tabs>
        <w:suppressAutoHyphens/>
        <w:autoSpaceDE w:val="0"/>
        <w:spacing w:after="0" w:line="240" w:lineRule="auto"/>
        <w:ind w:left="-142" w:firstLine="142"/>
        <w:jc w:val="both"/>
        <w:rPr>
          <w:rFonts w:ascii="Times New Roman" w:eastAsia="Times New Roman" w:hAnsi="Times New Roman" w:cs="Times New Roman"/>
          <w:sz w:val="24"/>
          <w:szCs w:val="24"/>
          <w:lang w:eastAsia="ar-SA"/>
        </w:rPr>
      </w:pPr>
      <w:r w:rsidRPr="008F63C9">
        <w:rPr>
          <w:rFonts w:ascii="Times New Roman" w:eastAsia="Times New Roman" w:hAnsi="Times New Roman" w:cs="Times New Roman"/>
          <w:sz w:val="24"/>
          <w:szCs w:val="24"/>
          <w:lang w:eastAsia="ar-SA"/>
        </w:rPr>
        <w:t>7. Установить, что указанные в абзаце первом части 6 настоящей статьи прочие неналоговые доходы местного бюджета возврату, зачету, уточнению не подлежат.</w:t>
      </w:r>
    </w:p>
    <w:p w:rsidR="008F63C9" w:rsidRPr="008F63C9" w:rsidRDefault="008F63C9" w:rsidP="008F63C9">
      <w:pPr>
        <w:shd w:val="clear" w:color="auto" w:fill="FFFFFF"/>
        <w:tabs>
          <w:tab w:val="left" w:pos="7080"/>
        </w:tabs>
        <w:suppressAutoHyphens/>
        <w:autoSpaceDE w:val="0"/>
        <w:spacing w:after="0" w:line="240" w:lineRule="auto"/>
        <w:ind w:left="-142" w:firstLine="142"/>
        <w:jc w:val="both"/>
        <w:rPr>
          <w:rFonts w:ascii="Times New Roman" w:eastAsia="Times New Roman" w:hAnsi="Times New Roman" w:cs="Times New Roman"/>
          <w:sz w:val="24"/>
          <w:szCs w:val="24"/>
          <w:lang w:eastAsia="ar-SA"/>
        </w:rPr>
      </w:pPr>
    </w:p>
    <w:p w:rsidR="00477C2A" w:rsidRDefault="00477C2A" w:rsidP="00477C2A">
      <w:pPr>
        <w:suppressAutoHyphens/>
        <w:autoSpaceDE w:val="0"/>
        <w:spacing w:after="0" w:line="240" w:lineRule="auto"/>
        <w:jc w:val="both"/>
        <w:rPr>
          <w:rStyle w:val="af8"/>
          <w:b/>
        </w:rPr>
      </w:pPr>
      <w:r w:rsidRPr="00AA29E8">
        <w:rPr>
          <w:rStyle w:val="afa"/>
        </w:rPr>
        <w:t>Статья 5</w:t>
      </w:r>
      <w:r w:rsidRPr="00477C2A">
        <w:rPr>
          <w:rFonts w:ascii="Times New Roman" w:eastAsia="Times New Roman" w:hAnsi="Times New Roman" w:cs="Times New Roman"/>
          <w:sz w:val="24"/>
          <w:szCs w:val="24"/>
          <w:lang w:eastAsia="ar-SA"/>
        </w:rPr>
        <w:t xml:space="preserve">. </w:t>
      </w:r>
      <w:r w:rsidRPr="00AA29E8">
        <w:rPr>
          <w:rStyle w:val="af8"/>
          <w:b/>
        </w:rPr>
        <w:t>Бюджетные ассигнования бюджета Михайлоанненского  сельсовета на 2022 год и плановый период 2023 и 2024 годов</w:t>
      </w:r>
    </w:p>
    <w:p w:rsidR="00AA29E8" w:rsidRPr="00477C2A" w:rsidRDefault="00AA29E8"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1. Утвердить 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sidRPr="00477C2A">
        <w:rPr>
          <w:rFonts w:ascii="Times New Roman" w:eastAsia="Times New Roman" w:hAnsi="Times New Roman" w:cs="Times New Roman"/>
          <w:sz w:val="24"/>
          <w:szCs w:val="24"/>
          <w:lang w:eastAsia="ar-SA"/>
        </w:rPr>
        <w:t>видов расходов классификации расходов бюджета</w:t>
      </w:r>
      <w:proofErr w:type="gramEnd"/>
      <w:r w:rsidRPr="00477C2A">
        <w:rPr>
          <w:rFonts w:ascii="Times New Roman" w:eastAsia="Times New Roman" w:hAnsi="Times New Roman" w:cs="Times New Roman"/>
          <w:sz w:val="24"/>
          <w:szCs w:val="24"/>
          <w:lang w:eastAsia="ar-SA"/>
        </w:rPr>
        <w:t xml:space="preserve"> Михайлоанненского сельсовета на 2022 год согласно приложению № 7 к настоящему Решению;</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и плановый период 2023-2024 годов согласно приложению №8 к настоящему Решению.</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2. Утвердить ведомственную структуру расходов бюджета Михайлоанненского сельсовета на 2022 год согласно приложению № 9 к настоящему Решению;</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и плановый период 2023-2024 годов согласно приложению №10 к настоящему Решению.</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3. Утвердить распределение бюджетных ассигнований по целевым статьям (муниципальных программ и </w:t>
      </w:r>
      <w:proofErr w:type="spellStart"/>
      <w:r w:rsidRPr="00477C2A">
        <w:rPr>
          <w:rFonts w:ascii="Times New Roman" w:eastAsia="Times New Roman" w:hAnsi="Times New Roman" w:cs="Times New Roman"/>
          <w:sz w:val="24"/>
          <w:szCs w:val="24"/>
          <w:lang w:eastAsia="ar-SA"/>
        </w:rPr>
        <w:t>непрограммным</w:t>
      </w:r>
      <w:proofErr w:type="spellEnd"/>
      <w:r w:rsidRPr="00477C2A">
        <w:rPr>
          <w:rFonts w:ascii="Times New Roman" w:eastAsia="Times New Roman" w:hAnsi="Times New Roman" w:cs="Times New Roman"/>
          <w:sz w:val="24"/>
          <w:szCs w:val="24"/>
          <w:lang w:eastAsia="ar-SA"/>
        </w:rPr>
        <w:t xml:space="preserve"> направлениям деятельности) группам (подгруппам) видов расходов на 2022 год согласно приложению № 11 к настоящему Решению;</w:t>
      </w:r>
    </w:p>
    <w:p w:rsidR="00824AA7" w:rsidRDefault="00824AA7"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CA071B" w:rsidRDefault="00CA071B"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и плановый период 2023-2024 годов согласно приложению №12 к настоящему Решению.</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77C2A" w:rsidRPr="00AA29E8" w:rsidRDefault="00477C2A" w:rsidP="00477C2A">
      <w:pPr>
        <w:suppressAutoHyphens/>
        <w:autoSpaceDE w:val="0"/>
        <w:spacing w:after="0" w:line="240" w:lineRule="auto"/>
        <w:jc w:val="both"/>
        <w:rPr>
          <w:rStyle w:val="af8"/>
          <w:b/>
          <w:sz w:val="24"/>
          <w:szCs w:val="24"/>
        </w:rPr>
      </w:pPr>
      <w:r w:rsidRPr="00AA29E8">
        <w:rPr>
          <w:rStyle w:val="afa"/>
          <w:sz w:val="24"/>
          <w:szCs w:val="24"/>
        </w:rPr>
        <w:t>Статья 6</w:t>
      </w:r>
      <w:r w:rsidRPr="00AA29E8">
        <w:rPr>
          <w:rFonts w:ascii="Times New Roman" w:eastAsia="Times New Roman" w:hAnsi="Times New Roman" w:cs="Times New Roman"/>
          <w:sz w:val="24"/>
          <w:szCs w:val="24"/>
          <w:lang w:eastAsia="ar-SA"/>
        </w:rPr>
        <w:t xml:space="preserve">. </w:t>
      </w:r>
      <w:r w:rsidRPr="00AA29E8">
        <w:rPr>
          <w:rStyle w:val="af8"/>
          <w:b/>
          <w:sz w:val="24"/>
          <w:szCs w:val="24"/>
        </w:rPr>
        <w:t>Особенности исполнения  бюджета Михайлоанненского сельсовета  в 2022 году</w:t>
      </w:r>
    </w:p>
    <w:p w:rsidR="00AA29E8" w:rsidRPr="00477C2A" w:rsidRDefault="00AA29E8"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ab/>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Михайлоанненского сельсовета.                                                                                                          </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2. Остатки средств  бюджета Михайлоанненского сельсовета  по состоянию на 1 января 2022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2022 году </w:t>
      </w:r>
      <w:proofErr w:type="gramStart"/>
      <w:r w:rsidRPr="00477C2A">
        <w:rPr>
          <w:rFonts w:ascii="Times New Roman" w:eastAsia="Times New Roman" w:hAnsi="Times New Roman" w:cs="Times New Roman"/>
          <w:sz w:val="24"/>
          <w:szCs w:val="24"/>
          <w:lang w:eastAsia="ar-SA"/>
        </w:rPr>
        <w:t>на те</w:t>
      </w:r>
      <w:proofErr w:type="gramEnd"/>
      <w:r w:rsidRPr="00477C2A">
        <w:rPr>
          <w:rFonts w:ascii="Times New Roman" w:eastAsia="Times New Roman" w:hAnsi="Times New Roman" w:cs="Times New Roman"/>
          <w:sz w:val="24"/>
          <w:szCs w:val="24"/>
          <w:lang w:eastAsia="ar-SA"/>
        </w:rPr>
        <w:t xml:space="preserve"> же цели в качестве дополнительного источника.</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3. </w:t>
      </w:r>
      <w:proofErr w:type="gramStart"/>
      <w:r w:rsidRPr="00477C2A">
        <w:rPr>
          <w:rFonts w:ascii="Times New Roman" w:eastAsia="Times New Roman" w:hAnsi="Times New Roman" w:cs="Times New Roman"/>
          <w:sz w:val="24"/>
          <w:szCs w:val="24"/>
          <w:lang w:eastAsia="ar-SA"/>
        </w:rPr>
        <w:t>Администрация Михайлоанненского сельсовета  вправе принимать решения о поручении уполномоченному органу вносить в 2022 году изменения в показатели сводной бюджетной росписи  бюджета Михайлоанненского сельсовета, связанные с особенностями исполнения бюджета Михайлоанненского сельсовета и (или) распределением, перераспределением бюджетных ассигнований между главными распорядителями средств  бюджета Михайлоанненского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477C2A" w:rsidRPr="00477C2A" w:rsidRDefault="00477C2A" w:rsidP="00477C2A">
      <w:pPr>
        <w:pStyle w:val="af3"/>
        <w:numPr>
          <w:ilvl w:val="0"/>
          <w:numId w:val="4"/>
        </w:num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передачи полномочий по финансированию отдельных муниципальных учреждений, мероприятий или расходов;</w:t>
      </w:r>
    </w:p>
    <w:p w:rsidR="00477C2A" w:rsidRPr="00477C2A" w:rsidRDefault="00477C2A" w:rsidP="00477C2A">
      <w:pPr>
        <w:pStyle w:val="af3"/>
        <w:numPr>
          <w:ilvl w:val="0"/>
          <w:numId w:val="4"/>
        </w:num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реорганизации, преобразования и изменения типа муниципальных учреждений;</w:t>
      </w:r>
    </w:p>
    <w:p w:rsidR="00477C2A" w:rsidRPr="00477C2A" w:rsidRDefault="00477C2A" w:rsidP="00477C2A">
      <w:pPr>
        <w:pStyle w:val="af3"/>
        <w:numPr>
          <w:ilvl w:val="0"/>
          <w:numId w:val="4"/>
        </w:numPr>
        <w:tabs>
          <w:tab w:val="left" w:pos="426"/>
        </w:tabs>
        <w:suppressAutoHyphens/>
        <w:autoSpaceDE w:val="0"/>
        <w:spacing w:after="0" w:line="240" w:lineRule="auto"/>
        <w:ind w:left="0" w:firstLine="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сокращения межбюджетных трансфертов из областного бюджета и бюджета муниципального района;</w:t>
      </w:r>
    </w:p>
    <w:p w:rsidR="00477C2A" w:rsidRPr="00477C2A" w:rsidRDefault="00477C2A" w:rsidP="00477C2A">
      <w:pPr>
        <w:pStyle w:val="af3"/>
        <w:numPr>
          <w:ilvl w:val="0"/>
          <w:numId w:val="4"/>
        </w:num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477C2A" w:rsidRPr="00477C2A" w:rsidRDefault="00477C2A" w:rsidP="00477C2A">
      <w:pPr>
        <w:pStyle w:val="af3"/>
        <w:numPr>
          <w:ilvl w:val="0"/>
          <w:numId w:val="4"/>
        </w:num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исполнения судебных актов в объемах, превышающих ассигнования, утвержденные Решением о бюджете на эти цели;</w:t>
      </w:r>
    </w:p>
    <w:p w:rsidR="00477C2A" w:rsidRPr="00477C2A" w:rsidRDefault="00477C2A" w:rsidP="00477C2A">
      <w:pPr>
        <w:pStyle w:val="af3"/>
        <w:numPr>
          <w:ilvl w:val="0"/>
          <w:numId w:val="4"/>
        </w:num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принятия решений о подготовке и реализации бюджетных инвестиций в объекты капитального строительства муниципальной собственности Михайлоанненского сельсовета;</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4. Установить, что в 2022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5. Установить, что получатель средств местного бюджета вправе предусматривать авансовые платежи:</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1) при заключении договоров (государственных контрактов) на поставку товаров (работ, услуг) в размерах:</w:t>
      </w:r>
    </w:p>
    <w:p w:rsidR="00824AA7"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железнодорожных билетов, билетов </w:t>
      </w:r>
    </w:p>
    <w:p w:rsidR="00824AA7" w:rsidRDefault="00824AA7"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lastRenderedPageBreak/>
        <w:t>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477C2A" w:rsidRPr="00477C2A" w:rsidRDefault="00477C2A" w:rsidP="00477C2A">
      <w:pPr>
        <w:suppressAutoHyphens/>
        <w:autoSpaceDE w:val="0"/>
        <w:spacing w:after="10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477C2A" w:rsidRDefault="00477C2A" w:rsidP="00477C2A">
      <w:pPr>
        <w:suppressAutoHyphens/>
        <w:autoSpaceDE w:val="0"/>
        <w:spacing w:after="100" w:line="240" w:lineRule="auto"/>
        <w:jc w:val="both"/>
        <w:rPr>
          <w:rFonts w:ascii="Times New Roman" w:eastAsia="Times New Roman" w:hAnsi="Times New Roman" w:cs="Times New Roman"/>
          <w:sz w:val="24"/>
          <w:szCs w:val="24"/>
          <w:lang w:eastAsia="ar-SA"/>
        </w:rPr>
      </w:pPr>
      <w:proofErr w:type="gramStart"/>
      <w:r w:rsidRPr="00477C2A">
        <w:rPr>
          <w:rFonts w:ascii="Times New Roman" w:eastAsia="Times New Roman" w:hAnsi="Times New Roman" w:cs="Times New Roman"/>
          <w:sz w:val="24"/>
          <w:szCs w:val="24"/>
          <w:lang w:eastAsia="ar-SA"/>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AA29E8" w:rsidRPr="00477C2A" w:rsidRDefault="00AA29E8" w:rsidP="00477C2A">
      <w:pPr>
        <w:suppressAutoHyphens/>
        <w:autoSpaceDE w:val="0"/>
        <w:spacing w:after="100" w:line="240" w:lineRule="auto"/>
        <w:jc w:val="both"/>
        <w:rPr>
          <w:rFonts w:ascii="Times New Roman" w:eastAsia="Times New Roman" w:hAnsi="Times New Roman" w:cs="Times New Roman"/>
          <w:sz w:val="24"/>
          <w:szCs w:val="24"/>
          <w:lang w:eastAsia="ar-SA"/>
        </w:rPr>
      </w:pPr>
    </w:p>
    <w:p w:rsidR="00477C2A" w:rsidRDefault="00477C2A" w:rsidP="00477C2A">
      <w:pPr>
        <w:suppressAutoHyphens/>
        <w:autoSpaceDE w:val="0"/>
        <w:spacing w:after="0" w:line="240" w:lineRule="auto"/>
        <w:jc w:val="both"/>
        <w:rPr>
          <w:rStyle w:val="af8"/>
          <w:b/>
        </w:rPr>
      </w:pPr>
      <w:r w:rsidRPr="00AA29E8">
        <w:rPr>
          <w:rStyle w:val="afa"/>
        </w:rPr>
        <w:t>Статья 7</w:t>
      </w:r>
      <w:r w:rsidRPr="00477C2A">
        <w:rPr>
          <w:rFonts w:ascii="Times New Roman" w:eastAsia="Times New Roman" w:hAnsi="Times New Roman" w:cs="Times New Roman"/>
          <w:sz w:val="24"/>
          <w:szCs w:val="24"/>
          <w:lang w:eastAsia="ar-SA"/>
        </w:rPr>
        <w:t xml:space="preserve">. </w:t>
      </w:r>
      <w:r w:rsidRPr="00AA29E8">
        <w:rPr>
          <w:rStyle w:val="af8"/>
          <w:b/>
        </w:rPr>
        <w:t>Особенности использования бюджетных ассигнований на обеспечение деятельности органов власти местного самоуправления Михайлоанненского  сельсовета</w:t>
      </w:r>
    </w:p>
    <w:p w:rsidR="00AA29E8" w:rsidRPr="00477C2A" w:rsidRDefault="00AA29E8"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pStyle w:val="af3"/>
        <w:numPr>
          <w:ilvl w:val="0"/>
          <w:numId w:val="6"/>
        </w:numPr>
        <w:suppressAutoHyphens/>
        <w:autoSpaceDE w:val="0"/>
        <w:spacing w:after="0" w:line="240" w:lineRule="auto"/>
        <w:ind w:left="0" w:firstLine="39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Органы местного самоуправления Михайлоанненского  сельсовета не вправе принимать решения, приводящие к увеличению в 2022 году численности муниципальных служащих  Михайлоанненского  сельсовета и работников муниципальных казенных учреждений.</w:t>
      </w:r>
    </w:p>
    <w:p w:rsidR="00477C2A" w:rsidRPr="00477C2A" w:rsidRDefault="00477C2A" w:rsidP="00477C2A">
      <w:pPr>
        <w:pStyle w:val="af3"/>
        <w:numPr>
          <w:ilvl w:val="0"/>
          <w:numId w:val="6"/>
        </w:numPr>
        <w:spacing w:line="240" w:lineRule="auto"/>
        <w:ind w:left="0" w:firstLine="390"/>
        <w:jc w:val="both"/>
        <w:rPr>
          <w:rFonts w:ascii="Times New Roman" w:eastAsia="Times New Roman" w:hAnsi="Times New Roman" w:cs="Times New Roman"/>
          <w:sz w:val="24"/>
          <w:szCs w:val="24"/>
          <w:lang w:eastAsia="ar-SA"/>
        </w:rPr>
      </w:pPr>
      <w:proofErr w:type="gramStart"/>
      <w:r w:rsidRPr="00477C2A">
        <w:rPr>
          <w:rFonts w:ascii="Times New Roman" w:eastAsia="Times New Roman" w:hAnsi="Times New Roman" w:cs="Times New Roman"/>
          <w:sz w:val="24"/>
          <w:szCs w:val="24"/>
          <w:lang w:eastAsia="ar-SA"/>
        </w:rPr>
        <w:t>Установить, что с 1 февраля 2022 года размер денежного вознаграждения лиц, замещающих муниципальные должности  Михайлоанненского  сельсовета Советского района Курской области, окладов месячного денежного содержания муниципальных служащих  Михайлоанненского сельсовета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в 2022 году на 1,04</w:t>
      </w:r>
      <w:proofErr w:type="gramEnd"/>
    </w:p>
    <w:p w:rsidR="00477C2A" w:rsidRPr="00477C2A" w:rsidRDefault="00477C2A" w:rsidP="00477C2A">
      <w:pPr>
        <w:pStyle w:val="af3"/>
        <w:spacing w:line="240" w:lineRule="auto"/>
        <w:ind w:left="390"/>
        <w:jc w:val="both"/>
        <w:rPr>
          <w:rFonts w:ascii="Times New Roman" w:eastAsia="Times New Roman" w:hAnsi="Times New Roman" w:cs="Times New Roman"/>
          <w:sz w:val="24"/>
          <w:szCs w:val="24"/>
          <w:lang w:eastAsia="ar-SA"/>
        </w:rPr>
      </w:pPr>
    </w:p>
    <w:p w:rsidR="00477C2A" w:rsidRDefault="00477C2A" w:rsidP="00AA29E8">
      <w:pPr>
        <w:suppressAutoHyphens/>
        <w:autoSpaceDE w:val="0"/>
        <w:spacing w:after="0" w:line="240" w:lineRule="auto"/>
        <w:ind w:right="971"/>
        <w:jc w:val="both"/>
        <w:rPr>
          <w:rStyle w:val="af8"/>
          <w:b/>
        </w:rPr>
      </w:pPr>
      <w:r w:rsidRPr="00AA29E8">
        <w:rPr>
          <w:rStyle w:val="afa"/>
        </w:rPr>
        <w:t>Статья 8.</w:t>
      </w:r>
      <w:r w:rsidRPr="00477C2A">
        <w:rPr>
          <w:rFonts w:ascii="Times New Roman" w:eastAsia="Times New Roman" w:hAnsi="Times New Roman" w:cs="Times New Roman"/>
          <w:sz w:val="24"/>
          <w:szCs w:val="24"/>
          <w:lang w:eastAsia="ar-SA"/>
        </w:rPr>
        <w:t xml:space="preserve"> </w:t>
      </w:r>
      <w:r w:rsidRPr="00AA29E8">
        <w:rPr>
          <w:rStyle w:val="af8"/>
          <w:b/>
        </w:rPr>
        <w:t>Осуществление расходов, не предусмотренных бюджетом Михайлоанненского  сельсовета</w:t>
      </w:r>
    </w:p>
    <w:p w:rsidR="00AA29E8" w:rsidRPr="00477C2A" w:rsidRDefault="00AA29E8" w:rsidP="00AA29E8">
      <w:pPr>
        <w:suppressAutoHyphens/>
        <w:autoSpaceDE w:val="0"/>
        <w:spacing w:after="0" w:line="240" w:lineRule="auto"/>
        <w:ind w:right="971"/>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right="-1"/>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ab/>
        <w:t xml:space="preserve">1. </w:t>
      </w:r>
      <w:proofErr w:type="gramStart"/>
      <w:r w:rsidRPr="00477C2A">
        <w:rPr>
          <w:rFonts w:ascii="Times New Roman" w:eastAsia="Times New Roman" w:hAnsi="Times New Roman" w:cs="Times New Roman"/>
          <w:sz w:val="24"/>
          <w:szCs w:val="24"/>
          <w:lang w:eastAsia="ar-SA"/>
        </w:rPr>
        <w:t>При принятии Решения либо другого нормативного правового акта Михайлоанненского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sidRPr="00477C2A">
        <w:rPr>
          <w:rFonts w:ascii="Times New Roman" w:eastAsia="Times New Roman" w:hAnsi="Times New Roman" w:cs="Times New Roman"/>
          <w:sz w:val="24"/>
          <w:szCs w:val="24"/>
          <w:lang w:eastAsia="ar-SA"/>
        </w:rPr>
        <w:t xml:space="preserve"> ресурсов на новые виды расходных обязательств в местные бюджеты.</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2. </w:t>
      </w:r>
      <w:proofErr w:type="gramStart"/>
      <w:r w:rsidRPr="00477C2A">
        <w:rPr>
          <w:rFonts w:ascii="Times New Roman" w:eastAsia="Times New Roman" w:hAnsi="Times New Roman" w:cs="Times New Roman"/>
          <w:sz w:val="24"/>
          <w:szCs w:val="24"/>
          <w:lang w:eastAsia="ar-SA"/>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прекращении</w:t>
      </w:r>
      <w:proofErr w:type="gramEnd"/>
      <w:r w:rsidRPr="00477C2A">
        <w:rPr>
          <w:rFonts w:ascii="Times New Roman" w:eastAsia="Times New Roman" w:hAnsi="Times New Roman" w:cs="Times New Roman"/>
          <w:sz w:val="24"/>
          <w:szCs w:val="24"/>
          <w:lang w:eastAsia="ar-SA"/>
        </w:rPr>
        <w:t xml:space="preserve"> бюджетных ассигнований по отдельным статьям расходов бюджета.</w:t>
      </w:r>
    </w:p>
    <w:p w:rsidR="00477C2A" w:rsidRPr="00477C2A" w:rsidRDefault="00477C2A" w:rsidP="00477C2A">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77C2A" w:rsidRPr="00477C2A" w:rsidRDefault="00477C2A" w:rsidP="00AA29E8">
      <w:pPr>
        <w:suppressAutoHyphens/>
        <w:autoSpaceDE w:val="0"/>
        <w:spacing w:after="0" w:line="240" w:lineRule="auto"/>
        <w:rPr>
          <w:rFonts w:ascii="Times New Roman" w:eastAsia="Times New Roman" w:hAnsi="Times New Roman" w:cs="Times New Roman"/>
          <w:sz w:val="24"/>
          <w:szCs w:val="24"/>
          <w:lang w:eastAsia="ar-SA"/>
        </w:rPr>
      </w:pPr>
      <w:r w:rsidRPr="00AA29E8">
        <w:rPr>
          <w:rStyle w:val="afa"/>
        </w:rPr>
        <w:t>Статья 9.</w:t>
      </w:r>
      <w:r w:rsidRPr="00477C2A">
        <w:rPr>
          <w:rFonts w:ascii="Times New Roman" w:eastAsia="Times New Roman" w:hAnsi="Times New Roman" w:cs="Times New Roman"/>
          <w:sz w:val="24"/>
          <w:szCs w:val="24"/>
          <w:lang w:eastAsia="ar-SA"/>
        </w:rPr>
        <w:t xml:space="preserve"> </w:t>
      </w:r>
      <w:r w:rsidRPr="00AA29E8">
        <w:rPr>
          <w:rStyle w:val="af8"/>
          <w:b/>
        </w:rPr>
        <w:t>Муниципальный  долг бюджета  Михайлоанненского  сельсовета</w:t>
      </w:r>
      <w:r w:rsidRPr="00477C2A">
        <w:rPr>
          <w:rFonts w:ascii="Times New Roman" w:eastAsia="Times New Roman" w:hAnsi="Times New Roman" w:cs="Times New Roman"/>
          <w:sz w:val="24"/>
          <w:szCs w:val="24"/>
          <w:lang w:eastAsia="ar-SA"/>
        </w:rPr>
        <w:t xml:space="preserve">  </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1. Установить предельный объем муниципального долга Михайлоанненского  сел</w:t>
      </w:r>
      <w:r w:rsidR="00E33D1A">
        <w:rPr>
          <w:rFonts w:ascii="Times New Roman" w:eastAsia="Times New Roman" w:hAnsi="Times New Roman" w:cs="Times New Roman"/>
          <w:sz w:val="24"/>
          <w:szCs w:val="24"/>
          <w:lang w:eastAsia="ar-SA"/>
        </w:rPr>
        <w:t>ьсовета на 2022 год в сумме 1100</w:t>
      </w:r>
      <w:r w:rsidRPr="00477C2A">
        <w:rPr>
          <w:rFonts w:ascii="Times New Roman" w:eastAsia="Times New Roman" w:hAnsi="Times New Roman" w:cs="Times New Roman"/>
          <w:sz w:val="24"/>
          <w:szCs w:val="24"/>
          <w:lang w:eastAsia="ar-SA"/>
        </w:rPr>
        <w:t>000,00 руб</w:t>
      </w:r>
      <w:r w:rsidR="00E33D1A">
        <w:rPr>
          <w:rFonts w:ascii="Times New Roman" w:eastAsia="Times New Roman" w:hAnsi="Times New Roman" w:cs="Times New Roman"/>
          <w:sz w:val="24"/>
          <w:szCs w:val="24"/>
          <w:lang w:eastAsia="ar-SA"/>
        </w:rPr>
        <w:t>лей, на 2023 год в сумме 1120000</w:t>
      </w:r>
      <w:r w:rsidRPr="00477C2A">
        <w:rPr>
          <w:rFonts w:ascii="Times New Roman" w:eastAsia="Times New Roman" w:hAnsi="Times New Roman" w:cs="Times New Roman"/>
          <w:sz w:val="24"/>
          <w:szCs w:val="24"/>
          <w:lang w:eastAsia="ar-SA"/>
        </w:rPr>
        <w:t>,0</w:t>
      </w:r>
      <w:r w:rsidR="00E33D1A">
        <w:rPr>
          <w:rFonts w:ascii="Times New Roman" w:eastAsia="Times New Roman" w:hAnsi="Times New Roman" w:cs="Times New Roman"/>
          <w:sz w:val="24"/>
          <w:szCs w:val="24"/>
          <w:lang w:eastAsia="ar-SA"/>
        </w:rPr>
        <w:t>0рублей, на 2024 год в сумме 115</w:t>
      </w:r>
      <w:r w:rsidRPr="00477C2A">
        <w:rPr>
          <w:rFonts w:ascii="Times New Roman" w:eastAsia="Times New Roman" w:hAnsi="Times New Roman" w:cs="Times New Roman"/>
          <w:sz w:val="24"/>
          <w:szCs w:val="24"/>
          <w:lang w:eastAsia="ar-SA"/>
        </w:rPr>
        <w:t>0000,00 рублей.</w:t>
      </w:r>
    </w:p>
    <w:p w:rsidR="00477C2A" w:rsidRPr="00477C2A" w:rsidRDefault="00477C2A" w:rsidP="00477C2A">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2. Установить верхний предел муниципального внутреннего долга Михайлоанненского  сельсовета на 1 января 2022 года по долговым обязательствам муниципального образования «Михайлоанненский сельсовет» в сумме 0 тыс. рублей</w:t>
      </w:r>
    </w:p>
    <w:p w:rsidR="00477C2A" w:rsidRPr="00477C2A" w:rsidRDefault="00477C2A" w:rsidP="00477C2A">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3. Установить верхний предел муниципального внутреннего долга Михайлоанненского сельсовета  на 1 января 2023 года по долговым обязательствам муниципального образования " </w:t>
      </w:r>
      <w:proofErr w:type="spellStart"/>
      <w:r w:rsidRPr="00477C2A">
        <w:rPr>
          <w:rFonts w:ascii="Times New Roman" w:eastAsia="Times New Roman" w:hAnsi="Times New Roman" w:cs="Times New Roman"/>
          <w:sz w:val="24"/>
          <w:szCs w:val="24"/>
          <w:lang w:eastAsia="ar-SA"/>
        </w:rPr>
        <w:t>Михайлоанненсий</w:t>
      </w:r>
      <w:proofErr w:type="spellEnd"/>
      <w:r w:rsidRPr="00477C2A">
        <w:rPr>
          <w:rFonts w:ascii="Times New Roman" w:eastAsia="Times New Roman" w:hAnsi="Times New Roman" w:cs="Times New Roman"/>
          <w:sz w:val="24"/>
          <w:szCs w:val="24"/>
          <w:lang w:eastAsia="ar-SA"/>
        </w:rPr>
        <w:t xml:space="preserve"> сельсовет» в сумме 0 тыс. рублей</w:t>
      </w:r>
    </w:p>
    <w:p w:rsidR="00824AA7" w:rsidRDefault="00824AA7" w:rsidP="00477C2A">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lastRenderedPageBreak/>
        <w:t>4. Установить верхний предел муниципального внутреннего долга Михайлоанненского  сельсовета на 1 января 2024 года по долговым обязательствам муниципального образования « Михайлоанненский сельсовет» в сумме 0 тыс. рублей</w:t>
      </w:r>
    </w:p>
    <w:p w:rsidR="00477C2A" w:rsidRPr="00477C2A" w:rsidRDefault="00477C2A" w:rsidP="00477C2A">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5. Утвердить </w:t>
      </w:r>
      <w:hyperlink r:id="rId6" w:history="1">
        <w:r w:rsidRPr="00477C2A">
          <w:rPr>
            <w:rFonts w:ascii="Times New Roman" w:eastAsia="Times New Roman" w:hAnsi="Times New Roman" w:cs="Times New Roman"/>
          </w:rPr>
          <w:t>Программу</w:t>
        </w:r>
      </w:hyperlink>
      <w:r w:rsidRPr="00477C2A">
        <w:rPr>
          <w:rFonts w:ascii="Times New Roman" w:eastAsia="Times New Roman" w:hAnsi="Times New Roman" w:cs="Times New Roman"/>
          <w:sz w:val="24"/>
          <w:szCs w:val="24"/>
          <w:lang w:eastAsia="ar-SA"/>
        </w:rPr>
        <w:t xml:space="preserve"> муниципальных внутренних заимствований Михайлоанненского  сельсовета  на 202</w:t>
      </w:r>
      <w:r w:rsidR="00CA071B">
        <w:rPr>
          <w:rFonts w:ascii="Times New Roman" w:eastAsia="Times New Roman" w:hAnsi="Times New Roman" w:cs="Times New Roman"/>
          <w:sz w:val="24"/>
          <w:szCs w:val="24"/>
          <w:lang w:eastAsia="ar-SA"/>
        </w:rPr>
        <w:t>2</w:t>
      </w:r>
      <w:r w:rsidRPr="00477C2A">
        <w:rPr>
          <w:rFonts w:ascii="Times New Roman" w:eastAsia="Times New Roman" w:hAnsi="Times New Roman" w:cs="Times New Roman"/>
          <w:sz w:val="24"/>
          <w:szCs w:val="24"/>
          <w:lang w:eastAsia="ar-SA"/>
        </w:rPr>
        <w:t xml:space="preserve"> год согласно приложению № 13 к настоящему Решению, и </w:t>
      </w:r>
      <w:hyperlink r:id="rId7" w:history="1">
        <w:r w:rsidRPr="00477C2A">
          <w:rPr>
            <w:rFonts w:ascii="Times New Roman" w:eastAsia="Times New Roman" w:hAnsi="Times New Roman" w:cs="Times New Roman"/>
            <w:lang w:eastAsia="ar-SA"/>
          </w:rPr>
          <w:t>Программу</w:t>
        </w:r>
      </w:hyperlink>
      <w:r w:rsidRPr="00477C2A">
        <w:rPr>
          <w:rFonts w:ascii="Times New Roman" w:eastAsia="Times New Roman" w:hAnsi="Times New Roman" w:cs="Times New Roman"/>
          <w:sz w:val="24"/>
          <w:szCs w:val="24"/>
          <w:lang w:eastAsia="ar-SA"/>
        </w:rPr>
        <w:t xml:space="preserve"> муниципальных внутренних заимствований Михайлоанненского  сельсовета Советского района на плановый период 2023 и 2024 годов согласно приложению № 14 к настоящему Решению.</w:t>
      </w:r>
    </w:p>
    <w:p w:rsidR="00477C2A" w:rsidRPr="00477C2A" w:rsidRDefault="00477C2A" w:rsidP="00477C2A">
      <w:pPr>
        <w:tabs>
          <w:tab w:val="left" w:pos="720"/>
        </w:tabs>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6. Утвердить </w:t>
      </w:r>
      <w:hyperlink r:id="rId8" w:history="1">
        <w:r w:rsidRPr="00477C2A">
          <w:rPr>
            <w:rFonts w:ascii="Times New Roman" w:eastAsia="Times New Roman" w:hAnsi="Times New Roman" w:cs="Times New Roman"/>
          </w:rPr>
          <w:t>Программу</w:t>
        </w:r>
      </w:hyperlink>
      <w:r w:rsidRPr="00477C2A">
        <w:rPr>
          <w:rFonts w:ascii="Times New Roman" w:eastAsia="Times New Roman" w:hAnsi="Times New Roman" w:cs="Times New Roman"/>
          <w:sz w:val="24"/>
          <w:szCs w:val="24"/>
          <w:lang w:eastAsia="ar-SA"/>
        </w:rPr>
        <w:t xml:space="preserve"> муниципальных гарантий Михайлоанненского  сельсовета  на 2022 год согласно приложению № 15 к настоящему Решению, и </w:t>
      </w:r>
      <w:hyperlink r:id="rId9" w:history="1">
        <w:r w:rsidRPr="00477C2A">
          <w:rPr>
            <w:rFonts w:ascii="Times New Roman" w:eastAsia="Times New Roman" w:hAnsi="Times New Roman" w:cs="Times New Roman"/>
            <w:lang w:eastAsia="ar-SA"/>
          </w:rPr>
          <w:t>Программу</w:t>
        </w:r>
      </w:hyperlink>
      <w:r w:rsidRPr="00477C2A">
        <w:rPr>
          <w:rFonts w:ascii="Times New Roman" w:eastAsia="Times New Roman" w:hAnsi="Times New Roman" w:cs="Times New Roman"/>
          <w:sz w:val="24"/>
          <w:szCs w:val="24"/>
          <w:lang w:eastAsia="ar-SA"/>
        </w:rPr>
        <w:t xml:space="preserve"> муниципальных гарантий Михайлоанненского сельсовета Советского района на плановый период 2023 и 2024 годов согласно приложению № 16 к настоящему Решению</w:t>
      </w:r>
    </w:p>
    <w:p w:rsidR="00477C2A" w:rsidRPr="00477C2A" w:rsidRDefault="00477C2A" w:rsidP="00477C2A">
      <w:pPr>
        <w:tabs>
          <w:tab w:val="left" w:pos="720"/>
        </w:tabs>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AA29E8" w:rsidRDefault="00477C2A" w:rsidP="00477C2A">
      <w:pPr>
        <w:suppressAutoHyphens/>
        <w:autoSpaceDE w:val="0"/>
        <w:spacing w:after="0" w:line="240" w:lineRule="auto"/>
        <w:jc w:val="both"/>
        <w:rPr>
          <w:rStyle w:val="af8"/>
          <w:b/>
        </w:rPr>
      </w:pPr>
      <w:r w:rsidRPr="00AA29E8">
        <w:rPr>
          <w:rStyle w:val="afa"/>
        </w:rPr>
        <w:t>Статья 10.</w:t>
      </w:r>
      <w:r w:rsidRPr="00477C2A">
        <w:rPr>
          <w:rFonts w:ascii="Times New Roman" w:eastAsia="Times New Roman" w:hAnsi="Times New Roman" w:cs="Times New Roman"/>
          <w:sz w:val="24"/>
          <w:szCs w:val="24"/>
          <w:lang w:eastAsia="ar-SA"/>
        </w:rPr>
        <w:t xml:space="preserve"> </w:t>
      </w:r>
      <w:r w:rsidRPr="00AA29E8">
        <w:rPr>
          <w:rStyle w:val="af8"/>
          <w:b/>
        </w:rPr>
        <w:t>Привлечение бюджетных кредитов и кредитов коммерческих банков</w:t>
      </w:r>
    </w:p>
    <w:p w:rsidR="00AA29E8" w:rsidRPr="00477C2A" w:rsidRDefault="00AA29E8"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ind w:firstLine="770"/>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Администрация Михайлоанненского  сельсовета в 2022 году и в плановом периоде 2023 и 2024 годов.</w:t>
      </w:r>
    </w:p>
    <w:p w:rsidR="00477C2A" w:rsidRPr="00477C2A" w:rsidRDefault="00477C2A" w:rsidP="00477C2A">
      <w:pPr>
        <w:suppressAutoHyphens/>
        <w:autoSpaceDE w:val="0"/>
        <w:spacing w:after="0" w:line="240" w:lineRule="auto"/>
        <w:ind w:firstLine="426"/>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Михайлоанненского  сельсовета;</w:t>
      </w:r>
    </w:p>
    <w:p w:rsidR="00477C2A" w:rsidRDefault="00477C2A" w:rsidP="00477C2A">
      <w:pPr>
        <w:suppressAutoHyphens/>
        <w:autoSpaceDE w:val="0"/>
        <w:spacing w:after="0" w:line="240" w:lineRule="auto"/>
        <w:ind w:firstLine="426"/>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2)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Михайлоанненского сельсовета и погашения долговых обязательств.</w:t>
      </w:r>
    </w:p>
    <w:p w:rsidR="008F63C9" w:rsidRPr="00477C2A" w:rsidRDefault="008F63C9" w:rsidP="00477C2A">
      <w:pPr>
        <w:suppressAutoHyphens/>
        <w:autoSpaceDE w:val="0"/>
        <w:spacing w:after="0" w:line="240" w:lineRule="auto"/>
        <w:ind w:firstLine="426"/>
        <w:jc w:val="both"/>
        <w:rPr>
          <w:rFonts w:ascii="Times New Roman" w:eastAsia="Times New Roman" w:hAnsi="Times New Roman" w:cs="Times New Roman"/>
          <w:sz w:val="24"/>
          <w:szCs w:val="24"/>
          <w:lang w:eastAsia="ar-SA"/>
        </w:rPr>
      </w:pPr>
    </w:p>
    <w:p w:rsidR="00477C2A" w:rsidRDefault="00477C2A" w:rsidP="00477C2A">
      <w:pPr>
        <w:suppressAutoHyphens/>
        <w:autoSpaceDE w:val="0"/>
        <w:spacing w:after="0" w:line="240" w:lineRule="auto"/>
        <w:jc w:val="both"/>
        <w:rPr>
          <w:rStyle w:val="af8"/>
          <w:b/>
          <w:sz w:val="24"/>
          <w:szCs w:val="24"/>
        </w:rPr>
      </w:pPr>
      <w:r w:rsidRPr="008F63C9">
        <w:rPr>
          <w:rStyle w:val="afa"/>
        </w:rPr>
        <w:t>Статья 11.</w:t>
      </w:r>
      <w:r w:rsidRPr="00477C2A">
        <w:rPr>
          <w:rFonts w:ascii="Times New Roman" w:eastAsia="Times New Roman" w:hAnsi="Times New Roman" w:cs="Times New Roman"/>
          <w:sz w:val="24"/>
          <w:szCs w:val="24"/>
          <w:lang w:eastAsia="ar-SA"/>
        </w:rPr>
        <w:t xml:space="preserve"> </w:t>
      </w:r>
      <w:r w:rsidRPr="008F63C9">
        <w:rPr>
          <w:rStyle w:val="af8"/>
          <w:b/>
          <w:sz w:val="24"/>
          <w:szCs w:val="24"/>
        </w:rPr>
        <w:t>Вступление в силу настоящего Решения</w:t>
      </w:r>
    </w:p>
    <w:p w:rsidR="008F63C9" w:rsidRPr="008F63C9" w:rsidRDefault="008F63C9" w:rsidP="00477C2A">
      <w:pPr>
        <w:suppressAutoHyphens/>
        <w:autoSpaceDE w:val="0"/>
        <w:spacing w:after="0" w:line="240" w:lineRule="auto"/>
        <w:jc w:val="both"/>
        <w:rPr>
          <w:rStyle w:val="af8"/>
          <w:b/>
          <w:sz w:val="24"/>
          <w:szCs w:val="24"/>
        </w:rPr>
      </w:pPr>
    </w:p>
    <w:p w:rsidR="00477C2A" w:rsidRPr="00477C2A" w:rsidRDefault="00477C2A" w:rsidP="00477C2A">
      <w:pPr>
        <w:autoSpaceDE w:val="0"/>
        <w:autoSpaceDN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1.Настоящее решение подлежит официальному размещению на сайте администрации «Михайлоанненский  сельсовет» Советского района Курской области.</w:t>
      </w:r>
    </w:p>
    <w:p w:rsid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r w:rsidRPr="00477C2A">
        <w:rPr>
          <w:rFonts w:ascii="Times New Roman" w:eastAsia="Times New Roman" w:hAnsi="Times New Roman" w:cs="Times New Roman"/>
          <w:sz w:val="24"/>
          <w:szCs w:val="24"/>
          <w:lang w:eastAsia="ar-SA"/>
        </w:rPr>
        <w:t xml:space="preserve">          2.Настоящее Решение вступает в силу с 1 января 2022года.</w:t>
      </w:r>
    </w:p>
    <w:p w:rsidR="00AA29E8" w:rsidRPr="00477C2A" w:rsidRDefault="00AA29E8"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rPr>
          <w:rFonts w:ascii="Times New Roman" w:eastAsia="Times New Roman" w:hAnsi="Times New Roman" w:cs="Times New Roman"/>
          <w:sz w:val="24"/>
          <w:szCs w:val="24"/>
          <w:lang w:eastAsia="ar-SA"/>
        </w:rPr>
      </w:pPr>
    </w:p>
    <w:p w:rsidR="00477C2A" w:rsidRPr="00AA29E8" w:rsidRDefault="00477C2A" w:rsidP="00477C2A">
      <w:pPr>
        <w:suppressAutoHyphens/>
        <w:autoSpaceDE w:val="0"/>
        <w:spacing w:after="0" w:line="240" w:lineRule="auto"/>
        <w:rPr>
          <w:rFonts w:ascii="Times New Roman" w:eastAsia="Times New Roman" w:hAnsi="Times New Roman" w:cs="Times New Roman"/>
          <w:b/>
          <w:sz w:val="24"/>
          <w:szCs w:val="24"/>
          <w:lang w:eastAsia="ar-SA"/>
        </w:rPr>
      </w:pPr>
      <w:r w:rsidRPr="00AA29E8">
        <w:rPr>
          <w:rFonts w:ascii="Times New Roman" w:eastAsia="Times New Roman" w:hAnsi="Times New Roman" w:cs="Times New Roman"/>
          <w:b/>
          <w:sz w:val="24"/>
          <w:szCs w:val="24"/>
          <w:lang w:eastAsia="ar-SA"/>
        </w:rPr>
        <w:t>Председатель Собрания депутатов</w:t>
      </w:r>
    </w:p>
    <w:p w:rsidR="00477C2A" w:rsidRPr="00AA29E8" w:rsidRDefault="00477C2A" w:rsidP="00477C2A">
      <w:pPr>
        <w:suppressAutoHyphens/>
        <w:autoSpaceDE w:val="0"/>
        <w:spacing w:after="0" w:line="240" w:lineRule="auto"/>
        <w:rPr>
          <w:rFonts w:ascii="Times New Roman" w:eastAsia="Times New Roman" w:hAnsi="Times New Roman" w:cs="Times New Roman"/>
          <w:b/>
          <w:sz w:val="24"/>
          <w:szCs w:val="24"/>
          <w:lang w:eastAsia="ar-SA"/>
        </w:rPr>
      </w:pPr>
      <w:r w:rsidRPr="00AA29E8">
        <w:rPr>
          <w:rFonts w:ascii="Times New Roman" w:eastAsia="Times New Roman" w:hAnsi="Times New Roman" w:cs="Times New Roman"/>
          <w:b/>
          <w:sz w:val="24"/>
          <w:szCs w:val="24"/>
          <w:lang w:eastAsia="ar-SA"/>
        </w:rPr>
        <w:t>Михайлоанненского  сельсовета</w:t>
      </w:r>
    </w:p>
    <w:p w:rsidR="00477C2A" w:rsidRPr="00AA29E8" w:rsidRDefault="00477C2A" w:rsidP="00477C2A">
      <w:pPr>
        <w:suppressAutoHyphens/>
        <w:autoSpaceDE w:val="0"/>
        <w:spacing w:after="0" w:line="240" w:lineRule="auto"/>
        <w:rPr>
          <w:rFonts w:ascii="Times New Roman" w:eastAsia="Times New Roman" w:hAnsi="Times New Roman" w:cs="Times New Roman"/>
          <w:b/>
          <w:sz w:val="24"/>
          <w:szCs w:val="24"/>
          <w:lang w:eastAsia="ar-SA"/>
        </w:rPr>
      </w:pPr>
      <w:r w:rsidRPr="00AA29E8">
        <w:rPr>
          <w:rFonts w:ascii="Times New Roman" w:eastAsia="Times New Roman" w:hAnsi="Times New Roman" w:cs="Times New Roman"/>
          <w:b/>
          <w:sz w:val="24"/>
          <w:szCs w:val="24"/>
          <w:lang w:eastAsia="ar-SA"/>
        </w:rPr>
        <w:t xml:space="preserve">Советского района Курской области                                                          Г.М. </w:t>
      </w:r>
      <w:proofErr w:type="spellStart"/>
      <w:r w:rsidRPr="00AA29E8">
        <w:rPr>
          <w:rFonts w:ascii="Times New Roman" w:eastAsia="Times New Roman" w:hAnsi="Times New Roman" w:cs="Times New Roman"/>
          <w:b/>
          <w:sz w:val="24"/>
          <w:szCs w:val="24"/>
          <w:lang w:eastAsia="ar-SA"/>
        </w:rPr>
        <w:t>Суглобова</w:t>
      </w:r>
      <w:proofErr w:type="spellEnd"/>
      <w:r w:rsidRPr="00AA29E8">
        <w:rPr>
          <w:rFonts w:ascii="Times New Roman" w:eastAsia="Times New Roman" w:hAnsi="Times New Roman" w:cs="Times New Roman"/>
          <w:b/>
          <w:sz w:val="24"/>
          <w:szCs w:val="24"/>
          <w:lang w:eastAsia="ar-SA"/>
        </w:rPr>
        <w:t xml:space="preserve">  </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AA29E8" w:rsidRDefault="00477C2A" w:rsidP="00477C2A">
      <w:pPr>
        <w:suppressAutoHyphens/>
        <w:autoSpaceDE w:val="0"/>
        <w:spacing w:after="0" w:line="240" w:lineRule="auto"/>
        <w:jc w:val="both"/>
        <w:rPr>
          <w:rFonts w:ascii="Times New Roman" w:eastAsia="Times New Roman" w:hAnsi="Times New Roman" w:cs="Times New Roman"/>
          <w:b/>
          <w:sz w:val="24"/>
          <w:szCs w:val="24"/>
          <w:lang w:eastAsia="ar-SA"/>
        </w:rPr>
      </w:pPr>
      <w:r w:rsidRPr="00AA29E8">
        <w:rPr>
          <w:rFonts w:ascii="Times New Roman" w:eastAsia="Times New Roman" w:hAnsi="Times New Roman" w:cs="Times New Roman"/>
          <w:b/>
          <w:sz w:val="24"/>
          <w:szCs w:val="24"/>
          <w:lang w:eastAsia="ar-SA"/>
        </w:rPr>
        <w:t xml:space="preserve">Глава Михайлоанненского  сельсовета </w:t>
      </w:r>
    </w:p>
    <w:p w:rsidR="00477C2A" w:rsidRPr="00AA29E8" w:rsidRDefault="00477C2A" w:rsidP="00477C2A">
      <w:pPr>
        <w:suppressAutoHyphens/>
        <w:autoSpaceDE w:val="0"/>
        <w:spacing w:after="0" w:line="240" w:lineRule="auto"/>
        <w:jc w:val="both"/>
        <w:rPr>
          <w:rFonts w:ascii="Times New Roman" w:eastAsia="Times New Roman" w:hAnsi="Times New Roman" w:cs="Times New Roman"/>
          <w:b/>
          <w:sz w:val="24"/>
          <w:szCs w:val="24"/>
          <w:lang w:eastAsia="ar-SA"/>
        </w:rPr>
      </w:pPr>
      <w:r w:rsidRPr="00AA29E8">
        <w:rPr>
          <w:rFonts w:ascii="Times New Roman" w:eastAsia="Times New Roman" w:hAnsi="Times New Roman" w:cs="Times New Roman"/>
          <w:b/>
          <w:sz w:val="24"/>
          <w:szCs w:val="24"/>
          <w:lang w:eastAsia="ar-SA"/>
        </w:rPr>
        <w:t>Советского района Курской области                                                            С.В.Буланова</w:t>
      </w: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8F63C9" w:rsidRDefault="008F63C9"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477C2A" w:rsidRPr="00477C2A" w:rsidRDefault="00477C2A" w:rsidP="00477C2A">
      <w:pPr>
        <w:suppressAutoHyphens/>
        <w:autoSpaceDE w:val="0"/>
        <w:spacing w:after="0" w:line="240" w:lineRule="auto"/>
        <w:jc w:val="both"/>
        <w:rPr>
          <w:rFonts w:ascii="Times New Roman" w:eastAsia="Times New Roman" w:hAnsi="Times New Roman" w:cs="Times New Roman"/>
          <w:sz w:val="24"/>
          <w:szCs w:val="24"/>
          <w:lang w:eastAsia="ar-SA"/>
        </w:rPr>
      </w:pPr>
    </w:p>
    <w:p w:rsidR="00184823" w:rsidRPr="00273D8A" w:rsidRDefault="00184823" w:rsidP="00273D8A">
      <w:pPr>
        <w:pStyle w:val="af2"/>
        <w:jc w:val="right"/>
        <w:rPr>
          <w:rStyle w:val="af8"/>
        </w:rPr>
      </w:pPr>
      <w:r w:rsidRPr="00273D8A">
        <w:rPr>
          <w:rStyle w:val="af8"/>
        </w:rPr>
        <w:t xml:space="preserve">  Приложение № 1</w:t>
      </w:r>
    </w:p>
    <w:p w:rsidR="00184823" w:rsidRPr="00273D8A" w:rsidRDefault="00C775D1" w:rsidP="00273D8A">
      <w:pPr>
        <w:pStyle w:val="af2"/>
        <w:jc w:val="right"/>
        <w:rPr>
          <w:rStyle w:val="af8"/>
        </w:rPr>
      </w:pPr>
      <w:r w:rsidRPr="00273D8A">
        <w:rPr>
          <w:rStyle w:val="af8"/>
        </w:rPr>
        <w:t>к  решению С</w:t>
      </w:r>
      <w:r w:rsidR="00184823" w:rsidRPr="00273D8A">
        <w:rPr>
          <w:rStyle w:val="af8"/>
        </w:rPr>
        <w:t xml:space="preserve">обрания  депутатов </w:t>
      </w:r>
    </w:p>
    <w:p w:rsidR="00184823" w:rsidRPr="00273D8A" w:rsidRDefault="00184823" w:rsidP="00273D8A">
      <w:pPr>
        <w:pStyle w:val="af2"/>
        <w:jc w:val="right"/>
        <w:rPr>
          <w:rStyle w:val="af8"/>
        </w:rPr>
      </w:pPr>
      <w:r w:rsidRPr="00273D8A">
        <w:rPr>
          <w:rStyle w:val="af8"/>
        </w:rPr>
        <w:t>Михайлоанненского сельсовета</w:t>
      </w:r>
    </w:p>
    <w:p w:rsidR="00184823" w:rsidRPr="00273D8A" w:rsidRDefault="00184823" w:rsidP="00273D8A">
      <w:pPr>
        <w:pStyle w:val="af2"/>
        <w:jc w:val="right"/>
        <w:rPr>
          <w:rStyle w:val="af8"/>
        </w:rPr>
      </w:pPr>
      <w:r w:rsidRPr="00273D8A">
        <w:rPr>
          <w:rStyle w:val="af8"/>
        </w:rPr>
        <w:t xml:space="preserve">Советского района Курской области </w:t>
      </w:r>
    </w:p>
    <w:p w:rsidR="00273D8A" w:rsidRPr="00273D8A" w:rsidRDefault="00184823" w:rsidP="00273D8A">
      <w:pPr>
        <w:pStyle w:val="af2"/>
        <w:jc w:val="right"/>
        <w:rPr>
          <w:rStyle w:val="af8"/>
        </w:rPr>
      </w:pPr>
      <w:r w:rsidRPr="00273D8A">
        <w:rPr>
          <w:rStyle w:val="af8"/>
        </w:rPr>
        <w:t xml:space="preserve">«О бюджете Михайлоанненского сельсовета </w:t>
      </w:r>
    </w:p>
    <w:p w:rsidR="00184823" w:rsidRPr="00273D8A" w:rsidRDefault="00273D8A" w:rsidP="00273D8A">
      <w:pPr>
        <w:pStyle w:val="af2"/>
        <w:jc w:val="center"/>
        <w:rPr>
          <w:rStyle w:val="af8"/>
        </w:rPr>
      </w:pPr>
      <w:r w:rsidRPr="00273D8A">
        <w:rPr>
          <w:rStyle w:val="af8"/>
        </w:rPr>
        <w:t xml:space="preserve">                                                                                            </w:t>
      </w:r>
      <w:r w:rsidR="00184823" w:rsidRPr="00273D8A">
        <w:rPr>
          <w:rStyle w:val="af8"/>
        </w:rPr>
        <w:t>Советского района Курской области на 202</w:t>
      </w:r>
      <w:r w:rsidR="00824AA7">
        <w:rPr>
          <w:rStyle w:val="af8"/>
        </w:rPr>
        <w:t>2</w:t>
      </w:r>
      <w:r w:rsidR="00184823" w:rsidRPr="00273D8A">
        <w:rPr>
          <w:rStyle w:val="af8"/>
        </w:rPr>
        <w:t xml:space="preserve">год </w:t>
      </w:r>
    </w:p>
    <w:p w:rsidR="00184823" w:rsidRPr="00273D8A" w:rsidRDefault="00184823" w:rsidP="00273D8A">
      <w:pPr>
        <w:pStyle w:val="af2"/>
        <w:jc w:val="right"/>
        <w:rPr>
          <w:rStyle w:val="af8"/>
        </w:rPr>
      </w:pPr>
      <w:r w:rsidRPr="00273D8A">
        <w:rPr>
          <w:rStyle w:val="af8"/>
        </w:rPr>
        <w:t>и на плановый период 202</w:t>
      </w:r>
      <w:r w:rsidR="00824AA7">
        <w:rPr>
          <w:rStyle w:val="af8"/>
        </w:rPr>
        <w:t>3</w:t>
      </w:r>
      <w:r w:rsidRPr="00273D8A">
        <w:rPr>
          <w:rStyle w:val="af8"/>
        </w:rPr>
        <w:t xml:space="preserve"> и 202</w:t>
      </w:r>
      <w:r w:rsidR="00824AA7">
        <w:rPr>
          <w:rStyle w:val="af8"/>
        </w:rPr>
        <w:t>4</w:t>
      </w:r>
      <w:r w:rsidRPr="00273D8A">
        <w:rPr>
          <w:rStyle w:val="af8"/>
        </w:rPr>
        <w:t>годов</w:t>
      </w:r>
    </w:p>
    <w:p w:rsidR="00184823" w:rsidRPr="00824AA7" w:rsidRDefault="00184823" w:rsidP="00824AA7">
      <w:pPr>
        <w:pStyle w:val="af2"/>
        <w:jc w:val="right"/>
        <w:rPr>
          <w:i/>
          <w:iCs/>
        </w:rPr>
      </w:pPr>
      <w:r w:rsidRPr="00273D8A">
        <w:rPr>
          <w:rStyle w:val="af8"/>
        </w:rPr>
        <w:t xml:space="preserve">  № 2</w:t>
      </w:r>
      <w:r w:rsidR="00824AA7">
        <w:rPr>
          <w:rStyle w:val="af8"/>
        </w:rPr>
        <w:t>4</w:t>
      </w:r>
      <w:r w:rsidRPr="00273D8A">
        <w:rPr>
          <w:rStyle w:val="af8"/>
        </w:rPr>
        <w:t xml:space="preserve"> от 10 декабря</w:t>
      </w:r>
      <w:r w:rsidR="00C775D1" w:rsidRPr="00273D8A">
        <w:rPr>
          <w:rStyle w:val="af8"/>
        </w:rPr>
        <w:t xml:space="preserve">  </w:t>
      </w:r>
      <w:r w:rsidRPr="00273D8A">
        <w:rPr>
          <w:rStyle w:val="af8"/>
        </w:rPr>
        <w:t>20</w:t>
      </w:r>
      <w:r w:rsidR="003C59BF" w:rsidRPr="00273D8A">
        <w:rPr>
          <w:rStyle w:val="af8"/>
        </w:rPr>
        <w:t>2</w:t>
      </w:r>
      <w:r w:rsidR="00824AA7">
        <w:rPr>
          <w:rStyle w:val="af8"/>
        </w:rPr>
        <w:t>1</w:t>
      </w:r>
      <w:r w:rsidRPr="00273D8A">
        <w:rPr>
          <w:rStyle w:val="af8"/>
        </w:rPr>
        <w:t xml:space="preserve"> год</w:t>
      </w:r>
      <w:r w:rsidR="00824AA7">
        <w:rPr>
          <w:rStyle w:val="af8"/>
        </w:rPr>
        <w:t>а</w:t>
      </w:r>
    </w:p>
    <w:p w:rsidR="00184823" w:rsidRPr="00273D8A" w:rsidRDefault="00184823" w:rsidP="00824AA7">
      <w:pPr>
        <w:spacing w:line="20" w:lineRule="atLeast"/>
        <w:contextualSpacing/>
        <w:jc w:val="center"/>
        <w:rPr>
          <w:rStyle w:val="afa"/>
        </w:rPr>
      </w:pPr>
      <w:r w:rsidRPr="00273D8A">
        <w:rPr>
          <w:rStyle w:val="afa"/>
        </w:rPr>
        <w:t>Источники внутреннего финансирования дефицита бюджета</w:t>
      </w:r>
    </w:p>
    <w:p w:rsidR="00184823" w:rsidRPr="00273D8A" w:rsidRDefault="00184823" w:rsidP="00824AA7">
      <w:pPr>
        <w:spacing w:line="20" w:lineRule="atLeast"/>
        <w:contextualSpacing/>
        <w:jc w:val="center"/>
        <w:rPr>
          <w:rStyle w:val="afa"/>
        </w:rPr>
      </w:pPr>
      <w:r w:rsidRPr="00273D8A">
        <w:rPr>
          <w:rStyle w:val="afa"/>
        </w:rPr>
        <w:t>Михайлоанненского сельсовета Советского района  Курской области на 202</w:t>
      </w:r>
      <w:r w:rsidR="005F2343" w:rsidRPr="00273D8A">
        <w:rPr>
          <w:rStyle w:val="afa"/>
        </w:rPr>
        <w:t>2</w:t>
      </w:r>
      <w:r w:rsidRPr="00273D8A">
        <w:rPr>
          <w:rStyle w:val="afa"/>
        </w:rPr>
        <w:t xml:space="preserve"> год</w:t>
      </w:r>
    </w:p>
    <w:p w:rsidR="00184823" w:rsidRPr="00273D8A" w:rsidRDefault="00184823" w:rsidP="00824AA7">
      <w:pPr>
        <w:spacing w:line="20" w:lineRule="atLeast"/>
        <w:contextualSpacing/>
        <w:jc w:val="both"/>
        <w:rPr>
          <w:rFonts w:eastAsia="Times New Roman"/>
          <w:sz w:val="20"/>
          <w:szCs w:val="20"/>
          <w:lang w:eastAsia="ar-SA"/>
        </w:rPr>
      </w:pPr>
    </w:p>
    <w:tbl>
      <w:tblPr>
        <w:tblW w:w="10477" w:type="dxa"/>
        <w:tblInd w:w="-459" w:type="dxa"/>
        <w:tblLayout w:type="fixed"/>
        <w:tblLook w:val="04A0"/>
      </w:tblPr>
      <w:tblGrid>
        <w:gridCol w:w="2835"/>
        <w:gridCol w:w="6096"/>
        <w:gridCol w:w="1546"/>
      </w:tblGrid>
      <w:tr w:rsidR="00184823" w:rsidRPr="00273D8A" w:rsidTr="00F008C8">
        <w:tc>
          <w:tcPr>
            <w:tcW w:w="2835" w:type="dxa"/>
            <w:tcBorders>
              <w:top w:val="single" w:sz="4" w:space="0" w:color="000000"/>
              <w:left w:val="single" w:sz="4" w:space="0" w:color="000000"/>
              <w:bottom w:val="single" w:sz="4" w:space="0" w:color="000000"/>
              <w:right w:val="nil"/>
            </w:tcBorders>
          </w:tcPr>
          <w:p w:rsidR="00184823" w:rsidRPr="00273D8A" w:rsidRDefault="0018482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Коды бюджетной классификации Российской Федерации</w:t>
            </w:r>
          </w:p>
        </w:tc>
        <w:tc>
          <w:tcPr>
            <w:tcW w:w="6096" w:type="dxa"/>
            <w:tcBorders>
              <w:top w:val="single" w:sz="4" w:space="0" w:color="000000"/>
              <w:left w:val="single" w:sz="4" w:space="0" w:color="000000"/>
              <w:bottom w:val="single" w:sz="4" w:space="0" w:color="000000"/>
              <w:right w:val="nil"/>
            </w:tcBorders>
          </w:tcPr>
          <w:p w:rsidR="00184823" w:rsidRPr="00273D8A" w:rsidRDefault="0018482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Наименование источников финансирования дефицита бюджета</w:t>
            </w:r>
          </w:p>
        </w:tc>
        <w:tc>
          <w:tcPr>
            <w:tcW w:w="1546" w:type="dxa"/>
            <w:tcBorders>
              <w:top w:val="single" w:sz="4" w:space="0" w:color="000000"/>
              <w:left w:val="single" w:sz="4" w:space="0" w:color="000000"/>
              <w:bottom w:val="single" w:sz="4" w:space="0" w:color="000000"/>
              <w:right w:val="single" w:sz="4" w:space="0" w:color="000000"/>
            </w:tcBorders>
          </w:tcPr>
          <w:p w:rsidR="00184823" w:rsidRPr="00273D8A" w:rsidRDefault="0018482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Сумма на год</w:t>
            </w:r>
          </w:p>
        </w:tc>
      </w:tr>
      <w:tr w:rsidR="00184823" w:rsidRPr="00273D8A" w:rsidTr="00F008C8">
        <w:tc>
          <w:tcPr>
            <w:tcW w:w="2835" w:type="dxa"/>
            <w:tcBorders>
              <w:top w:val="single" w:sz="4" w:space="0" w:color="000000"/>
              <w:left w:val="single" w:sz="4" w:space="0" w:color="000000"/>
              <w:bottom w:val="single" w:sz="4" w:space="0" w:color="000000"/>
              <w:right w:val="nil"/>
            </w:tcBorders>
            <w:hideMark/>
          </w:tcPr>
          <w:p w:rsidR="00184823" w:rsidRPr="00273D8A" w:rsidRDefault="0018482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01 03 00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0000 000</w:t>
            </w:r>
          </w:p>
          <w:p w:rsidR="00184823" w:rsidRPr="00273D8A" w:rsidRDefault="00184823" w:rsidP="00824AA7">
            <w:pPr>
              <w:spacing w:line="20" w:lineRule="atLeast"/>
              <w:contextualSpacing/>
              <w:jc w:val="both"/>
              <w:rPr>
                <w:rFonts w:eastAsia="Times New Roman"/>
                <w:sz w:val="20"/>
                <w:szCs w:val="20"/>
                <w:lang w:eastAsia="ar-SA"/>
              </w:rPr>
            </w:pPr>
          </w:p>
        </w:tc>
        <w:tc>
          <w:tcPr>
            <w:tcW w:w="6096" w:type="dxa"/>
            <w:tcBorders>
              <w:top w:val="single" w:sz="4" w:space="0" w:color="000000"/>
              <w:left w:val="single" w:sz="4" w:space="0" w:color="000000"/>
              <w:bottom w:val="single" w:sz="4" w:space="0" w:color="000000"/>
              <w:right w:val="nil"/>
            </w:tcBorders>
            <w:hideMark/>
          </w:tcPr>
          <w:p w:rsidR="00184823" w:rsidRPr="00273D8A" w:rsidRDefault="0018482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Бюджетные кредиты от других бюджетов бюджетной системы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18482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221459,00</w:t>
            </w:r>
          </w:p>
        </w:tc>
      </w:tr>
      <w:tr w:rsidR="005F2343" w:rsidRPr="00273D8A" w:rsidTr="00F008C8">
        <w:tc>
          <w:tcPr>
            <w:tcW w:w="2835"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01 03 01 00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0000 000</w:t>
            </w:r>
          </w:p>
        </w:tc>
        <w:tc>
          <w:tcPr>
            <w:tcW w:w="6096"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Бюджетные кредиты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221459,00</w:t>
            </w:r>
          </w:p>
        </w:tc>
      </w:tr>
      <w:tr w:rsidR="005F2343" w:rsidRPr="00273D8A" w:rsidTr="00F008C8">
        <w:tc>
          <w:tcPr>
            <w:tcW w:w="2835"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01 03 01 00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0000 700</w:t>
            </w:r>
          </w:p>
        </w:tc>
        <w:tc>
          <w:tcPr>
            <w:tcW w:w="6096"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Получение бюджетных кредитов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221459,00</w:t>
            </w:r>
          </w:p>
        </w:tc>
      </w:tr>
      <w:tr w:rsidR="005F2343" w:rsidRPr="00273D8A" w:rsidTr="00F008C8">
        <w:trPr>
          <w:trHeight w:val="689"/>
        </w:trPr>
        <w:tc>
          <w:tcPr>
            <w:tcW w:w="2835" w:type="dxa"/>
            <w:tcBorders>
              <w:top w:val="single" w:sz="4" w:space="0" w:color="000000"/>
              <w:left w:val="single" w:sz="4" w:space="0" w:color="000000"/>
              <w:bottom w:val="single" w:sz="4" w:space="0" w:color="auto"/>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01 03 01 00 10  0000 710</w:t>
            </w:r>
          </w:p>
        </w:tc>
        <w:tc>
          <w:tcPr>
            <w:tcW w:w="6096" w:type="dxa"/>
            <w:tcBorders>
              <w:top w:val="single" w:sz="4" w:space="0" w:color="000000"/>
              <w:left w:val="single" w:sz="4" w:space="0" w:color="000000"/>
              <w:bottom w:val="single" w:sz="4" w:space="0" w:color="auto"/>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46" w:type="dxa"/>
            <w:tcBorders>
              <w:top w:val="single" w:sz="4" w:space="0" w:color="000000"/>
              <w:left w:val="single" w:sz="4" w:space="0" w:color="000000"/>
              <w:bottom w:val="single" w:sz="4" w:space="0" w:color="auto"/>
              <w:right w:val="single" w:sz="4" w:space="0" w:color="000000"/>
            </w:tcBorders>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221459,00</w:t>
            </w:r>
          </w:p>
        </w:tc>
      </w:tr>
      <w:tr w:rsidR="00184823" w:rsidRPr="00273D8A" w:rsidTr="00F008C8">
        <w:tc>
          <w:tcPr>
            <w:tcW w:w="2835" w:type="dxa"/>
            <w:tcBorders>
              <w:top w:val="single" w:sz="4" w:space="0" w:color="000000"/>
              <w:left w:val="single" w:sz="4" w:space="0" w:color="000000"/>
              <w:bottom w:val="single" w:sz="4" w:space="0" w:color="000000"/>
              <w:right w:val="nil"/>
            </w:tcBorders>
            <w:hideMark/>
          </w:tcPr>
          <w:p w:rsidR="00184823" w:rsidRPr="00273D8A" w:rsidRDefault="0018482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01 05 00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0000 000</w:t>
            </w:r>
          </w:p>
        </w:tc>
        <w:tc>
          <w:tcPr>
            <w:tcW w:w="6096" w:type="dxa"/>
            <w:tcBorders>
              <w:top w:val="single" w:sz="4" w:space="0" w:color="000000"/>
              <w:left w:val="single" w:sz="4" w:space="0" w:color="000000"/>
              <w:bottom w:val="single" w:sz="4" w:space="0" w:color="000000"/>
              <w:right w:val="nil"/>
            </w:tcBorders>
            <w:hideMark/>
          </w:tcPr>
          <w:p w:rsidR="00184823" w:rsidRPr="00273D8A" w:rsidRDefault="0018482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Изменение  остатков средств на счетах по учету </w:t>
            </w:r>
          </w:p>
          <w:p w:rsidR="00184823" w:rsidRPr="00273D8A" w:rsidRDefault="0018482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184823" w:rsidRPr="00273D8A" w:rsidRDefault="00184823" w:rsidP="00824AA7">
            <w:pPr>
              <w:spacing w:line="20" w:lineRule="atLeast"/>
              <w:contextualSpacing/>
              <w:jc w:val="both"/>
              <w:rPr>
                <w:rFonts w:eastAsia="Times New Roman"/>
                <w:sz w:val="20"/>
                <w:szCs w:val="20"/>
                <w:lang w:eastAsia="ar-SA"/>
              </w:rPr>
            </w:pPr>
          </w:p>
        </w:tc>
      </w:tr>
      <w:tr w:rsidR="005F2343" w:rsidRPr="00273D8A" w:rsidTr="00F008C8">
        <w:tc>
          <w:tcPr>
            <w:tcW w:w="2835" w:type="dxa"/>
            <w:tcBorders>
              <w:top w:val="single" w:sz="4" w:space="0" w:color="000000"/>
              <w:left w:val="single" w:sz="4" w:space="0" w:color="000000"/>
              <w:bottom w:val="single" w:sz="4" w:space="0" w:color="000000"/>
              <w:right w:val="nil"/>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01 05 00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0000 500</w:t>
            </w:r>
          </w:p>
        </w:tc>
        <w:tc>
          <w:tcPr>
            <w:tcW w:w="6096" w:type="dxa"/>
            <w:tcBorders>
              <w:top w:val="single" w:sz="4" w:space="0" w:color="000000"/>
              <w:left w:val="single" w:sz="4" w:space="0" w:color="000000"/>
              <w:bottom w:val="single" w:sz="4" w:space="0" w:color="000000"/>
              <w:right w:val="nil"/>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Увеличение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-3331101,00</w:t>
            </w:r>
          </w:p>
        </w:tc>
      </w:tr>
      <w:tr w:rsidR="005F2343" w:rsidRPr="00273D8A" w:rsidTr="00F008C8">
        <w:trPr>
          <w:trHeight w:val="220"/>
        </w:trPr>
        <w:tc>
          <w:tcPr>
            <w:tcW w:w="2835" w:type="dxa"/>
            <w:tcBorders>
              <w:top w:val="single" w:sz="4" w:space="0" w:color="000000"/>
              <w:left w:val="single" w:sz="4" w:space="0" w:color="000000"/>
              <w:bottom w:val="single" w:sz="4" w:space="0" w:color="000000"/>
              <w:right w:val="nil"/>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01 05 02 00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0000 500</w:t>
            </w:r>
          </w:p>
        </w:tc>
        <w:tc>
          <w:tcPr>
            <w:tcW w:w="6096" w:type="dxa"/>
            <w:tcBorders>
              <w:top w:val="single" w:sz="4" w:space="0" w:color="000000"/>
              <w:left w:val="single" w:sz="4" w:space="0" w:color="000000"/>
              <w:bottom w:val="single" w:sz="4" w:space="0" w:color="000000"/>
              <w:right w:val="nil"/>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Увеличение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-3331101,00</w:t>
            </w:r>
          </w:p>
        </w:tc>
      </w:tr>
      <w:tr w:rsidR="005F2343" w:rsidRPr="00273D8A" w:rsidTr="00F008C8">
        <w:trPr>
          <w:trHeight w:val="270"/>
        </w:trPr>
        <w:tc>
          <w:tcPr>
            <w:tcW w:w="2835" w:type="dxa"/>
            <w:tcBorders>
              <w:top w:val="single" w:sz="4" w:space="0" w:color="000000"/>
              <w:left w:val="single" w:sz="4" w:space="0" w:color="000000"/>
              <w:bottom w:val="single" w:sz="4" w:space="0" w:color="000000"/>
              <w:right w:val="nil"/>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01 05 02 01 00 0000 510</w:t>
            </w:r>
          </w:p>
        </w:tc>
        <w:tc>
          <w:tcPr>
            <w:tcW w:w="6096" w:type="dxa"/>
            <w:tcBorders>
              <w:top w:val="single" w:sz="4" w:space="0" w:color="000000"/>
              <w:left w:val="single" w:sz="4" w:space="0" w:color="000000"/>
              <w:bottom w:val="single" w:sz="4" w:space="0" w:color="000000"/>
              <w:right w:val="nil"/>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Увеличение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-3331101,00</w:t>
            </w:r>
          </w:p>
        </w:tc>
      </w:tr>
      <w:tr w:rsidR="00407D00" w:rsidRPr="00273D8A" w:rsidTr="00F008C8">
        <w:tc>
          <w:tcPr>
            <w:tcW w:w="2835" w:type="dxa"/>
            <w:tcBorders>
              <w:top w:val="single" w:sz="4" w:space="0" w:color="000000"/>
              <w:left w:val="single" w:sz="4" w:space="0" w:color="000000"/>
              <w:bottom w:val="single" w:sz="4" w:space="0" w:color="000000"/>
              <w:right w:val="nil"/>
            </w:tcBorders>
            <w:shd w:val="clear" w:color="auto" w:fill="FFFFFF"/>
            <w:hideMark/>
          </w:tcPr>
          <w:p w:rsidR="00407D00" w:rsidRPr="00273D8A" w:rsidRDefault="00407D00"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01 05 02 01 10 0000 510</w:t>
            </w:r>
          </w:p>
        </w:tc>
        <w:tc>
          <w:tcPr>
            <w:tcW w:w="6096" w:type="dxa"/>
            <w:tcBorders>
              <w:top w:val="single" w:sz="4" w:space="0" w:color="000000"/>
              <w:left w:val="single" w:sz="4" w:space="0" w:color="000000"/>
              <w:bottom w:val="single" w:sz="4" w:space="0" w:color="000000"/>
              <w:right w:val="nil"/>
            </w:tcBorders>
            <w:shd w:val="clear" w:color="auto" w:fill="FFFFFF"/>
            <w:hideMark/>
          </w:tcPr>
          <w:p w:rsidR="00407D00" w:rsidRPr="00273D8A" w:rsidRDefault="00407D00" w:rsidP="00824AA7">
            <w:pPr>
              <w:pStyle w:val="af2"/>
              <w:spacing w:line="20" w:lineRule="atLeast"/>
              <w:contextualSpacing/>
            </w:pPr>
            <w:r w:rsidRPr="00273D8A">
              <w:t xml:space="preserve">Увеличение прочих  остатков денежных средств </w:t>
            </w:r>
          </w:p>
          <w:p w:rsidR="00407D00" w:rsidRPr="00273D8A" w:rsidRDefault="00407D00" w:rsidP="00824AA7">
            <w:pPr>
              <w:pStyle w:val="af2"/>
              <w:spacing w:line="20" w:lineRule="atLeast"/>
              <w:contextualSpacing/>
            </w:pPr>
            <w:r w:rsidRPr="00273D8A">
              <w:t xml:space="preserve">бюджетов сельских поселений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407D00"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-3331101,00</w:t>
            </w:r>
          </w:p>
        </w:tc>
      </w:tr>
      <w:tr w:rsidR="005F2343" w:rsidRPr="00273D8A" w:rsidTr="00F008C8">
        <w:trPr>
          <w:trHeight w:val="301"/>
        </w:trPr>
        <w:tc>
          <w:tcPr>
            <w:tcW w:w="2835"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01 05 00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0000 600</w:t>
            </w:r>
          </w:p>
        </w:tc>
        <w:tc>
          <w:tcPr>
            <w:tcW w:w="6096"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Уменьшение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3552563,00</w:t>
            </w:r>
          </w:p>
        </w:tc>
      </w:tr>
      <w:tr w:rsidR="005F2343" w:rsidRPr="00273D8A" w:rsidTr="00F008C8">
        <w:tc>
          <w:tcPr>
            <w:tcW w:w="2835"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01 05 02 00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0000 600</w:t>
            </w:r>
          </w:p>
        </w:tc>
        <w:tc>
          <w:tcPr>
            <w:tcW w:w="6096"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Уменьшение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3552563,00</w:t>
            </w:r>
          </w:p>
        </w:tc>
      </w:tr>
      <w:tr w:rsidR="005F2343" w:rsidRPr="00273D8A" w:rsidTr="00F008C8">
        <w:tc>
          <w:tcPr>
            <w:tcW w:w="2835"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01 05 02 01 00 0000 610</w:t>
            </w:r>
          </w:p>
        </w:tc>
        <w:tc>
          <w:tcPr>
            <w:tcW w:w="6096" w:type="dxa"/>
            <w:tcBorders>
              <w:top w:val="single" w:sz="4" w:space="0" w:color="000000"/>
              <w:left w:val="single" w:sz="4" w:space="0" w:color="000000"/>
              <w:bottom w:val="single" w:sz="4" w:space="0" w:color="000000"/>
              <w:right w:val="nil"/>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Уменьшение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5F2343"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3552563,00</w:t>
            </w:r>
          </w:p>
        </w:tc>
      </w:tr>
      <w:tr w:rsidR="00407D00" w:rsidRPr="00273D8A" w:rsidTr="00F008C8">
        <w:tc>
          <w:tcPr>
            <w:tcW w:w="2835" w:type="dxa"/>
            <w:tcBorders>
              <w:top w:val="single" w:sz="4" w:space="0" w:color="000000"/>
              <w:left w:val="single" w:sz="4" w:space="0" w:color="000000"/>
              <w:bottom w:val="single" w:sz="4" w:space="0" w:color="000000"/>
              <w:right w:val="nil"/>
            </w:tcBorders>
          </w:tcPr>
          <w:p w:rsidR="00407D00" w:rsidRPr="00273D8A" w:rsidRDefault="00407D00" w:rsidP="00824AA7">
            <w:pPr>
              <w:spacing w:line="20" w:lineRule="atLeast"/>
              <w:contextualSpacing/>
              <w:jc w:val="both"/>
              <w:rPr>
                <w:rFonts w:eastAsia="Times New Roman"/>
                <w:sz w:val="20"/>
                <w:szCs w:val="20"/>
                <w:lang w:eastAsia="ar-SA"/>
              </w:rPr>
            </w:pPr>
          </w:p>
          <w:p w:rsidR="00407D00" w:rsidRPr="00273D8A" w:rsidRDefault="00407D00"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01 05 02 01 10 0000 610</w:t>
            </w:r>
          </w:p>
        </w:tc>
        <w:tc>
          <w:tcPr>
            <w:tcW w:w="6096" w:type="dxa"/>
            <w:tcBorders>
              <w:top w:val="single" w:sz="4" w:space="0" w:color="000000"/>
              <w:left w:val="single" w:sz="4" w:space="0" w:color="000000"/>
              <w:bottom w:val="single" w:sz="4" w:space="0" w:color="000000"/>
              <w:right w:val="nil"/>
            </w:tcBorders>
            <w:hideMark/>
          </w:tcPr>
          <w:p w:rsidR="00407D00" w:rsidRPr="00273D8A" w:rsidRDefault="00407D00"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Уменьшение прочих остатков денежных средств</w:t>
            </w:r>
          </w:p>
          <w:p w:rsidR="00407D00" w:rsidRPr="00273D8A" w:rsidRDefault="00407D00"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бюджетов  сельских поселений</w:t>
            </w:r>
          </w:p>
        </w:tc>
        <w:tc>
          <w:tcPr>
            <w:tcW w:w="1546" w:type="dxa"/>
            <w:tcBorders>
              <w:top w:val="single" w:sz="4" w:space="0" w:color="000000"/>
              <w:left w:val="single" w:sz="4" w:space="0" w:color="000000"/>
              <w:bottom w:val="single" w:sz="4" w:space="0" w:color="000000"/>
              <w:right w:val="single" w:sz="4" w:space="0" w:color="000000"/>
            </w:tcBorders>
            <w:hideMark/>
          </w:tcPr>
          <w:p w:rsidR="00407D00" w:rsidRPr="00273D8A" w:rsidRDefault="005F2343"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3552563,00</w:t>
            </w:r>
          </w:p>
        </w:tc>
      </w:tr>
      <w:tr w:rsidR="00407D00" w:rsidRPr="00273D8A" w:rsidTr="00F008C8">
        <w:tc>
          <w:tcPr>
            <w:tcW w:w="2835" w:type="dxa"/>
            <w:tcBorders>
              <w:top w:val="single" w:sz="4" w:space="0" w:color="000000"/>
              <w:left w:val="single" w:sz="4" w:space="0" w:color="000000"/>
              <w:bottom w:val="single" w:sz="4" w:space="0" w:color="000000"/>
              <w:right w:val="nil"/>
            </w:tcBorders>
          </w:tcPr>
          <w:p w:rsidR="00407D00" w:rsidRPr="00273D8A" w:rsidRDefault="00407D00" w:rsidP="00824AA7">
            <w:pPr>
              <w:spacing w:line="20" w:lineRule="atLeast"/>
              <w:contextualSpacing/>
              <w:jc w:val="both"/>
              <w:rPr>
                <w:rFonts w:eastAsia="Times New Roman"/>
                <w:sz w:val="20"/>
                <w:szCs w:val="20"/>
                <w:lang w:eastAsia="ar-SA"/>
              </w:rPr>
            </w:pPr>
          </w:p>
          <w:p w:rsidR="00407D00" w:rsidRPr="00273D8A" w:rsidRDefault="00407D00"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0000 000</w:t>
            </w:r>
          </w:p>
        </w:tc>
        <w:tc>
          <w:tcPr>
            <w:tcW w:w="6096" w:type="dxa"/>
            <w:tcBorders>
              <w:top w:val="single" w:sz="4" w:space="0" w:color="000000"/>
              <w:left w:val="single" w:sz="4" w:space="0" w:color="000000"/>
              <w:bottom w:val="single" w:sz="4" w:space="0" w:color="000000"/>
              <w:right w:val="nil"/>
            </w:tcBorders>
            <w:hideMark/>
          </w:tcPr>
          <w:p w:rsidR="00407D00" w:rsidRPr="00273D8A" w:rsidRDefault="00407D00"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ИСТОЧНИКИ </w:t>
            </w:r>
            <w:proofErr w:type="gramStart"/>
            <w:r w:rsidRPr="00273D8A">
              <w:rPr>
                <w:rFonts w:eastAsia="Times New Roman"/>
                <w:sz w:val="20"/>
                <w:szCs w:val="20"/>
                <w:lang w:eastAsia="ar-SA"/>
              </w:rPr>
              <w:t>ВНУТРЕННЕГО</w:t>
            </w:r>
            <w:proofErr w:type="gramEnd"/>
            <w:r w:rsidRPr="00273D8A">
              <w:rPr>
                <w:rFonts w:eastAsia="Times New Roman"/>
                <w:sz w:val="20"/>
                <w:szCs w:val="20"/>
                <w:lang w:eastAsia="ar-SA"/>
              </w:rPr>
              <w:t xml:space="preserve"> ФИНАНСИРО-</w:t>
            </w:r>
          </w:p>
          <w:p w:rsidR="00407D00" w:rsidRPr="00273D8A" w:rsidRDefault="00407D00"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ВАНИЯ ДЕФИЦИТА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407D00" w:rsidRPr="00273D8A" w:rsidRDefault="00407D00"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p w:rsidR="00407D00" w:rsidRPr="00273D8A" w:rsidRDefault="00407D00" w:rsidP="00824AA7">
            <w:pPr>
              <w:spacing w:line="20" w:lineRule="atLeast"/>
              <w:contextualSpacing/>
              <w:jc w:val="both"/>
              <w:rPr>
                <w:rFonts w:eastAsia="Times New Roman"/>
                <w:sz w:val="20"/>
                <w:szCs w:val="20"/>
                <w:lang w:eastAsia="ar-SA"/>
              </w:rPr>
            </w:pPr>
          </w:p>
        </w:tc>
      </w:tr>
    </w:tbl>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24AA7" w:rsidRDefault="00824AA7" w:rsidP="00273D8A">
      <w:pPr>
        <w:pStyle w:val="af2"/>
        <w:jc w:val="right"/>
        <w:rPr>
          <w:rStyle w:val="af8"/>
          <w:lang w:eastAsia="ar-SA"/>
        </w:rPr>
      </w:pPr>
    </w:p>
    <w:p w:rsidR="00806A76" w:rsidRPr="00273D8A" w:rsidRDefault="00806A76" w:rsidP="00824AA7">
      <w:pPr>
        <w:pStyle w:val="af2"/>
        <w:spacing w:line="20" w:lineRule="atLeast"/>
        <w:contextualSpacing/>
        <w:jc w:val="right"/>
        <w:rPr>
          <w:rStyle w:val="af8"/>
          <w:lang w:eastAsia="ar-SA"/>
        </w:rPr>
      </w:pPr>
      <w:r w:rsidRPr="00273D8A">
        <w:rPr>
          <w:rStyle w:val="af8"/>
          <w:lang w:eastAsia="ar-SA"/>
        </w:rPr>
        <w:t>Приложение № 2</w:t>
      </w:r>
    </w:p>
    <w:p w:rsidR="00824AA7" w:rsidRPr="00273D8A" w:rsidRDefault="00824AA7" w:rsidP="00824AA7">
      <w:pPr>
        <w:pStyle w:val="af2"/>
        <w:spacing w:line="20" w:lineRule="atLeast"/>
        <w:contextualSpacing/>
        <w:jc w:val="right"/>
        <w:rPr>
          <w:rStyle w:val="af8"/>
        </w:rPr>
      </w:pPr>
      <w:r w:rsidRPr="00273D8A">
        <w:rPr>
          <w:rStyle w:val="af8"/>
        </w:rPr>
        <w:t xml:space="preserve">к  решению Собрания  депутатов </w:t>
      </w:r>
    </w:p>
    <w:p w:rsidR="00824AA7" w:rsidRPr="00273D8A" w:rsidRDefault="00824AA7" w:rsidP="00824AA7">
      <w:pPr>
        <w:pStyle w:val="af2"/>
        <w:spacing w:line="20" w:lineRule="atLeast"/>
        <w:contextualSpacing/>
        <w:jc w:val="right"/>
        <w:rPr>
          <w:rStyle w:val="af8"/>
        </w:rPr>
      </w:pPr>
      <w:r w:rsidRPr="00273D8A">
        <w:rPr>
          <w:rStyle w:val="af8"/>
        </w:rPr>
        <w:t>Михайлоанненского сельсовета</w:t>
      </w:r>
    </w:p>
    <w:p w:rsidR="00824AA7" w:rsidRPr="00273D8A" w:rsidRDefault="00824AA7" w:rsidP="00824AA7">
      <w:pPr>
        <w:pStyle w:val="af2"/>
        <w:spacing w:line="20" w:lineRule="atLeast"/>
        <w:contextualSpacing/>
        <w:jc w:val="right"/>
        <w:rPr>
          <w:rStyle w:val="af8"/>
        </w:rPr>
      </w:pPr>
      <w:r w:rsidRPr="00273D8A">
        <w:rPr>
          <w:rStyle w:val="af8"/>
        </w:rPr>
        <w:t xml:space="preserve">Советского района Курской области </w:t>
      </w:r>
    </w:p>
    <w:p w:rsidR="00824AA7" w:rsidRPr="00273D8A" w:rsidRDefault="00824AA7" w:rsidP="00824AA7">
      <w:pPr>
        <w:pStyle w:val="af2"/>
        <w:spacing w:line="20" w:lineRule="atLeast"/>
        <w:contextualSpacing/>
        <w:jc w:val="right"/>
        <w:rPr>
          <w:rStyle w:val="af8"/>
        </w:rPr>
      </w:pPr>
      <w:r w:rsidRPr="00273D8A">
        <w:rPr>
          <w:rStyle w:val="af8"/>
        </w:rPr>
        <w:t xml:space="preserve">«О бюджете Михайлоанненского сельсовета </w:t>
      </w:r>
    </w:p>
    <w:p w:rsidR="00824AA7" w:rsidRPr="00273D8A" w:rsidRDefault="00824AA7" w:rsidP="00824AA7">
      <w:pPr>
        <w:pStyle w:val="af2"/>
        <w:spacing w:line="20" w:lineRule="atLeast"/>
        <w:contextualSpacing/>
        <w:jc w:val="right"/>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824AA7" w:rsidRPr="00273D8A" w:rsidRDefault="00824AA7" w:rsidP="00824AA7">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806A76" w:rsidRPr="00824AA7" w:rsidRDefault="00824AA7" w:rsidP="00824AA7">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806A76" w:rsidRPr="00273D8A" w:rsidRDefault="00806A76" w:rsidP="00824AA7">
      <w:pPr>
        <w:pStyle w:val="af2"/>
        <w:spacing w:line="20" w:lineRule="atLeast"/>
        <w:contextualSpacing/>
        <w:jc w:val="center"/>
        <w:rPr>
          <w:rStyle w:val="afa"/>
        </w:rPr>
      </w:pPr>
      <w:r w:rsidRPr="00273D8A">
        <w:rPr>
          <w:rStyle w:val="afa"/>
        </w:rPr>
        <w:t>Источники внутреннего финансирования дефицита бюджета</w:t>
      </w:r>
    </w:p>
    <w:p w:rsidR="00806A76" w:rsidRPr="00273D8A" w:rsidRDefault="00806A76" w:rsidP="00824AA7">
      <w:pPr>
        <w:pStyle w:val="af2"/>
        <w:spacing w:line="20" w:lineRule="atLeast"/>
        <w:contextualSpacing/>
        <w:jc w:val="center"/>
        <w:rPr>
          <w:rStyle w:val="afa"/>
        </w:rPr>
      </w:pPr>
      <w:r w:rsidRPr="00273D8A">
        <w:rPr>
          <w:rStyle w:val="afa"/>
        </w:rPr>
        <w:t>Михайлоанненского сельсовета Советского района  Курской области</w:t>
      </w:r>
    </w:p>
    <w:p w:rsidR="00806A76" w:rsidRPr="00824AA7" w:rsidRDefault="00806A76" w:rsidP="00824AA7">
      <w:pPr>
        <w:pStyle w:val="af2"/>
        <w:spacing w:line="20" w:lineRule="atLeast"/>
        <w:contextualSpacing/>
        <w:jc w:val="center"/>
        <w:rPr>
          <w:b/>
          <w:bCs/>
        </w:rPr>
      </w:pPr>
      <w:r w:rsidRPr="00273D8A">
        <w:rPr>
          <w:rStyle w:val="afa"/>
        </w:rPr>
        <w:t>на плановый период 202</w:t>
      </w:r>
      <w:r w:rsidR="00824AA7">
        <w:rPr>
          <w:rStyle w:val="afa"/>
        </w:rPr>
        <w:t>3</w:t>
      </w:r>
      <w:r w:rsidRPr="00273D8A">
        <w:rPr>
          <w:rStyle w:val="afa"/>
        </w:rPr>
        <w:t xml:space="preserve"> и 202</w:t>
      </w:r>
      <w:r w:rsidR="00824AA7">
        <w:rPr>
          <w:rStyle w:val="afa"/>
        </w:rPr>
        <w:t>4</w:t>
      </w:r>
      <w:r w:rsidRPr="00273D8A">
        <w:rPr>
          <w:rStyle w:val="afa"/>
        </w:rPr>
        <w:t>годов</w:t>
      </w:r>
    </w:p>
    <w:tbl>
      <w:tblPr>
        <w:tblW w:w="12055" w:type="dxa"/>
        <w:tblInd w:w="-1310" w:type="dxa"/>
        <w:tblLayout w:type="fixed"/>
        <w:tblLook w:val="04A0"/>
      </w:tblPr>
      <w:tblGrid>
        <w:gridCol w:w="3545"/>
        <w:gridCol w:w="3969"/>
        <w:gridCol w:w="1984"/>
        <w:gridCol w:w="2557"/>
      </w:tblGrid>
      <w:tr w:rsidR="00806A76" w:rsidRPr="00273D8A" w:rsidTr="00734158">
        <w:trPr>
          <w:trHeight w:val="226"/>
        </w:trPr>
        <w:tc>
          <w:tcPr>
            <w:tcW w:w="3545" w:type="dxa"/>
            <w:tcBorders>
              <w:top w:val="single" w:sz="4" w:space="0" w:color="000000"/>
              <w:left w:val="single" w:sz="4" w:space="0" w:color="000000"/>
              <w:bottom w:val="single" w:sz="4" w:space="0" w:color="auto"/>
              <w:right w:val="nil"/>
            </w:tcBorders>
            <w:hideMark/>
          </w:tcPr>
          <w:p w:rsidR="00806A76" w:rsidRPr="00273D8A" w:rsidRDefault="00806A76"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Коды бюджетной классификации Российской Федерации</w:t>
            </w:r>
          </w:p>
        </w:tc>
        <w:tc>
          <w:tcPr>
            <w:tcW w:w="3969" w:type="dxa"/>
            <w:tcBorders>
              <w:top w:val="single" w:sz="4" w:space="0" w:color="000000"/>
              <w:left w:val="single" w:sz="4" w:space="0" w:color="000000"/>
              <w:bottom w:val="single" w:sz="4" w:space="0" w:color="auto"/>
              <w:right w:val="nil"/>
            </w:tcBorders>
            <w:hideMark/>
          </w:tcPr>
          <w:p w:rsidR="00806A76" w:rsidRPr="00273D8A" w:rsidRDefault="00806A76"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auto"/>
              <w:right w:val="single" w:sz="4" w:space="0" w:color="auto"/>
            </w:tcBorders>
            <w:hideMark/>
          </w:tcPr>
          <w:p w:rsidR="00806A76" w:rsidRPr="00273D8A" w:rsidRDefault="0041150C"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2023</w:t>
            </w:r>
            <w:r w:rsidR="00806A76" w:rsidRPr="00273D8A">
              <w:rPr>
                <w:rFonts w:eastAsia="Times New Roman"/>
                <w:sz w:val="20"/>
                <w:szCs w:val="20"/>
                <w:lang w:eastAsia="ar-SA"/>
              </w:rPr>
              <w:t xml:space="preserve"> год</w:t>
            </w:r>
          </w:p>
        </w:tc>
        <w:tc>
          <w:tcPr>
            <w:tcW w:w="2557" w:type="dxa"/>
            <w:tcBorders>
              <w:top w:val="single" w:sz="4" w:space="0" w:color="000000"/>
              <w:left w:val="single" w:sz="4" w:space="0" w:color="auto"/>
              <w:bottom w:val="single" w:sz="4" w:space="0" w:color="auto"/>
              <w:right w:val="single" w:sz="4" w:space="0" w:color="000000"/>
            </w:tcBorders>
            <w:hideMark/>
          </w:tcPr>
          <w:p w:rsidR="00806A76" w:rsidRPr="00273D8A" w:rsidRDefault="0041150C"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2024</w:t>
            </w:r>
            <w:r w:rsidR="00806A76" w:rsidRPr="00273D8A">
              <w:rPr>
                <w:rFonts w:eastAsia="Times New Roman"/>
                <w:sz w:val="20"/>
                <w:szCs w:val="20"/>
                <w:lang w:eastAsia="ar-SA"/>
              </w:rPr>
              <w:t xml:space="preserve"> год</w:t>
            </w:r>
          </w:p>
        </w:tc>
      </w:tr>
      <w:tr w:rsidR="00806A76" w:rsidRPr="00273D8A" w:rsidTr="00734158">
        <w:trPr>
          <w:trHeight w:val="488"/>
        </w:trPr>
        <w:tc>
          <w:tcPr>
            <w:tcW w:w="3545" w:type="dxa"/>
            <w:tcBorders>
              <w:top w:val="single" w:sz="4" w:space="0" w:color="auto"/>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01 03 00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0000 000</w:t>
            </w:r>
          </w:p>
        </w:tc>
        <w:tc>
          <w:tcPr>
            <w:tcW w:w="3969" w:type="dxa"/>
            <w:tcBorders>
              <w:top w:val="single" w:sz="4" w:space="0" w:color="auto"/>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Бюджетные кредиты от других бюджетов бюджетной системы Российской Федерации</w:t>
            </w:r>
          </w:p>
        </w:tc>
        <w:tc>
          <w:tcPr>
            <w:tcW w:w="1984" w:type="dxa"/>
            <w:tcBorders>
              <w:top w:val="single" w:sz="4" w:space="0" w:color="auto"/>
              <w:left w:val="single" w:sz="4" w:space="0" w:color="000000"/>
              <w:bottom w:val="single" w:sz="4" w:space="0" w:color="000000"/>
              <w:right w:val="single" w:sz="4" w:space="0" w:color="auto"/>
            </w:tcBorders>
            <w:hideMark/>
          </w:tcPr>
          <w:p w:rsidR="00806A76" w:rsidRPr="00273D8A" w:rsidRDefault="00806A76"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 7230,00</w:t>
            </w:r>
          </w:p>
        </w:tc>
        <w:tc>
          <w:tcPr>
            <w:tcW w:w="2557" w:type="dxa"/>
            <w:tcBorders>
              <w:top w:val="single" w:sz="4" w:space="0" w:color="auto"/>
              <w:left w:val="single" w:sz="4" w:space="0" w:color="auto"/>
              <w:bottom w:val="single" w:sz="4" w:space="0" w:color="000000"/>
              <w:right w:val="single" w:sz="4" w:space="0" w:color="000000"/>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7500,0</w:t>
            </w:r>
          </w:p>
        </w:tc>
      </w:tr>
      <w:tr w:rsidR="00806A76" w:rsidRPr="00273D8A" w:rsidTr="00734158">
        <w:tc>
          <w:tcPr>
            <w:tcW w:w="3545"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01 03 01 00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0000 000</w:t>
            </w:r>
          </w:p>
        </w:tc>
        <w:tc>
          <w:tcPr>
            <w:tcW w:w="3969"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Бюджетные кредиты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right w:val="single" w:sz="4" w:space="0" w:color="auto"/>
            </w:tcBorders>
            <w:hideMark/>
          </w:tcPr>
          <w:p w:rsidR="00806A76" w:rsidRPr="00273D8A" w:rsidRDefault="00806A76"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7230,00</w:t>
            </w:r>
          </w:p>
        </w:tc>
        <w:tc>
          <w:tcPr>
            <w:tcW w:w="2557" w:type="dxa"/>
            <w:tcBorders>
              <w:top w:val="single" w:sz="4" w:space="0" w:color="000000"/>
              <w:left w:val="single" w:sz="4" w:space="0" w:color="auto"/>
              <w:bottom w:val="single" w:sz="4" w:space="0" w:color="000000"/>
              <w:right w:val="single" w:sz="4" w:space="0" w:color="000000"/>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7500,0</w:t>
            </w:r>
          </w:p>
        </w:tc>
      </w:tr>
      <w:tr w:rsidR="00806A76" w:rsidRPr="00273D8A" w:rsidTr="00734158">
        <w:trPr>
          <w:trHeight w:val="1068"/>
        </w:trPr>
        <w:tc>
          <w:tcPr>
            <w:tcW w:w="3545" w:type="dxa"/>
            <w:tcBorders>
              <w:top w:val="single" w:sz="4" w:space="0" w:color="auto"/>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01 03 01 00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0000 700</w:t>
            </w:r>
          </w:p>
        </w:tc>
        <w:tc>
          <w:tcPr>
            <w:tcW w:w="3969" w:type="dxa"/>
            <w:tcBorders>
              <w:top w:val="single" w:sz="4" w:space="0" w:color="auto"/>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Получение бюджетных кредитов от других бюджетов бюджетной системы Российской Федерации в валюте Российской Федерации</w:t>
            </w:r>
          </w:p>
        </w:tc>
        <w:tc>
          <w:tcPr>
            <w:tcW w:w="1984" w:type="dxa"/>
            <w:tcBorders>
              <w:top w:val="single" w:sz="4" w:space="0" w:color="auto"/>
              <w:left w:val="single" w:sz="4" w:space="0" w:color="000000"/>
              <w:bottom w:val="single" w:sz="4" w:space="0" w:color="000000"/>
              <w:right w:val="single" w:sz="4" w:space="0" w:color="auto"/>
            </w:tcBorders>
            <w:hideMark/>
          </w:tcPr>
          <w:p w:rsidR="00806A76" w:rsidRPr="003F28F6"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225898,00</w:t>
            </w:r>
          </w:p>
        </w:tc>
        <w:tc>
          <w:tcPr>
            <w:tcW w:w="2557" w:type="dxa"/>
            <w:tcBorders>
              <w:top w:val="single" w:sz="4" w:space="0" w:color="auto"/>
              <w:left w:val="single" w:sz="4" w:space="0" w:color="auto"/>
              <w:bottom w:val="single" w:sz="4" w:space="0" w:color="000000"/>
              <w:right w:val="single" w:sz="4" w:space="0" w:color="000000"/>
            </w:tcBorders>
            <w:hideMark/>
          </w:tcPr>
          <w:p w:rsidR="00806A76" w:rsidRPr="003F28F6"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230727</w:t>
            </w:r>
            <w:r w:rsidR="00806A76" w:rsidRPr="003F28F6">
              <w:rPr>
                <w:rFonts w:eastAsia="Times New Roman"/>
                <w:sz w:val="20"/>
                <w:szCs w:val="20"/>
                <w:lang w:eastAsia="ar-SA"/>
              </w:rPr>
              <w:t>,00</w:t>
            </w:r>
          </w:p>
        </w:tc>
      </w:tr>
      <w:tr w:rsidR="001A5F61" w:rsidRPr="00273D8A" w:rsidTr="00734158">
        <w:trPr>
          <w:trHeight w:val="1068"/>
        </w:trPr>
        <w:tc>
          <w:tcPr>
            <w:tcW w:w="3545" w:type="dxa"/>
            <w:tcBorders>
              <w:top w:val="single" w:sz="4" w:space="0" w:color="auto"/>
              <w:left w:val="single" w:sz="4" w:space="0" w:color="000000"/>
              <w:bottom w:val="single" w:sz="4" w:space="0" w:color="000000"/>
              <w:right w:val="nil"/>
            </w:tcBorders>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01 03 01 00 10  0000 710</w:t>
            </w:r>
          </w:p>
        </w:tc>
        <w:tc>
          <w:tcPr>
            <w:tcW w:w="3969" w:type="dxa"/>
            <w:tcBorders>
              <w:top w:val="single" w:sz="4" w:space="0" w:color="auto"/>
              <w:left w:val="single" w:sz="4" w:space="0" w:color="000000"/>
              <w:bottom w:val="single" w:sz="4" w:space="0" w:color="000000"/>
              <w:right w:val="nil"/>
            </w:tcBorders>
            <w:hideMark/>
          </w:tcPr>
          <w:p w:rsidR="001A5F61" w:rsidRPr="00273D8A"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984" w:type="dxa"/>
            <w:tcBorders>
              <w:top w:val="single" w:sz="4" w:space="0" w:color="auto"/>
              <w:left w:val="single" w:sz="4" w:space="0" w:color="000000"/>
              <w:bottom w:val="single" w:sz="4" w:space="0" w:color="000000"/>
              <w:right w:val="single" w:sz="4" w:space="0" w:color="auto"/>
            </w:tcBorders>
            <w:hideMark/>
          </w:tcPr>
          <w:p w:rsidR="001A5F61" w:rsidRPr="003F28F6"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225898,00</w:t>
            </w:r>
          </w:p>
        </w:tc>
        <w:tc>
          <w:tcPr>
            <w:tcW w:w="2557" w:type="dxa"/>
            <w:tcBorders>
              <w:top w:val="single" w:sz="4" w:space="0" w:color="auto"/>
              <w:left w:val="single" w:sz="4" w:space="0" w:color="auto"/>
              <w:bottom w:val="single" w:sz="4" w:space="0" w:color="000000"/>
              <w:right w:val="single" w:sz="4" w:space="0" w:color="000000"/>
            </w:tcBorders>
            <w:hideMark/>
          </w:tcPr>
          <w:p w:rsidR="001A5F61" w:rsidRPr="003F28F6"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230727</w:t>
            </w:r>
            <w:r w:rsidRPr="003F28F6">
              <w:rPr>
                <w:rFonts w:eastAsia="Times New Roman"/>
                <w:sz w:val="20"/>
                <w:szCs w:val="20"/>
                <w:lang w:eastAsia="ar-SA"/>
              </w:rPr>
              <w:t>,00</w:t>
            </w:r>
          </w:p>
        </w:tc>
      </w:tr>
      <w:tr w:rsidR="00806A76" w:rsidRPr="00273D8A" w:rsidTr="00734158">
        <w:trPr>
          <w:trHeight w:val="1068"/>
        </w:trPr>
        <w:tc>
          <w:tcPr>
            <w:tcW w:w="3545" w:type="dxa"/>
            <w:tcBorders>
              <w:top w:val="single" w:sz="4" w:space="0" w:color="auto"/>
              <w:left w:val="single" w:sz="4" w:space="0" w:color="000000"/>
              <w:bottom w:val="single" w:sz="4" w:space="0" w:color="000000"/>
              <w:right w:val="nil"/>
            </w:tcBorders>
            <w:hideMark/>
          </w:tcPr>
          <w:p w:rsidR="00806A76" w:rsidRPr="00273D8A" w:rsidRDefault="00806A76"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 01 03 01 00 10 0000 800</w:t>
            </w:r>
          </w:p>
        </w:tc>
        <w:tc>
          <w:tcPr>
            <w:tcW w:w="3969" w:type="dxa"/>
            <w:tcBorders>
              <w:top w:val="single" w:sz="4" w:space="0" w:color="auto"/>
              <w:left w:val="single" w:sz="4" w:space="0" w:color="000000"/>
              <w:bottom w:val="single" w:sz="4" w:space="0" w:color="000000"/>
              <w:right w:val="nil"/>
            </w:tcBorders>
            <w:hideMark/>
          </w:tcPr>
          <w:p w:rsidR="00806A76" w:rsidRPr="00273D8A" w:rsidRDefault="00806A76"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4" w:type="dxa"/>
            <w:tcBorders>
              <w:top w:val="single" w:sz="4" w:space="0" w:color="auto"/>
              <w:left w:val="single" w:sz="4" w:space="0" w:color="000000"/>
              <w:bottom w:val="single" w:sz="4" w:space="0" w:color="000000"/>
              <w:right w:val="single" w:sz="4" w:space="0" w:color="auto"/>
            </w:tcBorders>
            <w:hideMark/>
          </w:tcPr>
          <w:p w:rsidR="00806A76" w:rsidRPr="00273D8A"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221459,00</w:t>
            </w:r>
          </w:p>
        </w:tc>
        <w:tc>
          <w:tcPr>
            <w:tcW w:w="2557" w:type="dxa"/>
            <w:tcBorders>
              <w:top w:val="single" w:sz="4" w:space="0" w:color="auto"/>
              <w:left w:val="single" w:sz="4" w:space="0" w:color="auto"/>
              <w:bottom w:val="single" w:sz="4" w:space="0" w:color="000000"/>
              <w:right w:val="single" w:sz="4" w:space="0" w:color="000000"/>
            </w:tcBorders>
            <w:hideMark/>
          </w:tcPr>
          <w:p w:rsidR="00806A76" w:rsidRPr="003F28F6"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225898,00</w:t>
            </w:r>
          </w:p>
        </w:tc>
      </w:tr>
      <w:tr w:rsidR="001A5F61" w:rsidRPr="00273D8A" w:rsidTr="00734158">
        <w:trPr>
          <w:trHeight w:val="213"/>
        </w:trPr>
        <w:tc>
          <w:tcPr>
            <w:tcW w:w="3545" w:type="dxa"/>
            <w:tcBorders>
              <w:top w:val="single" w:sz="4" w:space="0" w:color="auto"/>
              <w:left w:val="single" w:sz="4" w:space="0" w:color="000000"/>
              <w:bottom w:val="single" w:sz="4" w:space="0" w:color="000000"/>
              <w:right w:val="nil"/>
            </w:tcBorders>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01 03 01 00 10 0000 810</w:t>
            </w:r>
          </w:p>
        </w:tc>
        <w:tc>
          <w:tcPr>
            <w:tcW w:w="3969" w:type="dxa"/>
            <w:tcBorders>
              <w:top w:val="single" w:sz="4" w:space="0" w:color="auto"/>
              <w:left w:val="single" w:sz="4" w:space="0" w:color="000000"/>
              <w:bottom w:val="single" w:sz="4" w:space="0" w:color="000000"/>
              <w:right w:val="nil"/>
            </w:tcBorders>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Погашение бюджетами сельских поселений кредитов от других бюджетов бюджетной системы Российской Федерации</w:t>
            </w:r>
          </w:p>
        </w:tc>
        <w:tc>
          <w:tcPr>
            <w:tcW w:w="1984" w:type="dxa"/>
            <w:tcBorders>
              <w:top w:val="single" w:sz="4" w:space="0" w:color="auto"/>
              <w:left w:val="single" w:sz="4" w:space="0" w:color="000000"/>
              <w:bottom w:val="single" w:sz="4" w:space="0" w:color="000000"/>
              <w:right w:val="single" w:sz="4" w:space="0" w:color="auto"/>
            </w:tcBorders>
            <w:hideMark/>
          </w:tcPr>
          <w:p w:rsidR="001A5F61" w:rsidRPr="00273D8A"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221459,00</w:t>
            </w:r>
          </w:p>
        </w:tc>
        <w:tc>
          <w:tcPr>
            <w:tcW w:w="2557" w:type="dxa"/>
            <w:tcBorders>
              <w:top w:val="single" w:sz="4" w:space="0" w:color="auto"/>
              <w:left w:val="single" w:sz="4" w:space="0" w:color="auto"/>
              <w:bottom w:val="single" w:sz="4" w:space="0" w:color="000000"/>
              <w:right w:val="single" w:sz="4" w:space="0" w:color="000000"/>
            </w:tcBorders>
            <w:hideMark/>
          </w:tcPr>
          <w:p w:rsidR="001A5F61" w:rsidRPr="003F28F6"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225898,00</w:t>
            </w:r>
          </w:p>
        </w:tc>
      </w:tr>
      <w:tr w:rsidR="001A5F61" w:rsidRPr="00273D8A" w:rsidTr="00734158">
        <w:tc>
          <w:tcPr>
            <w:tcW w:w="3545" w:type="dxa"/>
            <w:tcBorders>
              <w:top w:val="single" w:sz="4" w:space="0" w:color="000000"/>
              <w:left w:val="single" w:sz="4" w:space="0" w:color="000000"/>
              <w:bottom w:val="single" w:sz="4" w:space="0" w:color="000000"/>
              <w:right w:val="nil"/>
            </w:tcBorders>
            <w:hideMark/>
          </w:tcPr>
          <w:p w:rsidR="001A5F61" w:rsidRPr="00273D8A" w:rsidRDefault="001A5F61"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01 05 00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w:t>
            </w:r>
            <w:proofErr w:type="spellStart"/>
            <w:r w:rsidRPr="00273D8A">
              <w:rPr>
                <w:rFonts w:eastAsia="Times New Roman"/>
                <w:sz w:val="20"/>
                <w:szCs w:val="20"/>
                <w:lang w:eastAsia="ar-SA"/>
              </w:rPr>
              <w:t>00</w:t>
            </w:r>
            <w:proofErr w:type="spellEnd"/>
            <w:r w:rsidRPr="00273D8A">
              <w:rPr>
                <w:rFonts w:eastAsia="Times New Roman"/>
                <w:sz w:val="20"/>
                <w:szCs w:val="20"/>
                <w:lang w:eastAsia="ar-SA"/>
              </w:rPr>
              <w:t xml:space="preserve"> 0000 000</w:t>
            </w:r>
          </w:p>
        </w:tc>
        <w:tc>
          <w:tcPr>
            <w:tcW w:w="3969" w:type="dxa"/>
            <w:tcBorders>
              <w:top w:val="single" w:sz="4" w:space="0" w:color="000000"/>
              <w:left w:val="single" w:sz="4" w:space="0" w:color="000000"/>
              <w:bottom w:val="single" w:sz="4" w:space="0" w:color="000000"/>
              <w:right w:val="nil"/>
            </w:tcBorders>
            <w:hideMark/>
          </w:tcPr>
          <w:p w:rsidR="001A5F61" w:rsidRPr="00273D8A" w:rsidRDefault="001A5F61"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Изменение  остатков средств на счетах по учету </w:t>
            </w:r>
          </w:p>
          <w:p w:rsidR="001A5F61" w:rsidRPr="003F28F6" w:rsidRDefault="001A5F61"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средств бюджета</w:t>
            </w:r>
          </w:p>
        </w:tc>
        <w:tc>
          <w:tcPr>
            <w:tcW w:w="1984" w:type="dxa"/>
            <w:tcBorders>
              <w:top w:val="single" w:sz="4" w:space="0" w:color="000000"/>
              <w:left w:val="single" w:sz="4" w:space="0" w:color="000000"/>
              <w:bottom w:val="single" w:sz="4" w:space="0" w:color="000000"/>
              <w:right w:val="single" w:sz="4" w:space="0" w:color="auto"/>
            </w:tcBorders>
            <w:hideMark/>
          </w:tcPr>
          <w:p w:rsidR="001A5F61" w:rsidRPr="00273D8A"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221459,00</w:t>
            </w:r>
          </w:p>
        </w:tc>
        <w:tc>
          <w:tcPr>
            <w:tcW w:w="2557" w:type="dxa"/>
            <w:tcBorders>
              <w:top w:val="single" w:sz="4" w:space="0" w:color="000000"/>
              <w:left w:val="single" w:sz="4" w:space="0" w:color="auto"/>
              <w:bottom w:val="single" w:sz="4" w:space="0" w:color="000000"/>
              <w:right w:val="single" w:sz="4" w:space="0" w:color="000000"/>
            </w:tcBorders>
            <w:hideMark/>
          </w:tcPr>
          <w:p w:rsidR="001A5F61" w:rsidRPr="003F28F6" w:rsidRDefault="001A5F61" w:rsidP="00824AA7">
            <w:pPr>
              <w:spacing w:line="20" w:lineRule="atLeast"/>
              <w:contextualSpacing/>
              <w:jc w:val="both"/>
              <w:rPr>
                <w:rFonts w:eastAsia="Times New Roman"/>
                <w:sz w:val="20"/>
                <w:szCs w:val="20"/>
                <w:lang w:eastAsia="ar-SA"/>
              </w:rPr>
            </w:pPr>
            <w:r>
              <w:rPr>
                <w:rFonts w:eastAsia="Times New Roman"/>
                <w:sz w:val="20"/>
                <w:szCs w:val="20"/>
                <w:lang w:eastAsia="ar-SA"/>
              </w:rPr>
              <w:t>225898,00</w:t>
            </w:r>
          </w:p>
        </w:tc>
      </w:tr>
      <w:tr w:rsidR="00806A76" w:rsidRPr="00273D8A" w:rsidTr="00734158">
        <w:tc>
          <w:tcPr>
            <w:tcW w:w="3545" w:type="dxa"/>
            <w:tcBorders>
              <w:top w:val="single" w:sz="4" w:space="0" w:color="000000"/>
              <w:left w:val="single" w:sz="4" w:space="0" w:color="000000"/>
              <w:bottom w:val="single" w:sz="4" w:space="0" w:color="000000"/>
              <w:right w:val="nil"/>
            </w:tcBorders>
            <w:shd w:val="clear" w:color="auto" w:fill="FFFFFF"/>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01 05 00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0000 500</w:t>
            </w:r>
          </w:p>
        </w:tc>
        <w:tc>
          <w:tcPr>
            <w:tcW w:w="3969" w:type="dxa"/>
            <w:tcBorders>
              <w:top w:val="single" w:sz="4" w:space="0" w:color="000000"/>
              <w:left w:val="single" w:sz="4" w:space="0" w:color="000000"/>
              <w:bottom w:val="single" w:sz="4" w:space="0" w:color="000000"/>
              <w:right w:val="nil"/>
            </w:tcBorders>
            <w:shd w:val="clear" w:color="auto" w:fill="FFFFFF"/>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Увеличение остатков средств бюджетов</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w:t>
            </w:r>
            <w:r w:rsidR="001A5F61">
              <w:rPr>
                <w:rFonts w:eastAsia="Times New Roman"/>
                <w:sz w:val="20"/>
                <w:szCs w:val="20"/>
                <w:lang w:eastAsia="ar-SA"/>
              </w:rPr>
              <w:t>3027159,00</w:t>
            </w:r>
          </w:p>
        </w:tc>
        <w:tc>
          <w:tcPr>
            <w:tcW w:w="2557" w:type="dxa"/>
            <w:tcBorders>
              <w:top w:val="single" w:sz="4" w:space="0" w:color="000000"/>
              <w:left w:val="single" w:sz="4" w:space="0" w:color="auto"/>
              <w:bottom w:val="single" w:sz="4" w:space="0" w:color="000000"/>
              <w:right w:val="single" w:sz="4" w:space="0" w:color="000000"/>
            </w:tcBorders>
            <w:shd w:val="clear" w:color="auto" w:fill="FFFFFF"/>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w:t>
            </w:r>
            <w:r w:rsidR="001A5F61">
              <w:rPr>
                <w:rFonts w:eastAsia="Times New Roman"/>
                <w:sz w:val="20"/>
                <w:szCs w:val="20"/>
                <w:lang w:eastAsia="ar-SA"/>
              </w:rPr>
              <w:t>3111100,00</w:t>
            </w:r>
          </w:p>
        </w:tc>
      </w:tr>
      <w:tr w:rsidR="001A5F61" w:rsidRPr="00273D8A" w:rsidTr="00734158">
        <w:trPr>
          <w:trHeight w:val="220"/>
        </w:trPr>
        <w:tc>
          <w:tcPr>
            <w:tcW w:w="3545" w:type="dxa"/>
            <w:tcBorders>
              <w:top w:val="single" w:sz="4" w:space="0" w:color="000000"/>
              <w:left w:val="single" w:sz="4" w:space="0" w:color="000000"/>
              <w:bottom w:val="single" w:sz="4" w:space="0" w:color="000000"/>
              <w:right w:val="nil"/>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01 05 02 00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0000 500</w:t>
            </w:r>
          </w:p>
        </w:tc>
        <w:tc>
          <w:tcPr>
            <w:tcW w:w="3969" w:type="dxa"/>
            <w:tcBorders>
              <w:top w:val="single" w:sz="4" w:space="0" w:color="000000"/>
              <w:left w:val="single" w:sz="4" w:space="0" w:color="000000"/>
              <w:bottom w:val="single" w:sz="4" w:space="0" w:color="000000"/>
              <w:right w:val="nil"/>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Увеличение прочих остатков средств бюджета</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w:t>
            </w:r>
            <w:r>
              <w:rPr>
                <w:rFonts w:eastAsia="Times New Roman"/>
                <w:sz w:val="20"/>
                <w:szCs w:val="20"/>
                <w:lang w:eastAsia="ar-SA"/>
              </w:rPr>
              <w:t>3027159,00</w:t>
            </w:r>
          </w:p>
        </w:tc>
        <w:tc>
          <w:tcPr>
            <w:tcW w:w="2557" w:type="dxa"/>
            <w:tcBorders>
              <w:top w:val="single" w:sz="4" w:space="0" w:color="000000"/>
              <w:left w:val="single" w:sz="4" w:space="0" w:color="auto"/>
              <w:bottom w:val="single" w:sz="4" w:space="0" w:color="000000"/>
              <w:right w:val="single" w:sz="4" w:space="0" w:color="000000"/>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w:t>
            </w:r>
            <w:r>
              <w:rPr>
                <w:rFonts w:eastAsia="Times New Roman"/>
                <w:sz w:val="20"/>
                <w:szCs w:val="20"/>
                <w:lang w:eastAsia="ar-SA"/>
              </w:rPr>
              <w:t>3111100,00</w:t>
            </w:r>
          </w:p>
        </w:tc>
      </w:tr>
      <w:tr w:rsidR="001A5F61" w:rsidRPr="00273D8A" w:rsidTr="00734158">
        <w:trPr>
          <w:trHeight w:val="270"/>
        </w:trPr>
        <w:tc>
          <w:tcPr>
            <w:tcW w:w="3545" w:type="dxa"/>
            <w:tcBorders>
              <w:top w:val="single" w:sz="4" w:space="0" w:color="000000"/>
              <w:left w:val="single" w:sz="4" w:space="0" w:color="000000"/>
              <w:bottom w:val="single" w:sz="4" w:space="0" w:color="000000"/>
              <w:right w:val="nil"/>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01 05 02 01 00 0000 510</w:t>
            </w:r>
          </w:p>
        </w:tc>
        <w:tc>
          <w:tcPr>
            <w:tcW w:w="3969" w:type="dxa"/>
            <w:tcBorders>
              <w:top w:val="single" w:sz="4" w:space="0" w:color="000000"/>
              <w:left w:val="single" w:sz="4" w:space="0" w:color="000000"/>
              <w:bottom w:val="single" w:sz="4" w:space="0" w:color="000000"/>
              <w:right w:val="nil"/>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w:t>
            </w:r>
            <w:r>
              <w:rPr>
                <w:rFonts w:eastAsia="Times New Roman"/>
                <w:sz w:val="20"/>
                <w:szCs w:val="20"/>
                <w:lang w:eastAsia="ar-SA"/>
              </w:rPr>
              <w:t>3027159,00</w:t>
            </w:r>
          </w:p>
        </w:tc>
        <w:tc>
          <w:tcPr>
            <w:tcW w:w="2557" w:type="dxa"/>
            <w:tcBorders>
              <w:top w:val="single" w:sz="4" w:space="0" w:color="000000"/>
              <w:left w:val="single" w:sz="4" w:space="0" w:color="auto"/>
              <w:bottom w:val="single" w:sz="4" w:space="0" w:color="000000"/>
              <w:right w:val="single" w:sz="4" w:space="0" w:color="000000"/>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w:t>
            </w:r>
            <w:r>
              <w:rPr>
                <w:rFonts w:eastAsia="Times New Roman"/>
                <w:sz w:val="20"/>
                <w:szCs w:val="20"/>
                <w:lang w:eastAsia="ar-SA"/>
              </w:rPr>
              <w:t>3111100,00</w:t>
            </w:r>
          </w:p>
        </w:tc>
      </w:tr>
      <w:tr w:rsidR="001A5F61" w:rsidRPr="00273D8A" w:rsidTr="00734158">
        <w:tc>
          <w:tcPr>
            <w:tcW w:w="3545" w:type="dxa"/>
            <w:tcBorders>
              <w:top w:val="single" w:sz="4" w:space="0" w:color="000000"/>
              <w:left w:val="single" w:sz="4" w:space="0" w:color="000000"/>
              <w:bottom w:val="single" w:sz="4" w:space="0" w:color="000000"/>
              <w:right w:val="nil"/>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01 05 02 01 10 0000 510</w:t>
            </w:r>
          </w:p>
        </w:tc>
        <w:tc>
          <w:tcPr>
            <w:tcW w:w="3969" w:type="dxa"/>
            <w:tcBorders>
              <w:top w:val="single" w:sz="4" w:space="0" w:color="000000"/>
              <w:left w:val="single" w:sz="4" w:space="0" w:color="000000"/>
              <w:bottom w:val="single" w:sz="4" w:space="0" w:color="000000"/>
              <w:right w:val="nil"/>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Увеличение прочих  остатков денежных средств </w:t>
            </w:r>
          </w:p>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бюджетов сельских поселений</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w:t>
            </w:r>
            <w:r>
              <w:rPr>
                <w:rFonts w:eastAsia="Times New Roman"/>
                <w:sz w:val="20"/>
                <w:szCs w:val="20"/>
                <w:lang w:eastAsia="ar-SA"/>
              </w:rPr>
              <w:t>3027159,00</w:t>
            </w:r>
          </w:p>
        </w:tc>
        <w:tc>
          <w:tcPr>
            <w:tcW w:w="2557" w:type="dxa"/>
            <w:tcBorders>
              <w:top w:val="single" w:sz="4" w:space="0" w:color="000000"/>
              <w:left w:val="single" w:sz="4" w:space="0" w:color="auto"/>
              <w:bottom w:val="single" w:sz="4" w:space="0" w:color="000000"/>
              <w:right w:val="single" w:sz="4" w:space="0" w:color="000000"/>
            </w:tcBorders>
            <w:shd w:val="clear" w:color="auto" w:fill="FFFFFF"/>
            <w:hideMark/>
          </w:tcPr>
          <w:p w:rsidR="001A5F61" w:rsidRPr="003F28F6" w:rsidRDefault="001A5F61"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w:t>
            </w:r>
            <w:r>
              <w:rPr>
                <w:rFonts w:eastAsia="Times New Roman"/>
                <w:sz w:val="20"/>
                <w:szCs w:val="20"/>
                <w:lang w:eastAsia="ar-SA"/>
              </w:rPr>
              <w:t>3111100,00</w:t>
            </w:r>
          </w:p>
        </w:tc>
      </w:tr>
      <w:tr w:rsidR="00806A76" w:rsidRPr="00273D8A" w:rsidTr="00734158">
        <w:trPr>
          <w:trHeight w:val="301"/>
        </w:trPr>
        <w:tc>
          <w:tcPr>
            <w:tcW w:w="3545"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01 05 00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0000 600</w:t>
            </w:r>
          </w:p>
        </w:tc>
        <w:tc>
          <w:tcPr>
            <w:tcW w:w="3969"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Уменьшение  остатков средств бюджетов</w:t>
            </w:r>
          </w:p>
        </w:tc>
        <w:tc>
          <w:tcPr>
            <w:tcW w:w="1984" w:type="dxa"/>
            <w:tcBorders>
              <w:top w:val="single" w:sz="4" w:space="0" w:color="000000"/>
              <w:left w:val="single" w:sz="4" w:space="0" w:color="000000"/>
              <w:bottom w:val="single" w:sz="4" w:space="0" w:color="000000"/>
              <w:right w:val="single" w:sz="4" w:space="0" w:color="auto"/>
            </w:tcBorders>
            <w:hideMark/>
          </w:tcPr>
          <w:p w:rsidR="00806A76" w:rsidRPr="00273D8A" w:rsidRDefault="00806A76" w:rsidP="00824AA7">
            <w:pPr>
              <w:spacing w:line="20" w:lineRule="atLeast"/>
              <w:contextualSpacing/>
              <w:jc w:val="both"/>
              <w:rPr>
                <w:rFonts w:eastAsia="Times New Roman"/>
                <w:sz w:val="20"/>
                <w:szCs w:val="20"/>
                <w:lang w:eastAsia="ar-SA"/>
              </w:rPr>
            </w:pPr>
          </w:p>
        </w:tc>
        <w:tc>
          <w:tcPr>
            <w:tcW w:w="2557" w:type="dxa"/>
            <w:tcBorders>
              <w:top w:val="single" w:sz="4" w:space="0" w:color="000000"/>
              <w:left w:val="single" w:sz="4" w:space="0" w:color="auto"/>
              <w:bottom w:val="single" w:sz="4" w:space="0" w:color="000000"/>
              <w:right w:val="single" w:sz="4" w:space="0" w:color="000000"/>
            </w:tcBorders>
            <w:hideMark/>
          </w:tcPr>
          <w:p w:rsidR="00806A76" w:rsidRPr="00273D8A" w:rsidRDefault="00806A76" w:rsidP="00824AA7">
            <w:pPr>
              <w:spacing w:line="20" w:lineRule="atLeast"/>
              <w:contextualSpacing/>
              <w:jc w:val="both"/>
              <w:rPr>
                <w:rFonts w:eastAsia="Times New Roman"/>
                <w:sz w:val="20"/>
                <w:szCs w:val="20"/>
                <w:lang w:eastAsia="ar-SA"/>
              </w:rPr>
            </w:pPr>
          </w:p>
        </w:tc>
      </w:tr>
      <w:tr w:rsidR="00806A76" w:rsidRPr="00273D8A" w:rsidTr="00734158">
        <w:tc>
          <w:tcPr>
            <w:tcW w:w="3545"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01 05 02 00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0000 600</w:t>
            </w:r>
          </w:p>
        </w:tc>
        <w:tc>
          <w:tcPr>
            <w:tcW w:w="3969"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Уменьшение  прочих остатков средств бюджета</w:t>
            </w:r>
          </w:p>
        </w:tc>
        <w:tc>
          <w:tcPr>
            <w:tcW w:w="1984" w:type="dxa"/>
            <w:tcBorders>
              <w:top w:val="single" w:sz="4" w:space="0" w:color="000000"/>
              <w:left w:val="single" w:sz="4" w:space="0" w:color="000000"/>
              <w:bottom w:val="single" w:sz="4" w:space="0" w:color="000000"/>
              <w:right w:val="single" w:sz="4" w:space="0" w:color="auto"/>
            </w:tcBorders>
            <w:hideMark/>
          </w:tcPr>
          <w:p w:rsidR="00806A76" w:rsidRPr="00273D8A" w:rsidRDefault="00806A76" w:rsidP="00824AA7">
            <w:pPr>
              <w:spacing w:line="20" w:lineRule="atLeast"/>
              <w:contextualSpacing/>
              <w:jc w:val="both"/>
              <w:rPr>
                <w:rFonts w:eastAsia="Times New Roman"/>
                <w:sz w:val="20"/>
                <w:szCs w:val="20"/>
                <w:lang w:eastAsia="ar-SA"/>
              </w:rPr>
            </w:pPr>
          </w:p>
        </w:tc>
        <w:tc>
          <w:tcPr>
            <w:tcW w:w="2557" w:type="dxa"/>
            <w:tcBorders>
              <w:top w:val="single" w:sz="4" w:space="0" w:color="000000"/>
              <w:left w:val="single" w:sz="4" w:space="0" w:color="auto"/>
              <w:bottom w:val="single" w:sz="4" w:space="0" w:color="000000"/>
              <w:right w:val="single" w:sz="4" w:space="0" w:color="000000"/>
            </w:tcBorders>
            <w:hideMark/>
          </w:tcPr>
          <w:p w:rsidR="00806A76" w:rsidRPr="00273D8A" w:rsidRDefault="00806A76" w:rsidP="00824AA7">
            <w:pPr>
              <w:spacing w:line="20" w:lineRule="atLeast"/>
              <w:contextualSpacing/>
              <w:jc w:val="both"/>
              <w:rPr>
                <w:rFonts w:eastAsia="Times New Roman"/>
                <w:sz w:val="20"/>
                <w:szCs w:val="20"/>
                <w:lang w:eastAsia="ar-SA"/>
              </w:rPr>
            </w:pPr>
          </w:p>
        </w:tc>
      </w:tr>
      <w:tr w:rsidR="00806A76" w:rsidRPr="00273D8A" w:rsidTr="00734158">
        <w:tc>
          <w:tcPr>
            <w:tcW w:w="3545"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01 05 02 01 00 0000 610</w:t>
            </w:r>
          </w:p>
        </w:tc>
        <w:tc>
          <w:tcPr>
            <w:tcW w:w="3969"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right w:val="single" w:sz="4" w:space="0" w:color="auto"/>
            </w:tcBorders>
            <w:hideMark/>
          </w:tcPr>
          <w:p w:rsidR="00806A76" w:rsidRPr="00273D8A" w:rsidRDefault="00806A76" w:rsidP="00824AA7">
            <w:pPr>
              <w:spacing w:line="20" w:lineRule="atLeast"/>
              <w:contextualSpacing/>
              <w:jc w:val="both"/>
              <w:rPr>
                <w:rFonts w:eastAsia="Times New Roman"/>
                <w:sz w:val="20"/>
                <w:szCs w:val="20"/>
                <w:lang w:eastAsia="ar-SA"/>
              </w:rPr>
            </w:pPr>
          </w:p>
        </w:tc>
        <w:tc>
          <w:tcPr>
            <w:tcW w:w="2557" w:type="dxa"/>
            <w:tcBorders>
              <w:top w:val="single" w:sz="4" w:space="0" w:color="000000"/>
              <w:left w:val="single" w:sz="4" w:space="0" w:color="auto"/>
              <w:bottom w:val="single" w:sz="4" w:space="0" w:color="000000"/>
              <w:right w:val="single" w:sz="4" w:space="0" w:color="000000"/>
            </w:tcBorders>
            <w:hideMark/>
          </w:tcPr>
          <w:p w:rsidR="00806A76" w:rsidRPr="00273D8A" w:rsidRDefault="00806A76" w:rsidP="00824AA7">
            <w:pPr>
              <w:spacing w:line="20" w:lineRule="atLeast"/>
              <w:contextualSpacing/>
              <w:jc w:val="both"/>
              <w:rPr>
                <w:rFonts w:eastAsia="Times New Roman"/>
                <w:sz w:val="20"/>
                <w:szCs w:val="20"/>
                <w:lang w:eastAsia="ar-SA"/>
              </w:rPr>
            </w:pPr>
          </w:p>
        </w:tc>
      </w:tr>
      <w:tr w:rsidR="00806A76" w:rsidRPr="00273D8A" w:rsidTr="00734158">
        <w:tc>
          <w:tcPr>
            <w:tcW w:w="3545" w:type="dxa"/>
            <w:tcBorders>
              <w:top w:val="single" w:sz="4" w:space="0" w:color="000000"/>
              <w:left w:val="single" w:sz="4" w:space="0" w:color="000000"/>
              <w:bottom w:val="single" w:sz="4" w:space="0" w:color="000000"/>
              <w:right w:val="nil"/>
            </w:tcBorders>
          </w:tcPr>
          <w:p w:rsidR="00806A76" w:rsidRPr="003F28F6" w:rsidRDefault="00806A76" w:rsidP="00824AA7">
            <w:pPr>
              <w:spacing w:line="20" w:lineRule="atLeast"/>
              <w:contextualSpacing/>
              <w:jc w:val="both"/>
              <w:rPr>
                <w:rFonts w:eastAsia="Times New Roman"/>
                <w:sz w:val="20"/>
                <w:szCs w:val="20"/>
                <w:lang w:eastAsia="ar-SA"/>
              </w:rPr>
            </w:pPr>
          </w:p>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01 05 02 01 10 0000 610</w:t>
            </w:r>
          </w:p>
        </w:tc>
        <w:tc>
          <w:tcPr>
            <w:tcW w:w="3969" w:type="dxa"/>
            <w:tcBorders>
              <w:top w:val="single" w:sz="4" w:space="0" w:color="000000"/>
              <w:left w:val="single" w:sz="4" w:space="0" w:color="000000"/>
              <w:bottom w:val="single" w:sz="4" w:space="0" w:color="000000"/>
              <w:right w:val="nil"/>
            </w:tcBorders>
            <w:hideMark/>
          </w:tcPr>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Уменьшение прочих остатков денежных средств</w:t>
            </w:r>
          </w:p>
          <w:p w:rsidR="00806A76" w:rsidRPr="003F28F6"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бюджетов  сельских поселений</w:t>
            </w:r>
          </w:p>
        </w:tc>
        <w:tc>
          <w:tcPr>
            <w:tcW w:w="1984" w:type="dxa"/>
            <w:tcBorders>
              <w:top w:val="single" w:sz="4" w:space="0" w:color="000000"/>
              <w:left w:val="single" w:sz="4" w:space="0" w:color="000000"/>
              <w:bottom w:val="single" w:sz="4" w:space="0" w:color="000000"/>
              <w:right w:val="single" w:sz="4" w:space="0" w:color="auto"/>
            </w:tcBorders>
            <w:hideMark/>
          </w:tcPr>
          <w:p w:rsidR="00806A76" w:rsidRPr="00273D8A" w:rsidRDefault="00806A76" w:rsidP="00824AA7">
            <w:pPr>
              <w:spacing w:line="20" w:lineRule="atLeast"/>
              <w:contextualSpacing/>
              <w:jc w:val="both"/>
              <w:rPr>
                <w:rFonts w:eastAsia="Times New Roman"/>
                <w:sz w:val="20"/>
                <w:szCs w:val="20"/>
                <w:lang w:eastAsia="ar-SA"/>
              </w:rPr>
            </w:pPr>
          </w:p>
        </w:tc>
        <w:tc>
          <w:tcPr>
            <w:tcW w:w="2557" w:type="dxa"/>
            <w:tcBorders>
              <w:top w:val="single" w:sz="4" w:space="0" w:color="000000"/>
              <w:left w:val="single" w:sz="4" w:space="0" w:color="auto"/>
              <w:bottom w:val="single" w:sz="4" w:space="0" w:color="000000"/>
              <w:right w:val="single" w:sz="4" w:space="0" w:color="000000"/>
            </w:tcBorders>
            <w:hideMark/>
          </w:tcPr>
          <w:p w:rsidR="00806A76" w:rsidRPr="00273D8A" w:rsidRDefault="00806A76" w:rsidP="00824AA7">
            <w:pPr>
              <w:spacing w:line="20" w:lineRule="atLeast"/>
              <w:contextualSpacing/>
              <w:jc w:val="both"/>
              <w:rPr>
                <w:rFonts w:eastAsia="Times New Roman"/>
                <w:sz w:val="20"/>
                <w:szCs w:val="20"/>
                <w:lang w:eastAsia="ar-SA"/>
              </w:rPr>
            </w:pPr>
          </w:p>
        </w:tc>
      </w:tr>
      <w:tr w:rsidR="00806A76" w:rsidRPr="00273D8A" w:rsidTr="00734158">
        <w:tc>
          <w:tcPr>
            <w:tcW w:w="3545" w:type="dxa"/>
            <w:tcBorders>
              <w:top w:val="single" w:sz="4" w:space="0" w:color="000000"/>
              <w:left w:val="single" w:sz="4" w:space="0" w:color="000000"/>
              <w:bottom w:val="single" w:sz="4" w:space="0" w:color="000000"/>
              <w:right w:val="nil"/>
            </w:tcBorders>
          </w:tcPr>
          <w:p w:rsidR="00806A76" w:rsidRPr="003F28F6" w:rsidRDefault="00806A76" w:rsidP="00824AA7">
            <w:pPr>
              <w:spacing w:line="20" w:lineRule="atLeast"/>
              <w:contextualSpacing/>
              <w:jc w:val="both"/>
              <w:rPr>
                <w:rFonts w:eastAsia="Times New Roman"/>
                <w:sz w:val="20"/>
                <w:szCs w:val="20"/>
                <w:lang w:eastAsia="ar-SA"/>
              </w:rPr>
            </w:pPr>
          </w:p>
          <w:p w:rsidR="00806A76" w:rsidRPr="00273D8A" w:rsidRDefault="00806A76" w:rsidP="00824AA7">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01 00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w:t>
            </w:r>
            <w:proofErr w:type="spellStart"/>
            <w:r w:rsidRPr="003F28F6">
              <w:rPr>
                <w:rFonts w:eastAsia="Times New Roman"/>
                <w:sz w:val="20"/>
                <w:szCs w:val="20"/>
                <w:lang w:eastAsia="ar-SA"/>
              </w:rPr>
              <w:t>00</w:t>
            </w:r>
            <w:proofErr w:type="spellEnd"/>
            <w:r w:rsidRPr="003F28F6">
              <w:rPr>
                <w:rFonts w:eastAsia="Times New Roman"/>
                <w:sz w:val="20"/>
                <w:szCs w:val="20"/>
                <w:lang w:eastAsia="ar-SA"/>
              </w:rPr>
              <w:t xml:space="preserve"> 0000 000</w:t>
            </w:r>
          </w:p>
        </w:tc>
        <w:tc>
          <w:tcPr>
            <w:tcW w:w="3969" w:type="dxa"/>
            <w:tcBorders>
              <w:top w:val="single" w:sz="4" w:space="0" w:color="000000"/>
              <w:left w:val="single" w:sz="4" w:space="0" w:color="000000"/>
              <w:bottom w:val="single" w:sz="4" w:space="0" w:color="000000"/>
              <w:right w:val="nil"/>
            </w:tcBorders>
            <w:hideMark/>
          </w:tcPr>
          <w:p w:rsidR="00806A76" w:rsidRPr="00273D8A" w:rsidRDefault="00806A76"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ИСТОЧНИКИ </w:t>
            </w:r>
            <w:proofErr w:type="gramStart"/>
            <w:r w:rsidRPr="00273D8A">
              <w:rPr>
                <w:rFonts w:eastAsia="Times New Roman"/>
                <w:sz w:val="20"/>
                <w:szCs w:val="20"/>
                <w:lang w:eastAsia="ar-SA"/>
              </w:rPr>
              <w:t>ВНУТРЕННЕГО</w:t>
            </w:r>
            <w:proofErr w:type="gramEnd"/>
            <w:r w:rsidRPr="00273D8A">
              <w:rPr>
                <w:rFonts w:eastAsia="Times New Roman"/>
                <w:sz w:val="20"/>
                <w:szCs w:val="20"/>
                <w:lang w:eastAsia="ar-SA"/>
              </w:rPr>
              <w:t xml:space="preserve"> ФИНАНСИРО-</w:t>
            </w:r>
          </w:p>
          <w:p w:rsidR="00806A76" w:rsidRPr="003F28F6" w:rsidRDefault="00806A76" w:rsidP="00824AA7">
            <w:pPr>
              <w:spacing w:line="20" w:lineRule="atLeast"/>
              <w:contextualSpacing/>
              <w:jc w:val="both"/>
              <w:rPr>
                <w:rFonts w:eastAsia="Times New Roman"/>
                <w:sz w:val="20"/>
                <w:szCs w:val="20"/>
                <w:lang w:eastAsia="ar-SA"/>
              </w:rPr>
            </w:pPr>
            <w:r w:rsidRPr="00273D8A">
              <w:rPr>
                <w:rFonts w:eastAsia="Times New Roman"/>
                <w:sz w:val="20"/>
                <w:szCs w:val="20"/>
                <w:lang w:eastAsia="ar-SA"/>
              </w:rPr>
              <w:t>ВАНИЯ ДЕФИЦИТА БЮДЖЕТА</w:t>
            </w:r>
          </w:p>
        </w:tc>
        <w:tc>
          <w:tcPr>
            <w:tcW w:w="1984" w:type="dxa"/>
            <w:tcBorders>
              <w:top w:val="single" w:sz="4" w:space="0" w:color="000000"/>
              <w:left w:val="single" w:sz="4" w:space="0" w:color="000000"/>
              <w:bottom w:val="single" w:sz="4" w:space="0" w:color="000000"/>
              <w:right w:val="single" w:sz="4" w:space="0" w:color="auto"/>
            </w:tcBorders>
            <w:hideMark/>
          </w:tcPr>
          <w:p w:rsidR="00806A76" w:rsidRPr="00273D8A" w:rsidRDefault="00806A76" w:rsidP="00824AA7">
            <w:pPr>
              <w:spacing w:line="20" w:lineRule="atLeast"/>
              <w:contextualSpacing/>
              <w:jc w:val="both"/>
              <w:rPr>
                <w:rFonts w:eastAsia="Times New Roman"/>
                <w:sz w:val="20"/>
                <w:szCs w:val="20"/>
                <w:lang w:eastAsia="ar-SA"/>
              </w:rPr>
            </w:pPr>
          </w:p>
        </w:tc>
        <w:tc>
          <w:tcPr>
            <w:tcW w:w="2557" w:type="dxa"/>
            <w:tcBorders>
              <w:top w:val="single" w:sz="4" w:space="0" w:color="000000"/>
              <w:left w:val="single" w:sz="4" w:space="0" w:color="auto"/>
              <w:bottom w:val="single" w:sz="4" w:space="0" w:color="000000"/>
              <w:right w:val="single" w:sz="4" w:space="0" w:color="000000"/>
            </w:tcBorders>
          </w:tcPr>
          <w:p w:rsidR="00806A76" w:rsidRPr="003F28F6" w:rsidRDefault="00806A76" w:rsidP="00824AA7">
            <w:pPr>
              <w:spacing w:line="20" w:lineRule="atLeast"/>
              <w:contextualSpacing/>
              <w:jc w:val="both"/>
              <w:rPr>
                <w:rFonts w:eastAsia="Times New Roman"/>
                <w:sz w:val="20"/>
                <w:szCs w:val="20"/>
                <w:lang w:eastAsia="ar-SA"/>
              </w:rPr>
            </w:pPr>
          </w:p>
        </w:tc>
      </w:tr>
    </w:tbl>
    <w:p w:rsidR="00806A76" w:rsidRPr="00273D8A" w:rsidRDefault="00806A76" w:rsidP="00824AA7">
      <w:pPr>
        <w:spacing w:line="20" w:lineRule="atLeast"/>
        <w:contextualSpacing/>
        <w:jc w:val="both"/>
        <w:rPr>
          <w:rFonts w:eastAsia="Times New Roman"/>
          <w:sz w:val="20"/>
          <w:szCs w:val="20"/>
          <w:lang w:eastAsia="ar-SA"/>
        </w:rPr>
      </w:pPr>
    </w:p>
    <w:p w:rsidR="00824AA7" w:rsidRDefault="00824AA7" w:rsidP="00273D8A">
      <w:pPr>
        <w:spacing w:line="240" w:lineRule="auto"/>
        <w:jc w:val="both"/>
        <w:rPr>
          <w:rFonts w:eastAsia="Times New Roman"/>
          <w:sz w:val="20"/>
          <w:szCs w:val="20"/>
          <w:lang w:eastAsia="ar-SA"/>
        </w:rPr>
      </w:pPr>
    </w:p>
    <w:p w:rsidR="00A33C4F" w:rsidRPr="00273D8A" w:rsidRDefault="00A33C4F" w:rsidP="00273D8A">
      <w:pPr>
        <w:spacing w:line="240" w:lineRule="auto"/>
        <w:jc w:val="both"/>
        <w:rPr>
          <w:rFonts w:eastAsia="Times New Roman"/>
          <w:sz w:val="20"/>
          <w:szCs w:val="20"/>
          <w:lang w:eastAsia="ar-SA"/>
        </w:rPr>
      </w:pPr>
    </w:p>
    <w:p w:rsidR="005C1B85" w:rsidRDefault="005C1B85" w:rsidP="00824AA7">
      <w:pPr>
        <w:widowControl w:val="0"/>
        <w:snapToGrid w:val="0"/>
        <w:spacing w:line="20" w:lineRule="atLeast"/>
        <w:contextualSpacing/>
        <w:jc w:val="right"/>
        <w:rPr>
          <w:rFonts w:ascii="Arial" w:eastAsia="Times New Roman" w:hAnsi="Arial" w:cs="Arial"/>
          <w:sz w:val="24"/>
          <w:szCs w:val="24"/>
        </w:rPr>
      </w:pPr>
      <w:r>
        <w:rPr>
          <w:rFonts w:ascii="Arial" w:eastAsia="Times New Roman" w:hAnsi="Arial" w:cs="Arial"/>
          <w:sz w:val="24"/>
          <w:szCs w:val="24"/>
        </w:rPr>
        <w:t>Приложение № 3</w:t>
      </w:r>
    </w:p>
    <w:p w:rsidR="00824AA7" w:rsidRPr="00273D8A" w:rsidRDefault="00824AA7" w:rsidP="00824AA7">
      <w:pPr>
        <w:pStyle w:val="af2"/>
        <w:spacing w:line="20" w:lineRule="atLeast"/>
        <w:contextualSpacing/>
        <w:jc w:val="right"/>
        <w:rPr>
          <w:rStyle w:val="af8"/>
        </w:rPr>
      </w:pPr>
      <w:r w:rsidRPr="00273D8A">
        <w:rPr>
          <w:rStyle w:val="af8"/>
        </w:rPr>
        <w:t xml:space="preserve">к  решению Собрания  депутатов </w:t>
      </w:r>
    </w:p>
    <w:p w:rsidR="00824AA7" w:rsidRPr="00273D8A" w:rsidRDefault="00824AA7" w:rsidP="00824AA7">
      <w:pPr>
        <w:pStyle w:val="af2"/>
        <w:spacing w:line="20" w:lineRule="atLeast"/>
        <w:contextualSpacing/>
        <w:jc w:val="right"/>
        <w:rPr>
          <w:rStyle w:val="af8"/>
        </w:rPr>
      </w:pPr>
      <w:r w:rsidRPr="00273D8A">
        <w:rPr>
          <w:rStyle w:val="af8"/>
        </w:rPr>
        <w:t>Михайлоанненского сельсовета</w:t>
      </w:r>
    </w:p>
    <w:p w:rsidR="00824AA7" w:rsidRPr="00273D8A" w:rsidRDefault="00824AA7" w:rsidP="00824AA7">
      <w:pPr>
        <w:pStyle w:val="af2"/>
        <w:spacing w:line="20" w:lineRule="atLeast"/>
        <w:contextualSpacing/>
        <w:jc w:val="right"/>
        <w:rPr>
          <w:rStyle w:val="af8"/>
        </w:rPr>
      </w:pPr>
      <w:r w:rsidRPr="00273D8A">
        <w:rPr>
          <w:rStyle w:val="af8"/>
        </w:rPr>
        <w:t xml:space="preserve">Советского района Курской области </w:t>
      </w:r>
    </w:p>
    <w:p w:rsidR="00824AA7" w:rsidRPr="00273D8A" w:rsidRDefault="00824AA7" w:rsidP="00824AA7">
      <w:pPr>
        <w:pStyle w:val="af2"/>
        <w:spacing w:line="20" w:lineRule="atLeast"/>
        <w:contextualSpacing/>
        <w:jc w:val="right"/>
        <w:rPr>
          <w:rStyle w:val="af8"/>
        </w:rPr>
      </w:pPr>
      <w:r w:rsidRPr="00273D8A">
        <w:rPr>
          <w:rStyle w:val="af8"/>
        </w:rPr>
        <w:t xml:space="preserve">«О бюджете Михайлоанненского сельсовета </w:t>
      </w:r>
    </w:p>
    <w:p w:rsidR="00824AA7" w:rsidRPr="00273D8A" w:rsidRDefault="00824AA7" w:rsidP="00824AA7">
      <w:pPr>
        <w:pStyle w:val="af2"/>
        <w:spacing w:line="20" w:lineRule="atLeast"/>
        <w:contextualSpacing/>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824AA7" w:rsidRPr="00273D8A" w:rsidRDefault="00824AA7" w:rsidP="00824AA7">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824AA7" w:rsidRPr="00824AA7" w:rsidRDefault="00824AA7" w:rsidP="00824AA7">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5C1B85" w:rsidRDefault="005C1B85" w:rsidP="005C1B85">
      <w:pPr>
        <w:suppressAutoHyphens/>
        <w:autoSpaceDE w:val="0"/>
        <w:spacing w:after="0" w:line="240" w:lineRule="auto"/>
        <w:jc w:val="center"/>
        <w:rPr>
          <w:rFonts w:ascii="Arial" w:eastAsia="Times New Roman" w:hAnsi="Arial" w:cs="Arial"/>
          <w:b/>
          <w:bCs/>
          <w:sz w:val="24"/>
          <w:szCs w:val="24"/>
          <w:lang w:eastAsia="ar-SA"/>
        </w:rPr>
      </w:pPr>
    </w:p>
    <w:p w:rsidR="005C1B85" w:rsidRDefault="005C1B85" w:rsidP="00A33C4F">
      <w:pPr>
        <w:suppressAutoHyphens/>
        <w:autoSpaceDE w:val="0"/>
        <w:spacing w:after="0" w:line="20" w:lineRule="atLeast"/>
        <w:contextualSpacing/>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Перечень главных администраторов доходов </w:t>
      </w:r>
    </w:p>
    <w:p w:rsidR="005C1B85" w:rsidRDefault="005C1B85" w:rsidP="00A33C4F">
      <w:pPr>
        <w:tabs>
          <w:tab w:val="left" w:pos="9921"/>
        </w:tabs>
        <w:suppressAutoHyphens/>
        <w:spacing w:after="0" w:line="20" w:lineRule="atLeast"/>
        <w:contextualSpacing/>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бюджета </w:t>
      </w:r>
      <w:r>
        <w:rPr>
          <w:rFonts w:ascii="Arial" w:eastAsia="Times New Roman" w:hAnsi="Arial" w:cs="Arial"/>
          <w:b/>
          <w:sz w:val="24"/>
          <w:szCs w:val="24"/>
          <w:lang w:eastAsia="ar-SA"/>
        </w:rPr>
        <w:t xml:space="preserve">Михайлоанненского сельсовета </w:t>
      </w:r>
      <w:r>
        <w:rPr>
          <w:rFonts w:ascii="Arial" w:eastAsia="Times New Roman" w:hAnsi="Arial" w:cs="Arial"/>
          <w:b/>
          <w:bCs/>
          <w:sz w:val="24"/>
          <w:szCs w:val="24"/>
          <w:lang w:eastAsia="ar-SA"/>
        </w:rPr>
        <w:t>Советского района</w:t>
      </w:r>
    </w:p>
    <w:p w:rsidR="005C1B85" w:rsidRDefault="005C1B85" w:rsidP="00A33C4F">
      <w:pPr>
        <w:tabs>
          <w:tab w:val="left" w:pos="9921"/>
        </w:tabs>
        <w:suppressAutoHyphens/>
        <w:spacing w:after="0" w:line="20" w:lineRule="atLeast"/>
        <w:contextualSpacing/>
        <w:jc w:val="center"/>
        <w:rPr>
          <w:rFonts w:ascii="Arial" w:eastAsia="Times New Roman" w:hAnsi="Arial" w:cs="Arial"/>
          <w:sz w:val="24"/>
          <w:szCs w:val="24"/>
          <w:lang w:eastAsia="ar-SA"/>
        </w:rPr>
      </w:pPr>
      <w:r>
        <w:rPr>
          <w:rFonts w:ascii="Arial" w:eastAsia="Times New Roman" w:hAnsi="Arial" w:cs="Arial"/>
          <w:b/>
          <w:bCs/>
          <w:sz w:val="24"/>
          <w:szCs w:val="24"/>
          <w:lang w:eastAsia="ar-SA"/>
        </w:rPr>
        <w:t>Курской области на 202</w:t>
      </w:r>
      <w:r w:rsidR="00A33C4F">
        <w:rPr>
          <w:rFonts w:ascii="Arial" w:eastAsia="Times New Roman" w:hAnsi="Arial" w:cs="Arial"/>
          <w:b/>
          <w:bCs/>
          <w:sz w:val="24"/>
          <w:szCs w:val="24"/>
          <w:lang w:eastAsia="ar-SA"/>
        </w:rPr>
        <w:t>2</w:t>
      </w:r>
      <w:r>
        <w:rPr>
          <w:rFonts w:ascii="Arial" w:eastAsia="Times New Roman" w:hAnsi="Arial" w:cs="Arial"/>
          <w:b/>
          <w:bCs/>
          <w:sz w:val="24"/>
          <w:szCs w:val="24"/>
          <w:lang w:eastAsia="ar-SA"/>
        </w:rPr>
        <w:t xml:space="preserve"> год </w:t>
      </w:r>
    </w:p>
    <w:p w:rsidR="005C1B85" w:rsidRDefault="005C1B85" w:rsidP="00A33C4F">
      <w:pPr>
        <w:tabs>
          <w:tab w:val="left" w:pos="2310"/>
        </w:tabs>
        <w:suppressAutoHyphens/>
        <w:autoSpaceDE w:val="0"/>
        <w:spacing w:after="0" w:line="20" w:lineRule="atLeast"/>
        <w:contextualSpacing/>
        <w:rPr>
          <w:rFonts w:ascii="Arial" w:eastAsia="Times New Roman" w:hAnsi="Arial" w:cs="Arial"/>
          <w:sz w:val="24"/>
          <w:szCs w:val="24"/>
          <w:lang w:eastAsia="ar-SA"/>
        </w:rPr>
      </w:pPr>
    </w:p>
    <w:tbl>
      <w:tblPr>
        <w:tblW w:w="10656" w:type="dxa"/>
        <w:tblInd w:w="-611" w:type="dxa"/>
        <w:tblLayout w:type="fixed"/>
        <w:tblLook w:val="04A0"/>
      </w:tblPr>
      <w:tblGrid>
        <w:gridCol w:w="1843"/>
        <w:gridCol w:w="3274"/>
        <w:gridCol w:w="5539"/>
      </w:tblGrid>
      <w:tr w:rsidR="005C1B85" w:rsidTr="005C1B85">
        <w:trPr>
          <w:trHeight w:val="171"/>
        </w:trPr>
        <w:tc>
          <w:tcPr>
            <w:tcW w:w="5114" w:type="dxa"/>
            <w:gridSpan w:val="2"/>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sz w:val="24"/>
                <w:szCs w:val="24"/>
                <w:lang w:eastAsia="ar-SA"/>
              </w:rPr>
            </w:pPr>
            <w:r>
              <w:rPr>
                <w:rFonts w:ascii="Arial" w:eastAsia="Times New Roman" w:hAnsi="Arial" w:cs="Arial"/>
                <w:sz w:val="24"/>
                <w:szCs w:val="24"/>
                <w:lang w:eastAsia="ar-SA"/>
              </w:rPr>
              <w:t>Код бюджетной классификации Российской Федерации</w:t>
            </w:r>
          </w:p>
        </w:tc>
        <w:tc>
          <w:tcPr>
            <w:tcW w:w="5536" w:type="dxa"/>
            <w:vMerge w:val="restart"/>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ind w:right="-390"/>
              <w:contextualSpacing/>
              <w:jc w:val="center"/>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Наименование главного администратора доходов</w:t>
            </w:r>
          </w:p>
          <w:p w:rsidR="005C1B85" w:rsidRDefault="005C1B85" w:rsidP="00A33C4F">
            <w:pPr>
              <w:widowControl w:val="0"/>
              <w:suppressAutoHyphens/>
              <w:autoSpaceDE w:val="0"/>
              <w:spacing w:after="0" w:line="20" w:lineRule="atLeast"/>
              <w:contextualSpacing/>
              <w:jc w:val="center"/>
              <w:rPr>
                <w:rFonts w:ascii="Arial" w:eastAsia="Times New Roman" w:hAnsi="Arial" w:cs="Arial"/>
                <w:sz w:val="24"/>
                <w:szCs w:val="24"/>
                <w:lang w:eastAsia="ar-SA"/>
              </w:rPr>
            </w:pPr>
            <w:r>
              <w:rPr>
                <w:rFonts w:ascii="Arial" w:eastAsia="Times New Roman" w:hAnsi="Arial" w:cs="Arial"/>
                <w:color w:val="000000"/>
                <w:sz w:val="24"/>
                <w:szCs w:val="24"/>
                <w:lang w:eastAsia="ar-SA"/>
              </w:rPr>
              <w:t xml:space="preserve">бюджета </w:t>
            </w:r>
            <w:r>
              <w:rPr>
                <w:rFonts w:ascii="Arial" w:eastAsia="Times New Roman" w:hAnsi="Arial" w:cs="Arial"/>
                <w:bCs/>
                <w:sz w:val="24"/>
                <w:szCs w:val="24"/>
                <w:lang w:eastAsia="ar-SA"/>
              </w:rPr>
              <w:t>поселения</w:t>
            </w:r>
          </w:p>
        </w:tc>
      </w:tr>
      <w:tr w:rsidR="005C1B85" w:rsidTr="005C1B85">
        <w:trPr>
          <w:trHeight w:val="870"/>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sz w:val="24"/>
                <w:szCs w:val="24"/>
                <w:lang w:eastAsia="ar-SA"/>
              </w:rPr>
            </w:pPr>
            <w:r>
              <w:rPr>
                <w:rFonts w:ascii="Arial" w:eastAsia="Times New Roman" w:hAnsi="Arial" w:cs="Arial"/>
                <w:color w:val="000000"/>
                <w:sz w:val="24"/>
                <w:szCs w:val="24"/>
                <w:lang w:eastAsia="ar-SA"/>
              </w:rPr>
              <w:t>Главного администратора доходов</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sz w:val="24"/>
                <w:szCs w:val="24"/>
                <w:lang w:eastAsia="ar-SA"/>
              </w:rPr>
            </w:pPr>
            <w:r>
              <w:rPr>
                <w:rFonts w:ascii="Arial" w:eastAsia="Times New Roman" w:hAnsi="Arial" w:cs="Arial"/>
                <w:sz w:val="24"/>
                <w:szCs w:val="24"/>
                <w:lang w:eastAsia="ar-SA"/>
              </w:rPr>
              <w:t>Доходов местного бюджета</w:t>
            </w:r>
          </w:p>
        </w:tc>
        <w:tc>
          <w:tcPr>
            <w:tcW w:w="5536" w:type="dxa"/>
            <w:vMerge/>
            <w:tcBorders>
              <w:top w:val="single" w:sz="4" w:space="0" w:color="000000"/>
              <w:left w:val="single" w:sz="4" w:space="0" w:color="000000"/>
              <w:bottom w:val="single" w:sz="4" w:space="0" w:color="000000"/>
              <w:right w:val="single" w:sz="4" w:space="0" w:color="000000"/>
            </w:tcBorders>
            <w:vAlign w:val="center"/>
            <w:hideMark/>
          </w:tcPr>
          <w:p w:rsidR="005C1B85" w:rsidRDefault="005C1B85" w:rsidP="00A33C4F">
            <w:pPr>
              <w:spacing w:after="0" w:line="20" w:lineRule="atLeast"/>
              <w:contextualSpacing/>
              <w:rPr>
                <w:rFonts w:ascii="Arial" w:eastAsia="Times New Roman" w:hAnsi="Arial" w:cs="Arial"/>
                <w:sz w:val="24"/>
                <w:szCs w:val="24"/>
                <w:lang w:eastAsia="ar-SA"/>
              </w:rPr>
            </w:pPr>
          </w:p>
        </w:tc>
      </w:tr>
      <w:tr w:rsidR="005C1B85" w:rsidTr="005C1B85">
        <w:trPr>
          <w:trHeight w:val="180"/>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sz w:val="24"/>
                <w:szCs w:val="24"/>
                <w:lang w:eastAsia="ar-SA"/>
              </w:rPr>
            </w:pPr>
            <w:r>
              <w:rPr>
                <w:rFonts w:ascii="Arial" w:eastAsia="Times New Roman" w:hAnsi="Arial" w:cs="Arial"/>
                <w:color w:val="000000"/>
                <w:sz w:val="24"/>
                <w:szCs w:val="24"/>
                <w:lang w:eastAsia="ar-SA"/>
              </w:rPr>
              <w:t>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sz w:val="24"/>
                <w:szCs w:val="24"/>
                <w:lang w:eastAsia="ar-SA"/>
              </w:rPr>
            </w:pPr>
            <w:r>
              <w:rPr>
                <w:rFonts w:ascii="Arial" w:eastAsia="Times New Roman" w:hAnsi="Arial" w:cs="Arial"/>
                <w:sz w:val="24"/>
                <w:szCs w:val="24"/>
                <w:lang w:eastAsia="ar-SA"/>
              </w:rPr>
              <w:t>2</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Default="005C1B85" w:rsidP="00A33C4F">
            <w:pPr>
              <w:suppressAutoHyphens/>
              <w:autoSpaceDE w:val="0"/>
              <w:spacing w:after="0" w:line="20" w:lineRule="atLeast"/>
              <w:contextualSpacing/>
              <w:jc w:val="center"/>
              <w:rPr>
                <w:rFonts w:ascii="Arial" w:eastAsia="Times New Roman" w:hAnsi="Arial" w:cs="Arial"/>
                <w:sz w:val="24"/>
                <w:szCs w:val="24"/>
                <w:lang w:eastAsia="ar-SA"/>
              </w:rPr>
            </w:pPr>
            <w:r>
              <w:rPr>
                <w:rFonts w:ascii="Arial" w:eastAsia="Times New Roman" w:hAnsi="Arial" w:cs="Arial"/>
                <w:sz w:val="24"/>
                <w:szCs w:val="24"/>
                <w:lang w:eastAsia="ar-SA"/>
              </w:rPr>
              <w:t>3</w:t>
            </w:r>
          </w:p>
        </w:tc>
      </w:tr>
      <w:tr w:rsidR="005C1B85" w:rsidTr="005C1B85">
        <w:trPr>
          <w:trHeight w:val="270"/>
        </w:trPr>
        <w:tc>
          <w:tcPr>
            <w:tcW w:w="1842" w:type="dxa"/>
            <w:tcBorders>
              <w:top w:val="single" w:sz="4" w:space="0" w:color="000000"/>
              <w:left w:val="single" w:sz="4" w:space="0" w:color="000000"/>
              <w:bottom w:val="single" w:sz="4" w:space="0" w:color="000000"/>
              <w:right w:val="nil"/>
            </w:tcBorders>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sz w:val="24"/>
                <w:szCs w:val="24"/>
                <w:lang w:eastAsia="ar-SA"/>
              </w:rPr>
            </w:pPr>
          </w:p>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sz w:val="24"/>
                <w:szCs w:val="24"/>
                <w:lang w:eastAsia="ar-SA"/>
              </w:rPr>
            </w:pPr>
          </w:p>
        </w:tc>
        <w:tc>
          <w:tcPr>
            <w:tcW w:w="3272" w:type="dxa"/>
            <w:tcBorders>
              <w:top w:val="single" w:sz="4" w:space="0" w:color="000000"/>
              <w:left w:val="single" w:sz="4" w:space="0" w:color="000000"/>
              <w:bottom w:val="single" w:sz="4" w:space="0" w:color="000000"/>
              <w:right w:val="nil"/>
            </w:tcBorders>
          </w:tcPr>
          <w:p w:rsidR="005C1B85" w:rsidRDefault="005C1B85" w:rsidP="00A33C4F">
            <w:pPr>
              <w:widowControl w:val="0"/>
              <w:suppressAutoHyphens/>
              <w:autoSpaceDE w:val="0"/>
              <w:snapToGrid w:val="0"/>
              <w:spacing w:after="0" w:line="20" w:lineRule="atLeast"/>
              <w:contextualSpacing/>
              <w:jc w:val="center"/>
              <w:rPr>
                <w:rFonts w:ascii="Arial" w:eastAsia="Times New Roman" w:hAnsi="Arial" w:cs="Arial"/>
                <w:sz w:val="24"/>
                <w:szCs w:val="24"/>
                <w:lang w:eastAsia="ar-SA"/>
              </w:rPr>
            </w:pP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Default="005C1B85" w:rsidP="00A33C4F">
            <w:pPr>
              <w:suppressAutoHyphens/>
              <w:autoSpaceDE w:val="0"/>
              <w:spacing w:after="0" w:line="20" w:lineRule="atLeast"/>
              <w:contextualSpacing/>
              <w:jc w:val="both"/>
              <w:rPr>
                <w:rFonts w:ascii="Arial" w:eastAsia="Times New Roman" w:hAnsi="Arial" w:cs="Arial"/>
                <w:sz w:val="24"/>
                <w:szCs w:val="24"/>
                <w:lang w:eastAsia="ar-SA"/>
              </w:rPr>
            </w:pPr>
            <w:r>
              <w:rPr>
                <w:rFonts w:ascii="Arial" w:eastAsia="Times New Roman" w:hAnsi="Arial" w:cs="Arial"/>
                <w:b/>
                <w:color w:val="000000"/>
                <w:sz w:val="24"/>
                <w:szCs w:val="24"/>
                <w:lang w:eastAsia="ar-SA"/>
              </w:rPr>
              <w:t xml:space="preserve">Администрация </w:t>
            </w:r>
            <w:r>
              <w:rPr>
                <w:rFonts w:ascii="Arial" w:eastAsia="Times New Roman" w:hAnsi="Arial" w:cs="Arial"/>
                <w:b/>
                <w:sz w:val="24"/>
                <w:szCs w:val="24"/>
                <w:lang w:eastAsia="ar-SA"/>
              </w:rPr>
              <w:t>Михайлоанненского сельсовета Советского района</w:t>
            </w:r>
          </w:p>
        </w:tc>
      </w:tr>
      <w:tr w:rsidR="005C1B85" w:rsidTr="005C1B85">
        <w:trPr>
          <w:trHeight w:val="1343"/>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hAnsi="Arial" w:cs="Arial"/>
                <w:color w:val="000000" w:themeColor="text1"/>
                <w:sz w:val="24"/>
                <w:szCs w:val="24"/>
                <w:shd w:val="clear" w:color="auto" w:fill="FFFFFF"/>
              </w:rPr>
              <w:t>1 08 07175 01 0000 110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shd w:val="clear" w:color="auto" w:fill="FFFFFF"/>
                <w:lang w:eastAsia="ar-SA"/>
              </w:rPr>
            </w:pPr>
            <w:r>
              <w:rPr>
                <w:rFonts w:ascii="Arial" w:hAnsi="Arial" w:cs="Arial"/>
                <w:color w:val="000000" w:themeColor="text1"/>
                <w:sz w:val="24"/>
                <w:szCs w:val="24"/>
                <w:shd w:val="clear" w:color="auto" w:fill="FFFFF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5C1B85" w:rsidTr="005C1B85">
        <w:trPr>
          <w:trHeight w:val="1343"/>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1 08 04020 01 0000 110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Default="005C1B85" w:rsidP="00A33C4F">
            <w:pPr>
              <w:suppressAutoHyphens/>
              <w:autoSpaceDE w:val="0"/>
              <w:spacing w:after="0" w:line="20" w:lineRule="atLeast"/>
              <w:contextualSpacing/>
              <w:jc w:val="both"/>
              <w:rPr>
                <w:rFonts w:ascii="Arial" w:eastAsia="Times New Roman" w:hAnsi="Arial" w:cs="Arial"/>
                <w:b/>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1 11 01050 10 0000 120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1 11 02085 10 0000 120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C1B85" w:rsidTr="005C1B85">
        <w:trPr>
          <w:trHeight w:val="47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1 11 03050 10 0000 120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Проценты, полученные от предоставления бюджетных кредитов внутри страны за счет средств бюджетов сельских поселений</w:t>
            </w:r>
          </w:p>
        </w:tc>
      </w:tr>
      <w:tr w:rsidR="005C1B85" w:rsidTr="005C1B85">
        <w:trPr>
          <w:trHeight w:val="84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1 11 05025 10 0000 120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proofErr w:type="gramStart"/>
            <w:r>
              <w:rPr>
                <w:rFonts w:ascii="Arial" w:eastAsia="Times New Roman" w:hAnsi="Arial" w:cs="Arial"/>
                <w:color w:val="000000" w:themeColor="text1"/>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C1B85" w:rsidTr="005C1B85">
        <w:trPr>
          <w:trHeight w:val="28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1 11 05027 10 0000 120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Доходы, получаемые в виде арендной платы </w:t>
            </w:r>
            <w:r>
              <w:rPr>
                <w:rFonts w:ascii="Arial" w:eastAsia="Times New Roman" w:hAnsi="Arial" w:cs="Arial"/>
                <w:color w:val="000000" w:themeColor="text1"/>
                <w:sz w:val="24"/>
                <w:szCs w:val="24"/>
                <w:lang w:eastAsia="ar-SA"/>
              </w:rPr>
              <w:lastRenderedPageBreak/>
              <w:t>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5C1B85" w:rsidTr="005C1B85">
        <w:trPr>
          <w:trHeight w:val="552"/>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lastRenderedPageBreak/>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1 11 05035 10 0000 120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C1B85" w:rsidTr="005C1B85">
        <w:trPr>
          <w:trHeight w:val="570"/>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1 11 05075 10 0000 120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сдачи в аренду имущества, составляющего казну сельских поселений (за исключением земельных участков)</w:t>
            </w:r>
          </w:p>
        </w:tc>
      </w:tr>
      <w:tr w:rsidR="005C1B85" w:rsidTr="005C1B85">
        <w:trPr>
          <w:trHeight w:val="233"/>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1 11 05093 10 0000 120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5C1B85" w:rsidTr="005C1B85">
        <w:trPr>
          <w:trHeight w:val="793"/>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pacing w:before="120" w:after="120" w:line="20" w:lineRule="atLeast"/>
              <w:contextualSpacing/>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1 11 05325 10 0000 120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Default="005C1B85" w:rsidP="00A33C4F">
            <w:pPr>
              <w:spacing w:before="120" w:after="120" w:line="20" w:lineRule="atLeast"/>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C1B85" w:rsidTr="005C1B85">
        <w:trPr>
          <w:trHeight w:val="793"/>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1 11 07015 10 0000 120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C1B85" w:rsidTr="005C1B85">
        <w:trPr>
          <w:trHeight w:val="87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1 11 08050 10 0000 120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C1B85" w:rsidTr="005C1B85">
        <w:trPr>
          <w:trHeight w:val="73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1 11 09015 10 0000 120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5C1B85" w:rsidTr="005C1B85">
        <w:trPr>
          <w:trHeight w:val="527"/>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1 11 09025 10 0000 120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распоряжения правами на результаты научно-технической деятельности, находящимися в собственности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1 11 09035 10 0000 120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Доходы от эксплуатации и использования </w:t>
            </w:r>
            <w:proofErr w:type="gramStart"/>
            <w:r>
              <w:rPr>
                <w:rFonts w:ascii="Arial" w:eastAsia="Times New Roman" w:hAnsi="Arial" w:cs="Arial"/>
                <w:color w:val="000000" w:themeColor="text1"/>
                <w:sz w:val="24"/>
                <w:szCs w:val="24"/>
                <w:lang w:eastAsia="ar-SA"/>
              </w:rPr>
              <w:t>имущества</w:t>
            </w:r>
            <w:proofErr w:type="gramEnd"/>
            <w:r>
              <w:rPr>
                <w:rFonts w:ascii="Arial" w:eastAsia="Times New Roman" w:hAnsi="Arial" w:cs="Arial"/>
                <w:color w:val="000000" w:themeColor="text1"/>
                <w:sz w:val="24"/>
                <w:szCs w:val="24"/>
                <w:lang w:eastAsia="ar-SA"/>
              </w:rPr>
              <w:t xml:space="preserve"> автомобильных дорог, находящихся в собственности сельских поселений</w:t>
            </w:r>
          </w:p>
        </w:tc>
      </w:tr>
      <w:tr w:rsidR="005C1B85" w:rsidTr="005C1B85">
        <w:trPr>
          <w:trHeight w:val="824"/>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1 11 09045 10 0000 120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w:t>
            </w:r>
            <w:r>
              <w:rPr>
                <w:rFonts w:ascii="Arial" w:eastAsia="Times New Roman" w:hAnsi="Arial" w:cs="Arial"/>
                <w:color w:val="000000" w:themeColor="text1"/>
                <w:sz w:val="24"/>
                <w:szCs w:val="24"/>
                <w:lang w:eastAsia="ar-SA"/>
              </w:rPr>
              <w:lastRenderedPageBreak/>
              <w:t>автономных учреждений, а также имущества муниципальных унитарных предприятий, в том числе казенных)</w:t>
            </w:r>
          </w:p>
        </w:tc>
      </w:tr>
      <w:tr w:rsidR="005C1B85" w:rsidTr="005C1B85">
        <w:trPr>
          <w:trHeight w:val="708"/>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lastRenderedPageBreak/>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1 12 04051 10 0000 120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Плата за использование лесов, расположенных на землях иных категорий, находящихся в собственности</w:t>
            </w:r>
            <w:r>
              <w:rPr>
                <w:rFonts w:ascii="Arial" w:eastAsia="Times New Roman" w:hAnsi="Arial" w:cs="Arial"/>
                <w:color w:val="000000" w:themeColor="text1"/>
                <w:sz w:val="24"/>
                <w:szCs w:val="24"/>
                <w:lang w:eastAsia="ar-SA"/>
              </w:rPr>
              <w:t xml:space="preserve"> сельских</w:t>
            </w:r>
            <w:r>
              <w:rPr>
                <w:rFonts w:ascii="Arial" w:eastAsia="Times New Roman" w:hAnsi="Arial" w:cs="Arial"/>
                <w:color w:val="000000" w:themeColor="text1"/>
                <w:sz w:val="24"/>
                <w:szCs w:val="24"/>
                <w:shd w:val="clear" w:color="auto" w:fill="FFFFFF"/>
                <w:lang w:eastAsia="ar-SA"/>
              </w:rPr>
              <w:t xml:space="preserve"> поселений, в части платы по договору купли-продажи лесных насаждений</w:t>
            </w:r>
          </w:p>
        </w:tc>
      </w:tr>
      <w:tr w:rsidR="005C1B85" w:rsidTr="005C1B85">
        <w:trPr>
          <w:trHeight w:val="230"/>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1 12 04052 10 0000 120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Плата за использование лесов, расположенных на землях иных категорий, находящихся в собственности</w:t>
            </w:r>
            <w:r>
              <w:rPr>
                <w:rFonts w:ascii="Arial" w:eastAsia="Times New Roman" w:hAnsi="Arial" w:cs="Arial"/>
                <w:color w:val="000000" w:themeColor="text1"/>
                <w:sz w:val="24"/>
                <w:szCs w:val="24"/>
                <w:lang w:eastAsia="ar-SA"/>
              </w:rPr>
              <w:t xml:space="preserve"> сельских</w:t>
            </w:r>
            <w:r>
              <w:rPr>
                <w:rFonts w:ascii="Arial" w:eastAsia="Times New Roman" w:hAnsi="Arial" w:cs="Arial"/>
                <w:color w:val="000000" w:themeColor="text1"/>
                <w:sz w:val="24"/>
                <w:szCs w:val="24"/>
                <w:shd w:val="clear" w:color="auto" w:fill="FFFFFF"/>
                <w:lang w:eastAsia="ar-SA"/>
              </w:rPr>
              <w:t xml:space="preserve"> поселений, в части арендной платы</w:t>
            </w:r>
          </w:p>
        </w:tc>
      </w:tr>
      <w:tr w:rsidR="005C1B85" w:rsidTr="005C1B85">
        <w:trPr>
          <w:trHeight w:val="58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1 12 05050 10 0000 120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Плата за пользование водными объектами, находящимися в собственности сельских поселений</w:t>
            </w:r>
          </w:p>
        </w:tc>
      </w:tr>
      <w:tr w:rsidR="005C1B85" w:rsidTr="005C1B85">
        <w:trPr>
          <w:trHeight w:val="159"/>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1 13 01076 10 0000 130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5C1B85" w:rsidTr="005C1B85">
        <w:trPr>
          <w:trHeight w:val="218"/>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1 13 01540 10 0000 130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1 13 01995 10 0000 130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Прочие доходы от оказания платных услуг (работ) получателями средств бюджетов сельских поселений</w:t>
            </w:r>
          </w:p>
        </w:tc>
      </w:tr>
      <w:tr w:rsidR="005C1B85" w:rsidTr="005C1B85">
        <w:trPr>
          <w:trHeight w:val="266"/>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1 13 02065 10 0000 130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 Доходы, поступающие в порядке возмещения расходов, понесенных в связи с эксплуатацией имущества сельских поселений</w:t>
            </w:r>
          </w:p>
        </w:tc>
      </w:tr>
      <w:tr w:rsidR="005C1B85" w:rsidTr="005C1B85">
        <w:trPr>
          <w:trHeight w:val="266"/>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1 13 02995 10 0000 130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Прочие доходы от компенсации затрат бюджетов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1 14 01050 10 0000 410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продажи квартир, находящихся в собственности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1 14 02052 10 0000 410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1 14 02052 10 0000 440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C1B85" w:rsidTr="005C1B85">
        <w:trPr>
          <w:trHeight w:val="558"/>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1 14 02053 10 0000 410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Pr>
                <w:rFonts w:ascii="Arial" w:eastAsia="Times New Roman" w:hAnsi="Arial" w:cs="Arial"/>
                <w:color w:val="000000" w:themeColor="text1"/>
                <w:sz w:val="24"/>
                <w:szCs w:val="24"/>
                <w:lang w:eastAsia="ar-SA"/>
              </w:rPr>
              <w:lastRenderedPageBreak/>
              <w:t>средств по указанному имуществу</w:t>
            </w:r>
          </w:p>
        </w:tc>
      </w:tr>
      <w:tr w:rsidR="005C1B85" w:rsidTr="005C1B85">
        <w:trPr>
          <w:trHeight w:val="107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lastRenderedPageBreak/>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1 14 02053 10 0000 440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C1B85" w:rsidTr="005C1B85">
        <w:trPr>
          <w:trHeight w:val="196"/>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1 14 02058 10 0000 410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 xml:space="preserve">Доходы от реализации недвижимого имущества бюджетных, автономных учреждений, находящегося в собственности </w:t>
            </w:r>
            <w:r>
              <w:rPr>
                <w:rFonts w:ascii="Arial" w:eastAsia="Times New Roman" w:hAnsi="Arial" w:cs="Arial"/>
                <w:color w:val="000000" w:themeColor="text1"/>
                <w:sz w:val="24"/>
                <w:szCs w:val="24"/>
                <w:lang w:eastAsia="ar-SA"/>
              </w:rPr>
              <w:t>сельских</w:t>
            </w:r>
            <w:r>
              <w:rPr>
                <w:rFonts w:ascii="Arial" w:eastAsia="Times New Roman" w:hAnsi="Arial" w:cs="Arial"/>
                <w:color w:val="000000" w:themeColor="text1"/>
                <w:sz w:val="24"/>
                <w:szCs w:val="24"/>
                <w:shd w:val="clear" w:color="auto" w:fill="FFFFFF"/>
                <w:lang w:eastAsia="ar-SA"/>
              </w:rPr>
              <w:t xml:space="preserve"> поселений, в части реализации основных средств</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1 14 03050 10 0000 410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Style w:val="blk"/>
                <w:rFonts w:ascii="Arial" w:hAnsi="Arial" w:cs="Arial"/>
                <w:color w:val="000000" w:themeColor="text1"/>
                <w:sz w:val="24"/>
                <w:szCs w:val="24"/>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1 14 03050 10 0000 440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5C1B85" w:rsidTr="005C1B85">
        <w:trPr>
          <w:trHeight w:val="510"/>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1 14 04050 10 0000 420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Доходы от продажи нематериальных активов, находящихся в собственности сельских поселений </w:t>
            </w:r>
          </w:p>
        </w:tc>
      </w:tr>
      <w:tr w:rsidR="005C1B85" w:rsidTr="005C1B85">
        <w:trPr>
          <w:trHeight w:val="670"/>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1 14 06025 10 0000 4</w:t>
            </w:r>
            <w:r>
              <w:rPr>
                <w:rFonts w:ascii="Arial" w:eastAsia="Times New Roman" w:hAnsi="Arial" w:cs="Arial"/>
                <w:color w:val="000000" w:themeColor="text1"/>
                <w:sz w:val="24"/>
                <w:szCs w:val="24"/>
                <w:lang w:val="en-US" w:eastAsia="ar-SA"/>
              </w:rPr>
              <w:t>3</w:t>
            </w:r>
            <w:r>
              <w:rPr>
                <w:rFonts w:ascii="Arial" w:eastAsia="Times New Roman" w:hAnsi="Arial" w:cs="Arial"/>
                <w:color w:val="000000" w:themeColor="text1"/>
                <w:sz w:val="24"/>
                <w:szCs w:val="24"/>
                <w:lang w:eastAsia="ar-SA"/>
              </w:rPr>
              <w:t>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C1B85" w:rsidTr="005C1B85">
        <w:trPr>
          <w:trHeight w:val="290"/>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1 14 06045 10 0000 430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Доходы от продажи земельных участков, находящихся в собственности</w:t>
            </w:r>
            <w:r>
              <w:rPr>
                <w:rFonts w:ascii="Arial" w:eastAsia="Times New Roman" w:hAnsi="Arial" w:cs="Arial"/>
                <w:color w:val="000000" w:themeColor="text1"/>
                <w:sz w:val="24"/>
                <w:szCs w:val="24"/>
                <w:lang w:eastAsia="ar-SA"/>
              </w:rPr>
              <w:t xml:space="preserve"> сельских</w:t>
            </w:r>
            <w:r>
              <w:rPr>
                <w:rFonts w:ascii="Arial" w:eastAsia="Times New Roman" w:hAnsi="Arial" w:cs="Arial"/>
                <w:color w:val="000000" w:themeColor="text1"/>
                <w:sz w:val="24"/>
                <w:szCs w:val="24"/>
                <w:shd w:val="clear" w:color="auto" w:fill="FFFFFF"/>
                <w:lang w:eastAsia="ar-SA"/>
              </w:rPr>
              <w:t xml:space="preserve"> поселений, находящихся в пользовании бюджетных и автономных учреждений</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pacing w:before="120" w:after="120" w:line="20" w:lineRule="atLeast"/>
              <w:contextualSpacing/>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1 14 06325 10 0000 430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Default="005C1B85" w:rsidP="00A33C4F">
            <w:pPr>
              <w:spacing w:before="120" w:after="120" w:line="20" w:lineRule="atLeast"/>
              <w:contextualSpacing/>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1 15 02050 10 0000 140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kern w:val="2"/>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kern w:val="2"/>
                <w:sz w:val="24"/>
                <w:szCs w:val="24"/>
              </w:rPr>
            </w:pPr>
            <w:r>
              <w:rPr>
                <w:rFonts w:ascii="Arial" w:hAnsi="Arial" w:cs="Arial"/>
                <w:color w:val="000000" w:themeColor="text1"/>
                <w:sz w:val="24"/>
                <w:szCs w:val="24"/>
              </w:rPr>
              <w:t>1 16 01074 01 0000 140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napToGrid w:val="0"/>
              <w:spacing w:line="20" w:lineRule="atLeast"/>
              <w:contextualSpacing/>
              <w:jc w:val="both"/>
              <w:rPr>
                <w:rFonts w:ascii="Arial" w:hAnsi="Arial" w:cs="Arial"/>
                <w:color w:val="000000" w:themeColor="text1"/>
                <w:kern w:val="2"/>
                <w:sz w:val="24"/>
                <w:szCs w:val="24"/>
              </w:rPr>
            </w:pPr>
            <w:r>
              <w:rPr>
                <w:rFonts w:ascii="Arial" w:eastAsia="Times New Roman" w:hAnsi="Arial" w:cs="Arial"/>
                <w:color w:val="000000" w:themeColor="text1"/>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1 16 07010 10 0000 140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pacing w:line="20" w:lineRule="atLeast"/>
              <w:contextualSpacing/>
              <w:jc w:val="both"/>
              <w:rPr>
                <w:rFonts w:ascii="Arial" w:hAnsi="Arial" w:cs="Arial"/>
                <w:color w:val="000000" w:themeColor="text1"/>
                <w:sz w:val="24"/>
                <w:szCs w:val="24"/>
              </w:rPr>
            </w:pPr>
            <w:proofErr w:type="gramStart"/>
            <w:r>
              <w:rPr>
                <w:rFonts w:ascii="Arial" w:eastAsia="Times New Roman" w:hAnsi="Arial" w:cs="Arial"/>
                <w:color w:val="000000" w:themeColor="text1"/>
                <w:sz w:val="24"/>
                <w:szCs w:val="24"/>
              </w:rPr>
              <w:t xml:space="preserve">Штрафы, неустойки, пени, уплаченные в случае просрочки исполнения поставщиком </w:t>
            </w:r>
            <w:r>
              <w:rPr>
                <w:rFonts w:ascii="Arial" w:eastAsia="Times New Roman" w:hAnsi="Arial" w:cs="Arial"/>
                <w:color w:val="000000" w:themeColor="text1"/>
                <w:sz w:val="24"/>
                <w:szCs w:val="24"/>
              </w:rP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5C1B85" w:rsidTr="005C1B85">
        <w:trPr>
          <w:trHeight w:val="14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lastRenderedPageBreak/>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1 16 07090 10 0000 140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pacing w:line="20" w:lineRule="atLeast"/>
              <w:contextualSpacing/>
              <w:rPr>
                <w:rFonts w:ascii="Arial" w:hAnsi="Arial" w:cs="Arial"/>
                <w:color w:val="000000" w:themeColor="text1"/>
                <w:sz w:val="24"/>
                <w:szCs w:val="24"/>
              </w:rPr>
            </w:pPr>
            <w:r>
              <w:rPr>
                <w:rFonts w:ascii="Arial" w:eastAsia="Times New Roman" w:hAnsi="Arial" w:cs="Arial"/>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C1B85" w:rsidTr="005C1B85">
        <w:trPr>
          <w:trHeight w:val="722"/>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adjustRightIn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1 16 10031 10 0000 140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adjustRightInd w:val="0"/>
              <w:spacing w:line="20" w:lineRule="atLeast"/>
              <w:contextualSpacing/>
              <w:rPr>
                <w:rFonts w:ascii="Arial" w:hAnsi="Arial" w:cs="Arial"/>
                <w:color w:val="000000" w:themeColor="text1"/>
                <w:sz w:val="24"/>
                <w:szCs w:val="24"/>
              </w:rPr>
            </w:pPr>
            <w:r>
              <w:rPr>
                <w:rFonts w:ascii="Arial" w:eastAsia="Times New Roman" w:hAnsi="Arial" w:cs="Arial"/>
                <w:color w:val="000000" w:themeColor="text1"/>
                <w:sz w:val="24"/>
                <w:szCs w:val="24"/>
              </w:rPr>
              <w:t xml:space="preserve">Возмещение ущерба при возникновении страховых случаев, когда </w:t>
            </w:r>
            <w:proofErr w:type="spellStart"/>
            <w:r>
              <w:rPr>
                <w:rFonts w:ascii="Arial" w:eastAsia="Times New Roman" w:hAnsi="Arial" w:cs="Arial"/>
                <w:color w:val="000000" w:themeColor="text1"/>
                <w:sz w:val="24"/>
                <w:szCs w:val="24"/>
              </w:rPr>
              <w:t>выгодоприобретателями</w:t>
            </w:r>
            <w:proofErr w:type="spellEnd"/>
            <w:r>
              <w:rPr>
                <w:rFonts w:ascii="Arial" w:eastAsia="Times New Roman" w:hAnsi="Arial" w:cs="Arial"/>
                <w:color w:val="000000" w:themeColor="text1"/>
                <w:sz w:val="24"/>
                <w:szCs w:val="24"/>
              </w:rPr>
              <w:t xml:space="preserve"> выступают получатели средств бюджета сельского поселения</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kern w:val="2"/>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kern w:val="2"/>
                <w:sz w:val="24"/>
                <w:szCs w:val="24"/>
              </w:rPr>
            </w:pPr>
            <w:r>
              <w:rPr>
                <w:rFonts w:ascii="Arial" w:hAnsi="Arial" w:cs="Arial"/>
                <w:color w:val="000000" w:themeColor="text1"/>
                <w:sz w:val="24"/>
                <w:szCs w:val="24"/>
              </w:rPr>
              <w:t>1 16 10032 10 0000 140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tabs>
                <w:tab w:val="left" w:pos="4680"/>
              </w:tabs>
              <w:snapToGrid w:val="0"/>
              <w:spacing w:line="20" w:lineRule="atLeast"/>
              <w:ind w:left="-20" w:firstLine="20"/>
              <w:contextualSpacing/>
              <w:jc w:val="both"/>
              <w:rPr>
                <w:rFonts w:ascii="Arial" w:hAnsi="Arial" w:cs="Arial"/>
                <w:color w:val="000000" w:themeColor="text1"/>
                <w:kern w:val="2"/>
                <w:sz w:val="24"/>
                <w:szCs w:val="24"/>
              </w:rPr>
            </w:pPr>
            <w:r>
              <w:rPr>
                <w:rFonts w:ascii="Arial" w:eastAsia="Times New Roman" w:hAnsi="Arial" w:cs="Arial"/>
                <w:color w:val="000000" w:themeColor="text1"/>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1 16 10061 10 0000 140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tabs>
                <w:tab w:val="left" w:pos="4680"/>
              </w:tabs>
              <w:snapToGrid w:val="0"/>
              <w:spacing w:line="20" w:lineRule="atLeast"/>
              <w:ind w:left="-20" w:firstLine="20"/>
              <w:contextualSpacing/>
              <w:jc w:val="both"/>
              <w:rPr>
                <w:rFonts w:ascii="Arial" w:hAnsi="Arial" w:cs="Arial"/>
                <w:color w:val="000000" w:themeColor="text1"/>
                <w:sz w:val="24"/>
                <w:szCs w:val="24"/>
              </w:rPr>
            </w:pPr>
            <w:r>
              <w:rPr>
                <w:rFonts w:ascii="Arial" w:eastAsia="Times New Roman" w:hAnsi="Arial" w:cs="Arial"/>
                <w:color w:val="000000" w:themeColor="text1"/>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1 16 10062 10 0000 140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pacing w:line="20" w:lineRule="atLeast"/>
              <w:contextualSpacing/>
              <w:jc w:val="both"/>
              <w:rPr>
                <w:rFonts w:ascii="Arial" w:hAnsi="Arial" w:cs="Arial"/>
                <w:color w:val="000000" w:themeColor="text1"/>
                <w:sz w:val="24"/>
                <w:szCs w:val="24"/>
              </w:rPr>
            </w:pPr>
            <w:proofErr w:type="gramStart"/>
            <w:r>
              <w:rPr>
                <w:rFonts w:ascii="Arial" w:hAnsi="Arial" w:cs="Arial"/>
                <w:color w:val="000000" w:themeColor="text1"/>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1 16 10081 10 0000 140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tabs>
                <w:tab w:val="left" w:pos="4680"/>
              </w:tabs>
              <w:snapToGrid w:val="0"/>
              <w:spacing w:line="20" w:lineRule="atLeast"/>
              <w:ind w:left="-20" w:firstLine="20"/>
              <w:contextualSpacing/>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1 16 10082 10 0000 140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tabs>
                <w:tab w:val="left" w:pos="4680"/>
              </w:tabs>
              <w:snapToGrid w:val="0"/>
              <w:spacing w:line="20" w:lineRule="atLeast"/>
              <w:ind w:left="-20" w:firstLine="20"/>
              <w:contextualSpacing/>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w:t>
            </w:r>
            <w:r>
              <w:rPr>
                <w:rFonts w:ascii="Arial" w:eastAsia="Times New Roman" w:hAnsi="Arial" w:cs="Arial"/>
                <w:color w:val="000000" w:themeColor="text1"/>
                <w:sz w:val="24"/>
                <w:szCs w:val="24"/>
              </w:rPr>
              <w:lastRenderedPageBreak/>
              <w:t>исполнителя (подрядчика) от его исполнения</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kern w:val="2"/>
                <w:sz w:val="24"/>
                <w:szCs w:val="24"/>
              </w:rPr>
            </w:pPr>
            <w:r>
              <w:rPr>
                <w:rFonts w:ascii="Arial" w:hAnsi="Arial" w:cs="Arial"/>
                <w:color w:val="000000" w:themeColor="text1"/>
                <w:sz w:val="24"/>
                <w:szCs w:val="24"/>
              </w:rPr>
              <w:lastRenderedPageBreak/>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kern w:val="2"/>
                <w:sz w:val="24"/>
                <w:szCs w:val="24"/>
              </w:rPr>
            </w:pPr>
            <w:r>
              <w:rPr>
                <w:rFonts w:ascii="Arial" w:hAnsi="Arial" w:cs="Arial"/>
                <w:color w:val="000000" w:themeColor="text1"/>
                <w:sz w:val="24"/>
                <w:szCs w:val="24"/>
              </w:rPr>
              <w:t>1 16 10123 01 0000 140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pacing w:before="100" w:line="20" w:lineRule="atLeast"/>
              <w:ind w:left="60" w:right="60"/>
              <w:contextualSpacing/>
              <w:jc w:val="both"/>
              <w:rPr>
                <w:rFonts w:ascii="Arial" w:hAnsi="Arial" w:cs="Arial"/>
                <w:color w:val="000000" w:themeColor="text1"/>
                <w:kern w:val="2"/>
                <w:sz w:val="24"/>
                <w:szCs w:val="24"/>
              </w:rPr>
            </w:pPr>
            <w:r>
              <w:rPr>
                <w:rFonts w:ascii="Arial" w:hAnsi="Arial" w:cs="Arial"/>
                <w:color w:val="000000" w:themeColor="text1"/>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napToGrid w:val="0"/>
              <w:spacing w:line="20" w:lineRule="atLeast"/>
              <w:contextualSpacing/>
              <w:jc w:val="center"/>
              <w:rPr>
                <w:rFonts w:ascii="Arial" w:hAnsi="Arial" w:cs="Arial"/>
                <w:color w:val="000000" w:themeColor="text1"/>
                <w:sz w:val="24"/>
                <w:szCs w:val="24"/>
              </w:rPr>
            </w:pPr>
            <w:r>
              <w:rPr>
                <w:rFonts w:ascii="Arial" w:hAnsi="Arial" w:cs="Arial"/>
                <w:color w:val="000000" w:themeColor="text1"/>
                <w:sz w:val="24"/>
                <w:szCs w:val="24"/>
              </w:rPr>
              <w:t>1 16 10129 01 0000 140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pacing w:line="20" w:lineRule="atLeast"/>
              <w:contextualSpacing/>
              <w:jc w:val="both"/>
              <w:rPr>
                <w:rFonts w:ascii="Arial" w:hAnsi="Arial" w:cs="Arial"/>
                <w:color w:val="000000" w:themeColor="text1"/>
                <w:sz w:val="24"/>
                <w:szCs w:val="24"/>
              </w:rPr>
            </w:pPr>
            <w:r>
              <w:rPr>
                <w:rFonts w:ascii="Arial" w:hAnsi="Arial" w:cs="Arial"/>
                <w:color w:val="000000" w:themeColor="text1"/>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1 16 23052 10 0000 140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Доходы от возмещения ущерба при возникновении иных страховых случаев, когда </w:t>
            </w:r>
            <w:proofErr w:type="spellStart"/>
            <w:r>
              <w:rPr>
                <w:rFonts w:ascii="Arial" w:eastAsia="Times New Roman" w:hAnsi="Arial" w:cs="Arial"/>
                <w:color w:val="000000" w:themeColor="text1"/>
                <w:sz w:val="24"/>
                <w:szCs w:val="24"/>
                <w:lang w:eastAsia="ar-SA"/>
              </w:rPr>
              <w:t>выгодоприобретателями</w:t>
            </w:r>
            <w:proofErr w:type="spellEnd"/>
            <w:r>
              <w:rPr>
                <w:rFonts w:ascii="Arial" w:eastAsia="Times New Roman" w:hAnsi="Arial" w:cs="Arial"/>
                <w:color w:val="000000" w:themeColor="text1"/>
                <w:sz w:val="24"/>
                <w:szCs w:val="24"/>
                <w:lang w:eastAsia="ar-SA"/>
              </w:rPr>
              <w:t xml:space="preserve"> выступают получатели средств бюджетов сельских поселений</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1 16 32000 10 0000 140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C1B85" w:rsidTr="005C1B85">
        <w:trPr>
          <w:trHeight w:val="932"/>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1 16 33050 10 0000 140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tabs>
                <w:tab w:val="left" w:pos="4680"/>
              </w:tabs>
              <w:suppressAutoHyphens/>
              <w:autoSpaceDE w:val="0"/>
              <w:snapToGrid w:val="0"/>
              <w:spacing w:after="0" w:line="20" w:lineRule="atLeast"/>
              <w:ind w:left="-20" w:firstLine="20"/>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C1B85" w:rsidTr="005C1B85">
        <w:trPr>
          <w:trHeight w:val="896"/>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1 16 37040 10 0000 140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tabs>
                <w:tab w:val="left" w:pos="4680"/>
              </w:tabs>
              <w:suppressAutoHyphens/>
              <w:autoSpaceDE w:val="0"/>
              <w:snapToGrid w:val="0"/>
              <w:spacing w:after="0" w:line="20" w:lineRule="atLeast"/>
              <w:ind w:left="-20" w:firstLine="20"/>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w:t>
            </w:r>
            <w:r>
              <w:rPr>
                <w:rFonts w:ascii="Arial" w:eastAsia="Times New Roman" w:hAnsi="Arial" w:cs="Arial"/>
                <w:color w:val="000000" w:themeColor="text1"/>
                <w:sz w:val="24"/>
                <w:szCs w:val="24"/>
                <w:lang w:eastAsia="ar-SA"/>
              </w:rPr>
              <w:t>сельских</w:t>
            </w:r>
            <w:r>
              <w:rPr>
                <w:rFonts w:ascii="Arial" w:eastAsia="Times New Roman" w:hAnsi="Arial" w:cs="Arial"/>
                <w:color w:val="000000" w:themeColor="text1"/>
                <w:sz w:val="24"/>
                <w:szCs w:val="24"/>
                <w:shd w:val="clear" w:color="auto" w:fill="FFFFFF"/>
                <w:lang w:eastAsia="ar-SA"/>
              </w:rPr>
              <w:t xml:space="preserve"> поселений</w:t>
            </w:r>
          </w:p>
        </w:tc>
      </w:tr>
      <w:tr w:rsidR="005C1B85" w:rsidTr="005C1B85">
        <w:trPr>
          <w:trHeight w:val="720"/>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1 16 42050 10 0000 140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tabs>
                <w:tab w:val="left" w:pos="4680"/>
              </w:tabs>
              <w:suppressAutoHyphens/>
              <w:autoSpaceDE w:val="0"/>
              <w:snapToGrid w:val="0"/>
              <w:spacing w:after="0" w:line="20" w:lineRule="atLeast"/>
              <w:ind w:left="-20" w:firstLine="20"/>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Денежные взыскания (штрафы) за нарушение условий договоров (соглашений) о предоставлении бюджетных кредитов за счет средств бюджетов</w:t>
            </w:r>
            <w:r>
              <w:rPr>
                <w:rFonts w:ascii="Arial" w:eastAsia="Times New Roman" w:hAnsi="Arial" w:cs="Arial"/>
                <w:color w:val="000000" w:themeColor="text1"/>
                <w:sz w:val="24"/>
                <w:szCs w:val="24"/>
                <w:lang w:eastAsia="ar-SA"/>
              </w:rPr>
              <w:t xml:space="preserve"> сельских</w:t>
            </w:r>
            <w:r>
              <w:rPr>
                <w:rFonts w:ascii="Arial" w:eastAsia="Times New Roman" w:hAnsi="Arial" w:cs="Arial"/>
                <w:color w:val="000000" w:themeColor="text1"/>
                <w:sz w:val="24"/>
                <w:szCs w:val="24"/>
                <w:shd w:val="clear" w:color="auto" w:fill="FFFFFF"/>
                <w:lang w:eastAsia="ar-SA"/>
              </w:rPr>
              <w:t xml:space="preserve"> поселений</w:t>
            </w:r>
          </w:p>
        </w:tc>
      </w:tr>
      <w:tr w:rsidR="005C1B85" w:rsidTr="005C1B85">
        <w:trPr>
          <w:trHeight w:val="277"/>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1 16 46000 10 0000 140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tabs>
                <w:tab w:val="left" w:pos="4680"/>
              </w:tabs>
              <w:suppressAutoHyphens/>
              <w:autoSpaceDE w:val="0"/>
              <w:snapToGrid w:val="0"/>
              <w:spacing w:after="0" w:line="20" w:lineRule="atLeast"/>
              <w:ind w:left="-20" w:firstLine="20"/>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Поступление сумм в возмещение ущерба в связи с нарушением исполнителе</w:t>
            </w:r>
            <w:proofErr w:type="gramStart"/>
            <w:r>
              <w:rPr>
                <w:rFonts w:ascii="Arial" w:eastAsia="Times New Roman" w:hAnsi="Arial" w:cs="Arial"/>
                <w:color w:val="000000" w:themeColor="text1"/>
                <w:sz w:val="24"/>
                <w:szCs w:val="24"/>
                <w:shd w:val="clear" w:color="auto" w:fill="FFFFFF"/>
                <w:lang w:eastAsia="ar-SA"/>
              </w:rPr>
              <w:t>м(</w:t>
            </w:r>
            <w:proofErr w:type="gramEnd"/>
            <w:r>
              <w:rPr>
                <w:rFonts w:ascii="Arial" w:eastAsia="Times New Roman" w:hAnsi="Arial" w:cs="Arial"/>
                <w:color w:val="000000" w:themeColor="text1"/>
                <w:sz w:val="24"/>
                <w:szCs w:val="24"/>
                <w:shd w:val="clear" w:color="auto" w:fill="FFFFFF"/>
                <w:lang w:eastAsia="ar-SA"/>
              </w:rPr>
              <w:t>подрядчиком) условий государственных контрактов или иных договоров, финансируемых за счет средств муниципальных дорожных фондов</w:t>
            </w:r>
            <w:r>
              <w:rPr>
                <w:rFonts w:ascii="Arial" w:eastAsia="Times New Roman" w:hAnsi="Arial" w:cs="Arial"/>
                <w:color w:val="000000" w:themeColor="text1"/>
                <w:sz w:val="24"/>
                <w:szCs w:val="24"/>
                <w:lang w:eastAsia="ar-SA"/>
              </w:rPr>
              <w:t xml:space="preserve"> сельских</w:t>
            </w:r>
            <w:r>
              <w:rPr>
                <w:rFonts w:ascii="Arial" w:eastAsia="Times New Roman" w:hAnsi="Arial" w:cs="Arial"/>
                <w:color w:val="000000" w:themeColor="text1"/>
                <w:sz w:val="24"/>
                <w:szCs w:val="24"/>
                <w:shd w:val="clear" w:color="auto" w:fill="FFFFFF"/>
                <w:lang w:eastAsia="ar-SA"/>
              </w:rPr>
              <w:t xml:space="preserve"> поселений , либо в связи с уклонением от заключения таких контрактов или иных договоров</w:t>
            </w:r>
          </w:p>
        </w:tc>
      </w:tr>
      <w:tr w:rsidR="005C1B85" w:rsidTr="005C1B85">
        <w:trPr>
          <w:trHeight w:val="494"/>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1 16 90050 10 0000 140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kern w:val="2"/>
                <w:sz w:val="24"/>
                <w:szCs w:val="24"/>
                <w:lang w:eastAsia="ar-SA"/>
              </w:rPr>
            </w:pPr>
            <w:r>
              <w:rPr>
                <w:rFonts w:ascii="Arial" w:eastAsia="Times New Roman" w:hAnsi="Arial" w:cs="Arial"/>
                <w:color w:val="000000" w:themeColor="text1"/>
                <w:sz w:val="24"/>
                <w:szCs w:val="24"/>
                <w:lang w:eastAsia="ar-SA"/>
              </w:rPr>
              <w:t>Прочие поступления от денежных взысканий (штрафов) и иных сумм в возмещение ущерба, зачисляемые в бюджеты сельских поселений</w:t>
            </w:r>
          </w:p>
        </w:tc>
      </w:tr>
      <w:tr w:rsidR="005C1B85" w:rsidTr="005C1B85">
        <w:trPr>
          <w:trHeight w:val="43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pacing w:before="120" w:after="120" w:line="20" w:lineRule="atLeast"/>
              <w:contextualSpacing/>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1 16 51040 02 0000 140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Default="005C1B85" w:rsidP="00A33C4F">
            <w:pPr>
              <w:spacing w:before="120" w:after="120" w:line="20" w:lineRule="atLeast"/>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w:t>
            </w:r>
            <w:r>
              <w:rPr>
                <w:rFonts w:ascii="Arial" w:eastAsia="Times New Roman" w:hAnsi="Arial" w:cs="Arial"/>
                <w:color w:val="000000" w:themeColor="text1"/>
                <w:sz w:val="24"/>
                <w:szCs w:val="24"/>
              </w:rPr>
              <w:lastRenderedPageBreak/>
              <w:t>в бюджеты поселений</w:t>
            </w:r>
          </w:p>
        </w:tc>
      </w:tr>
      <w:tr w:rsidR="005C1B85" w:rsidTr="005C1B85">
        <w:trPr>
          <w:trHeight w:val="43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lastRenderedPageBreak/>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1 17 01050 10 0000 180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Невыясненные поступления, зачисляемые в бюджеты сельских поселений</w:t>
            </w:r>
          </w:p>
        </w:tc>
      </w:tr>
      <w:tr w:rsidR="005C1B85" w:rsidTr="005C1B85">
        <w:trPr>
          <w:trHeight w:val="309"/>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1 17 02020 10 0000 180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5C1B85" w:rsidTr="005C1B85">
        <w:trPr>
          <w:trHeight w:val="32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1 17 05050 10 0000 180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Прочие неналоговые доходы бюджетов сельских поселений</w:t>
            </w:r>
          </w:p>
        </w:tc>
      </w:tr>
      <w:tr w:rsidR="005C1B85" w:rsidTr="005C1B85">
        <w:trPr>
          <w:trHeight w:val="55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1 17 14030 10 0000 150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Средства самообложения граждан, зачисляемые в бюджеты сельских поселений</w:t>
            </w:r>
          </w:p>
        </w:tc>
      </w:tr>
      <w:tr w:rsidR="005C1B85" w:rsidTr="005C1B85">
        <w:trPr>
          <w:trHeight w:val="699"/>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1 18 02500 10 0000 180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 xml:space="preserve">Поступления в бюджеты сельских поселений (перечисления из бюджетов </w:t>
            </w:r>
            <w:r>
              <w:rPr>
                <w:rFonts w:ascii="Arial" w:eastAsia="Times New Roman" w:hAnsi="Arial" w:cs="Arial"/>
                <w:color w:val="000000" w:themeColor="text1"/>
                <w:sz w:val="24"/>
                <w:szCs w:val="24"/>
                <w:lang w:eastAsia="ar-SA"/>
              </w:rPr>
              <w:t>сельских</w:t>
            </w:r>
            <w:r>
              <w:rPr>
                <w:rFonts w:ascii="Arial" w:eastAsia="Times New Roman" w:hAnsi="Arial" w:cs="Arial"/>
                <w:color w:val="000000" w:themeColor="text1"/>
                <w:sz w:val="24"/>
                <w:szCs w:val="24"/>
                <w:shd w:val="clear" w:color="auto" w:fill="FFFFFF"/>
                <w:lang w:eastAsia="ar-SA"/>
              </w:rPr>
              <w:t xml:space="preserve"> поселений) по урегулированию расчетов между бюджетами бюджетной системы Российской Федерации по распределенным доходам</w:t>
            </w:r>
          </w:p>
        </w:tc>
      </w:tr>
      <w:tr w:rsidR="005C1B85" w:rsidTr="005C1B85">
        <w:trPr>
          <w:trHeight w:val="2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shd w:val="clear" w:color="auto" w:fill="FFFFFF"/>
                <w:lang w:eastAsia="ar-SA"/>
              </w:rPr>
            </w:pPr>
            <w:r>
              <w:rPr>
                <w:rFonts w:ascii="Arial" w:eastAsia="Times New Roman" w:hAnsi="Arial" w:cs="Arial"/>
                <w:color w:val="000000" w:themeColor="text1"/>
                <w:sz w:val="24"/>
                <w:szCs w:val="24"/>
                <w:lang w:eastAsia="ar-SA"/>
              </w:rPr>
              <w:t>1 18  01520 10 0000 150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shd w:val="clear" w:color="auto" w:fill="FFFFFF"/>
                <w:lang w:eastAsia="ar-SA"/>
              </w:rPr>
              <w:t>Перечисления из бюджетов</w:t>
            </w:r>
            <w:r>
              <w:rPr>
                <w:rFonts w:ascii="Arial" w:eastAsia="Times New Roman" w:hAnsi="Arial" w:cs="Arial"/>
                <w:color w:val="000000" w:themeColor="text1"/>
                <w:sz w:val="24"/>
                <w:szCs w:val="24"/>
                <w:lang w:eastAsia="ar-SA"/>
              </w:rPr>
              <w:t xml:space="preserve"> сельских</w:t>
            </w:r>
            <w:r>
              <w:rPr>
                <w:rFonts w:ascii="Arial" w:eastAsia="Times New Roman" w:hAnsi="Arial" w:cs="Arial"/>
                <w:color w:val="000000" w:themeColor="text1"/>
                <w:sz w:val="24"/>
                <w:szCs w:val="24"/>
                <w:shd w:val="clear" w:color="auto" w:fill="FFFFFF"/>
                <w:lang w:eastAsia="ar-SA"/>
              </w:rPr>
              <w:t xml:space="preserve"> поселений по решениям о взыскании средств, предоставленных из иных бюджетов бюджетной системы Российской Федерации</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hAnsi="Arial" w:cs="Arial"/>
                <w:color w:val="000000" w:themeColor="text1"/>
                <w:sz w:val="24"/>
                <w:szCs w:val="24"/>
              </w:rPr>
              <w:t>2 02 15002 10 0000 150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Дотации бюджетам сельских поселений на выравнивание бюджетной обеспеченности</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2 02 15002 10 0000 150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Дотации бюджетам сельских поселений на поддержку мер по обеспечению сбалансированности бюджетов</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hAnsi="Arial" w:cs="Arial"/>
                <w:color w:val="000000" w:themeColor="text1"/>
                <w:sz w:val="24"/>
                <w:szCs w:val="24"/>
              </w:rPr>
              <w:t>2 02 20051 10 0000 150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Субсидии бюджетам сельских поселений на реализацию федеральных целевых программ</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2 02 20077 10 0000 150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Субсидии бюджетам сельских поселений на </w:t>
            </w:r>
            <w:proofErr w:type="spellStart"/>
            <w:r>
              <w:rPr>
                <w:rFonts w:ascii="Arial" w:eastAsia="Times New Roman" w:hAnsi="Arial" w:cs="Arial"/>
                <w:color w:val="000000" w:themeColor="text1"/>
                <w:sz w:val="24"/>
                <w:szCs w:val="24"/>
                <w:lang w:eastAsia="ar-SA"/>
              </w:rPr>
              <w:t>софинансирование</w:t>
            </w:r>
            <w:proofErr w:type="spellEnd"/>
            <w:r>
              <w:rPr>
                <w:rFonts w:ascii="Arial" w:eastAsia="Times New Roman" w:hAnsi="Arial" w:cs="Arial"/>
                <w:color w:val="000000" w:themeColor="text1"/>
                <w:sz w:val="24"/>
                <w:szCs w:val="24"/>
                <w:lang w:eastAsia="ar-SA"/>
              </w:rPr>
              <w:t xml:space="preserve"> капитальных вложений в объекты муниципальной собственности</w:t>
            </w:r>
          </w:p>
        </w:tc>
      </w:tr>
      <w:tr w:rsidR="005C1B85" w:rsidTr="005C1B85">
        <w:trPr>
          <w:trHeight w:val="28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2 02 29999 10 0000 150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Прочие субсидии бюджетам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2 02 35118 10 0000 150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C1B85" w:rsidTr="005C1B85">
        <w:trPr>
          <w:trHeight w:val="300"/>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2 02 39999 10 0000 150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Прочие субвенции бюджетам сельских поселений</w:t>
            </w:r>
          </w:p>
        </w:tc>
      </w:tr>
      <w:tr w:rsidR="005C1B85" w:rsidTr="005C1B85">
        <w:trPr>
          <w:trHeight w:val="19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2 02 40014 10 0000 150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C1B85" w:rsidTr="005C1B85">
        <w:trPr>
          <w:trHeight w:val="40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2 02 49999 10 0000 150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Прочие межбюджетные трансферты, передаваемые бюджетам сельских поселений</w:t>
            </w:r>
          </w:p>
        </w:tc>
      </w:tr>
      <w:tr w:rsidR="005C1B85" w:rsidTr="005C1B85">
        <w:trPr>
          <w:trHeight w:val="165"/>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2 07 05010 10 0000 150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2 07 05020 10 0000 180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Поступления от денежных пожертвований, </w:t>
            </w:r>
            <w:r>
              <w:rPr>
                <w:rFonts w:ascii="Arial" w:eastAsia="Times New Roman" w:hAnsi="Arial" w:cs="Arial"/>
                <w:color w:val="000000" w:themeColor="text1"/>
                <w:sz w:val="24"/>
                <w:szCs w:val="24"/>
                <w:lang w:eastAsia="ar-SA"/>
              </w:rPr>
              <w:lastRenderedPageBreak/>
              <w:t>предоставляемых физическими лицами получателям средств бюджетов сельских поселений</w:t>
            </w:r>
          </w:p>
        </w:tc>
      </w:tr>
      <w:tr w:rsidR="005C1B85" w:rsidTr="005C1B85">
        <w:trPr>
          <w:trHeight w:val="345"/>
        </w:trPr>
        <w:tc>
          <w:tcPr>
            <w:tcW w:w="184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lastRenderedPageBreak/>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2 07 05030 10 0000 180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Прочие безвозмездные поступления в бюджеты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Default="005C1B85" w:rsidP="00A33C4F">
            <w:pPr>
              <w:suppressAutoHyphens/>
              <w:autoSpaceDE w:val="0"/>
              <w:snapToGrid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2 08 05000 10 0000 180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napToGrid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widowControl w:val="0"/>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2 18 05030 10 0000 150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widowControl w:val="0"/>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Доходы бюджетов сельских поселений от возврата иными организациями остатков субсидий прошлых лет</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Default="005C1B85" w:rsidP="00A33C4F">
            <w:pPr>
              <w:suppressAutoHyphens/>
              <w:autoSpaceDE w:val="0"/>
              <w:spacing w:after="0" w:line="20" w:lineRule="atLeast"/>
              <w:contextualSpacing/>
              <w:jc w:val="center"/>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2 19 60010 10 0000 150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Default="005C1B85" w:rsidP="00A33C4F">
            <w:pPr>
              <w:suppressAutoHyphens/>
              <w:autoSpaceDE w:val="0"/>
              <w:spacing w:after="0" w:line="20" w:lineRule="atLeast"/>
              <w:contextualSpacing/>
              <w:jc w:val="both"/>
              <w:rPr>
                <w:rFonts w:ascii="Arial" w:eastAsia="Times New Roman" w:hAnsi="Arial" w:cs="Arial"/>
                <w:color w:val="000000" w:themeColor="text1"/>
                <w:sz w:val="24"/>
                <w:szCs w:val="24"/>
                <w:lang w:eastAsia="ar-SA"/>
              </w:rPr>
            </w:pPr>
            <w:r>
              <w:rPr>
                <w:rFonts w:ascii="Arial" w:hAnsi="Arial" w:cs="Arial"/>
                <w:color w:val="000000" w:themeColor="text1"/>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Pr>
                <w:rFonts w:ascii="Arial" w:eastAsia="Times New Roman" w:hAnsi="Arial" w:cs="Arial"/>
                <w:color w:val="000000" w:themeColor="text1"/>
                <w:sz w:val="24"/>
                <w:szCs w:val="24"/>
              </w:rPr>
              <w:t>сельских поселений</w:t>
            </w:r>
          </w:p>
        </w:tc>
      </w:tr>
    </w:tbl>
    <w:p w:rsidR="005C1B85" w:rsidRDefault="005C1B85" w:rsidP="00A33C4F">
      <w:pPr>
        <w:widowControl w:val="0"/>
        <w:snapToGrid w:val="0"/>
        <w:spacing w:line="20" w:lineRule="atLeast"/>
        <w:contextualSpacing/>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5C1B85" w:rsidRDefault="005C1B85" w:rsidP="00A33C4F">
      <w:pPr>
        <w:widowControl w:val="0"/>
        <w:snapToGrid w:val="0"/>
        <w:spacing w:line="20" w:lineRule="atLeast"/>
        <w:contextualSpacing/>
        <w:jc w:val="right"/>
        <w:rPr>
          <w:rFonts w:ascii="Arial" w:eastAsia="Times New Roman" w:hAnsi="Arial" w:cs="Arial"/>
          <w:b/>
          <w:sz w:val="24"/>
          <w:szCs w:val="24"/>
        </w:rPr>
      </w:pPr>
      <w:r>
        <w:rPr>
          <w:rFonts w:ascii="Arial" w:eastAsia="Times New Roman" w:hAnsi="Arial" w:cs="Arial"/>
          <w:sz w:val="24"/>
          <w:szCs w:val="24"/>
        </w:rPr>
        <w:t>Приложение № 4</w:t>
      </w:r>
    </w:p>
    <w:p w:rsidR="00A33C4F" w:rsidRPr="00273D8A" w:rsidRDefault="00A33C4F" w:rsidP="00A33C4F">
      <w:pPr>
        <w:pStyle w:val="af2"/>
        <w:spacing w:line="20" w:lineRule="atLeast"/>
        <w:contextualSpacing/>
        <w:jc w:val="right"/>
        <w:rPr>
          <w:rStyle w:val="af8"/>
        </w:rPr>
      </w:pPr>
      <w:r w:rsidRPr="00273D8A">
        <w:rPr>
          <w:rStyle w:val="af8"/>
        </w:rPr>
        <w:t xml:space="preserve">к  решению Собрания  депутатов </w:t>
      </w:r>
    </w:p>
    <w:p w:rsidR="00A33C4F" w:rsidRPr="00273D8A" w:rsidRDefault="00A33C4F" w:rsidP="00A33C4F">
      <w:pPr>
        <w:pStyle w:val="af2"/>
        <w:spacing w:line="20" w:lineRule="atLeast"/>
        <w:contextualSpacing/>
        <w:jc w:val="right"/>
        <w:rPr>
          <w:rStyle w:val="af8"/>
        </w:rPr>
      </w:pPr>
      <w:r w:rsidRPr="00273D8A">
        <w:rPr>
          <w:rStyle w:val="af8"/>
        </w:rPr>
        <w:t>Михайлоанненского сельсовета</w:t>
      </w:r>
    </w:p>
    <w:p w:rsidR="00A33C4F" w:rsidRPr="00273D8A" w:rsidRDefault="00A33C4F" w:rsidP="00A33C4F">
      <w:pPr>
        <w:pStyle w:val="af2"/>
        <w:spacing w:line="20" w:lineRule="atLeast"/>
        <w:contextualSpacing/>
        <w:jc w:val="right"/>
        <w:rPr>
          <w:rStyle w:val="af8"/>
        </w:rPr>
      </w:pPr>
      <w:r w:rsidRPr="00273D8A">
        <w:rPr>
          <w:rStyle w:val="af8"/>
        </w:rPr>
        <w:t xml:space="preserve">Советского района Курской области </w:t>
      </w:r>
    </w:p>
    <w:p w:rsidR="00A33C4F" w:rsidRPr="00273D8A" w:rsidRDefault="00A33C4F" w:rsidP="00A33C4F">
      <w:pPr>
        <w:pStyle w:val="af2"/>
        <w:spacing w:line="20" w:lineRule="atLeast"/>
        <w:contextualSpacing/>
        <w:jc w:val="right"/>
        <w:rPr>
          <w:rStyle w:val="af8"/>
        </w:rPr>
      </w:pPr>
      <w:r w:rsidRPr="00273D8A">
        <w:rPr>
          <w:rStyle w:val="af8"/>
        </w:rPr>
        <w:t xml:space="preserve">«О бюджете Михайлоанненского сельсовета </w:t>
      </w:r>
    </w:p>
    <w:p w:rsidR="00A33C4F" w:rsidRPr="00273D8A" w:rsidRDefault="00A33C4F" w:rsidP="00A33C4F">
      <w:pPr>
        <w:pStyle w:val="af2"/>
        <w:spacing w:line="20" w:lineRule="atLeast"/>
        <w:contextualSpacing/>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A33C4F" w:rsidRPr="00273D8A" w:rsidRDefault="00A33C4F" w:rsidP="00A33C4F">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A33C4F" w:rsidRPr="00824AA7" w:rsidRDefault="00A33C4F" w:rsidP="00A33C4F">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5C1B85" w:rsidRDefault="005C1B85" w:rsidP="00A33C4F">
      <w:pPr>
        <w:tabs>
          <w:tab w:val="left" w:pos="5685"/>
        </w:tabs>
        <w:suppressAutoHyphens/>
        <w:autoSpaceDE w:val="0"/>
        <w:spacing w:after="0" w:line="20" w:lineRule="atLeast"/>
        <w:ind w:left="5040" w:right="140"/>
        <w:contextualSpacing/>
        <w:jc w:val="right"/>
        <w:rPr>
          <w:rFonts w:ascii="Arial" w:hAnsi="Arial" w:cs="Arial"/>
          <w:sz w:val="24"/>
          <w:szCs w:val="24"/>
        </w:rPr>
      </w:pPr>
    </w:p>
    <w:tbl>
      <w:tblPr>
        <w:tblW w:w="0" w:type="auto"/>
        <w:jc w:val="center"/>
        <w:tblLook w:val="01E0"/>
      </w:tblPr>
      <w:tblGrid>
        <w:gridCol w:w="9571"/>
      </w:tblGrid>
      <w:tr w:rsidR="005C1B85" w:rsidTr="005C1B85">
        <w:trPr>
          <w:trHeight w:val="779"/>
          <w:jc w:val="center"/>
        </w:trPr>
        <w:tc>
          <w:tcPr>
            <w:tcW w:w="9571" w:type="dxa"/>
            <w:hideMark/>
          </w:tcPr>
          <w:p w:rsidR="005C1B85" w:rsidRDefault="005C1B85">
            <w:pPr>
              <w:spacing w:after="0" w:line="240" w:lineRule="auto"/>
              <w:jc w:val="center"/>
              <w:rPr>
                <w:rFonts w:ascii="Arial" w:eastAsia="Times New Roman" w:hAnsi="Arial" w:cs="Arial"/>
                <w:b/>
                <w:sz w:val="24"/>
                <w:szCs w:val="24"/>
              </w:rPr>
            </w:pPr>
            <w:r>
              <w:rPr>
                <w:rFonts w:ascii="Arial" w:eastAsia="Times New Roman" w:hAnsi="Arial" w:cs="Arial"/>
                <w:b/>
                <w:sz w:val="24"/>
                <w:szCs w:val="24"/>
              </w:rPr>
              <w:t>Перечень главных администраторов</w:t>
            </w:r>
          </w:p>
          <w:p w:rsidR="005C1B85" w:rsidRDefault="005C1B85">
            <w:pPr>
              <w:spacing w:after="0" w:line="240" w:lineRule="auto"/>
              <w:jc w:val="center"/>
              <w:rPr>
                <w:rFonts w:ascii="Arial" w:eastAsia="Times New Roman" w:hAnsi="Arial" w:cs="Arial"/>
                <w:b/>
                <w:sz w:val="24"/>
                <w:szCs w:val="24"/>
              </w:rPr>
            </w:pPr>
            <w:r>
              <w:rPr>
                <w:rFonts w:ascii="Arial" w:eastAsia="Times New Roman" w:hAnsi="Arial" w:cs="Arial"/>
                <w:b/>
                <w:sz w:val="24"/>
                <w:szCs w:val="24"/>
              </w:rPr>
              <w:t>источников внутреннего финансирования дефицита бюджета</w:t>
            </w:r>
          </w:p>
          <w:p w:rsidR="005C1B85" w:rsidRDefault="005C1B85">
            <w:pPr>
              <w:spacing w:after="0" w:line="240" w:lineRule="auto"/>
              <w:jc w:val="center"/>
              <w:rPr>
                <w:rFonts w:ascii="Arial" w:eastAsia="Times New Roman" w:hAnsi="Arial" w:cs="Arial"/>
                <w:b/>
                <w:sz w:val="24"/>
                <w:szCs w:val="24"/>
              </w:rPr>
            </w:pPr>
            <w:r>
              <w:rPr>
                <w:rFonts w:ascii="Arial" w:eastAsia="Times New Roman" w:hAnsi="Arial" w:cs="Arial"/>
                <w:b/>
                <w:sz w:val="24"/>
                <w:szCs w:val="24"/>
              </w:rPr>
              <w:t>Михайлоанненского сельсовета Советского района Курской области</w:t>
            </w:r>
          </w:p>
          <w:p w:rsidR="005C1B85" w:rsidRDefault="005C1B85" w:rsidP="00A33C4F">
            <w:pPr>
              <w:autoSpaceDE w:val="0"/>
              <w:autoSpaceDN w:val="0"/>
              <w:spacing w:after="0" w:line="240" w:lineRule="auto"/>
              <w:jc w:val="center"/>
              <w:outlineLvl w:val="0"/>
              <w:rPr>
                <w:rFonts w:ascii="Arial" w:eastAsia="Times New Roman" w:hAnsi="Arial" w:cs="Arial"/>
                <w:b/>
                <w:sz w:val="24"/>
                <w:szCs w:val="24"/>
              </w:rPr>
            </w:pPr>
            <w:r>
              <w:rPr>
                <w:rFonts w:ascii="Arial" w:eastAsia="Times New Roman" w:hAnsi="Arial" w:cs="Arial"/>
                <w:b/>
                <w:bCs/>
                <w:sz w:val="24"/>
                <w:szCs w:val="24"/>
              </w:rPr>
              <w:t>на 202</w:t>
            </w:r>
            <w:r w:rsidR="00A33C4F">
              <w:rPr>
                <w:rFonts w:ascii="Arial" w:eastAsia="Times New Roman" w:hAnsi="Arial" w:cs="Arial"/>
                <w:b/>
                <w:bCs/>
                <w:sz w:val="24"/>
                <w:szCs w:val="24"/>
              </w:rPr>
              <w:t>2</w:t>
            </w:r>
            <w:r>
              <w:rPr>
                <w:rFonts w:ascii="Arial" w:eastAsia="Times New Roman" w:hAnsi="Arial" w:cs="Arial"/>
                <w:b/>
                <w:bCs/>
                <w:sz w:val="24"/>
                <w:szCs w:val="24"/>
              </w:rPr>
              <w:t xml:space="preserve"> год и плановый период 202</w:t>
            </w:r>
            <w:r w:rsidR="00A33C4F">
              <w:rPr>
                <w:rFonts w:ascii="Arial" w:eastAsia="Times New Roman" w:hAnsi="Arial" w:cs="Arial"/>
                <w:b/>
                <w:bCs/>
                <w:sz w:val="24"/>
                <w:szCs w:val="24"/>
              </w:rPr>
              <w:t>3</w:t>
            </w:r>
            <w:r>
              <w:rPr>
                <w:rFonts w:ascii="Arial" w:eastAsia="Times New Roman" w:hAnsi="Arial" w:cs="Arial"/>
                <w:b/>
                <w:bCs/>
                <w:sz w:val="24"/>
                <w:szCs w:val="24"/>
              </w:rPr>
              <w:t>-202</w:t>
            </w:r>
            <w:r w:rsidR="00A33C4F">
              <w:rPr>
                <w:rFonts w:ascii="Arial" w:eastAsia="Times New Roman" w:hAnsi="Arial" w:cs="Arial"/>
                <w:b/>
                <w:bCs/>
                <w:sz w:val="24"/>
                <w:szCs w:val="24"/>
              </w:rPr>
              <w:t>4</w:t>
            </w:r>
            <w:r>
              <w:rPr>
                <w:rFonts w:ascii="Arial" w:eastAsia="Times New Roman" w:hAnsi="Arial" w:cs="Arial"/>
                <w:b/>
                <w:bCs/>
                <w:sz w:val="24"/>
                <w:szCs w:val="24"/>
              </w:rPr>
              <w:t xml:space="preserve"> годов</w:t>
            </w:r>
          </w:p>
        </w:tc>
      </w:tr>
    </w:tbl>
    <w:p w:rsidR="005C1B85" w:rsidRDefault="005C1B85" w:rsidP="005C1B85">
      <w:pPr>
        <w:spacing w:after="0" w:line="240" w:lineRule="auto"/>
        <w:rPr>
          <w:rFonts w:ascii="Arial" w:eastAsia="Times New Roman" w:hAnsi="Arial" w:cs="Arial"/>
          <w:sz w:val="24"/>
          <w:szCs w:val="24"/>
        </w:rPr>
      </w:pPr>
    </w:p>
    <w:tbl>
      <w:tblPr>
        <w:tblW w:w="9732" w:type="dxa"/>
        <w:tblInd w:w="93" w:type="dxa"/>
        <w:tblLayout w:type="fixed"/>
        <w:tblLook w:val="04A0"/>
      </w:tblPr>
      <w:tblGrid>
        <w:gridCol w:w="915"/>
        <w:gridCol w:w="3059"/>
        <w:gridCol w:w="5758"/>
      </w:tblGrid>
      <w:tr w:rsidR="005C1B85" w:rsidTr="005C1B85">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bCs/>
                <w:color w:val="000000"/>
                <w:sz w:val="24"/>
                <w:szCs w:val="24"/>
              </w:rPr>
            </w:pPr>
            <w:r>
              <w:rPr>
                <w:rFonts w:ascii="Arial" w:eastAsia="Times New Roman" w:hAnsi="Arial" w:cs="Arial"/>
                <w:sz w:val="24"/>
                <w:szCs w:val="24"/>
              </w:rPr>
              <w:t>Код главы</w:t>
            </w:r>
          </w:p>
        </w:tc>
        <w:tc>
          <w:tcPr>
            <w:tcW w:w="3060" w:type="dxa"/>
            <w:tcBorders>
              <w:top w:val="single" w:sz="4" w:space="0" w:color="auto"/>
              <w:left w:val="nil"/>
              <w:bottom w:val="single" w:sz="4" w:space="0" w:color="auto"/>
              <w:right w:val="single" w:sz="4" w:space="0" w:color="auto"/>
            </w:tcBorders>
            <w:vAlign w:val="center"/>
            <w:hideMark/>
          </w:tcPr>
          <w:p w:rsidR="005C1B85" w:rsidRDefault="005C1B85">
            <w:pPr>
              <w:spacing w:after="0" w:line="240" w:lineRule="auto"/>
              <w:ind w:left="-108" w:firstLine="108"/>
              <w:jc w:val="center"/>
              <w:rPr>
                <w:rFonts w:ascii="Arial" w:eastAsia="Times New Roman" w:hAnsi="Arial" w:cs="Arial"/>
                <w:bCs/>
                <w:sz w:val="24"/>
                <w:szCs w:val="24"/>
              </w:rPr>
            </w:pPr>
            <w:r>
              <w:rPr>
                <w:rFonts w:ascii="Arial" w:eastAsia="Times New Roman" w:hAnsi="Arial" w:cs="Arial"/>
                <w:sz w:val="24"/>
                <w:szCs w:val="24"/>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bCs/>
                <w:color w:val="000000"/>
                <w:sz w:val="24"/>
                <w:szCs w:val="24"/>
                <w:lang w:val="en-US"/>
              </w:rPr>
            </w:pPr>
            <w:r>
              <w:rPr>
                <w:rFonts w:ascii="Arial" w:eastAsia="Times New Roman" w:hAnsi="Arial" w:cs="Arial"/>
                <w:bCs/>
                <w:color w:val="000000"/>
                <w:sz w:val="24"/>
                <w:szCs w:val="24"/>
              </w:rPr>
              <w:t>Наименование</w:t>
            </w:r>
          </w:p>
        </w:tc>
      </w:tr>
    </w:tbl>
    <w:p w:rsidR="005C1B85" w:rsidRDefault="005C1B85" w:rsidP="005C1B85">
      <w:pPr>
        <w:spacing w:after="0" w:line="240" w:lineRule="auto"/>
        <w:jc w:val="center"/>
        <w:rPr>
          <w:rFonts w:ascii="Arial" w:eastAsia="Times New Roman" w:hAnsi="Arial" w:cs="Arial"/>
          <w:sz w:val="24"/>
          <w:szCs w:val="24"/>
        </w:rPr>
      </w:pPr>
    </w:p>
    <w:tbl>
      <w:tblPr>
        <w:tblW w:w="97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059"/>
        <w:gridCol w:w="5758"/>
      </w:tblGrid>
      <w:tr w:rsidR="005C1B85" w:rsidTr="005C1B85">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r>
      <w:tr w:rsidR="005C1B85" w:rsidTr="005C1B85">
        <w:trPr>
          <w:trHeight w:val="375"/>
        </w:trPr>
        <w:tc>
          <w:tcPr>
            <w:tcW w:w="915" w:type="dxa"/>
            <w:tcBorders>
              <w:top w:val="single" w:sz="4" w:space="0" w:color="auto"/>
              <w:left w:val="single" w:sz="4" w:space="0" w:color="auto"/>
              <w:bottom w:val="single" w:sz="4" w:space="0" w:color="auto"/>
              <w:right w:val="single" w:sz="4" w:space="0" w:color="auto"/>
            </w:tcBorders>
            <w:vAlign w:val="bottom"/>
            <w:hideMark/>
          </w:tcPr>
          <w:p w:rsidR="005C1B85" w:rsidRDefault="005C1B85">
            <w:pPr>
              <w:spacing w:after="0" w:line="240" w:lineRule="auto"/>
              <w:jc w:val="center"/>
              <w:rPr>
                <w:rFonts w:ascii="Arial" w:eastAsia="Times New Roman" w:hAnsi="Arial" w:cs="Arial"/>
                <w:sz w:val="24"/>
                <w:szCs w:val="24"/>
              </w:rPr>
            </w:pPr>
            <w:r>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tcPr>
          <w:p w:rsidR="005C1B85" w:rsidRDefault="005C1B85">
            <w:pPr>
              <w:spacing w:after="0" w:line="240" w:lineRule="auto"/>
              <w:jc w:val="center"/>
              <w:rPr>
                <w:rFonts w:ascii="Arial" w:eastAsia="Times New Roman" w:hAnsi="Arial" w:cs="Arial"/>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sz w:val="24"/>
                <w:szCs w:val="24"/>
              </w:rPr>
            </w:pPr>
            <w:r>
              <w:rPr>
                <w:rFonts w:ascii="Arial" w:eastAsia="Times New Roman" w:hAnsi="Arial" w:cs="Arial"/>
                <w:sz w:val="24"/>
                <w:szCs w:val="24"/>
              </w:rPr>
              <w:t>Администрация Михайлоанненского сельсовета</w:t>
            </w:r>
          </w:p>
        </w:tc>
      </w:tr>
      <w:tr w:rsidR="005C1B85" w:rsidTr="005C1B85">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sz w:val="24"/>
                <w:szCs w:val="24"/>
              </w:rPr>
            </w:pPr>
            <w:r>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Default="005C1B85">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01 03 01 00 10 0000 710</w:t>
            </w:r>
          </w:p>
        </w:tc>
        <w:tc>
          <w:tcPr>
            <w:tcW w:w="5760" w:type="dxa"/>
            <w:tcBorders>
              <w:top w:val="single" w:sz="4" w:space="0" w:color="auto"/>
              <w:left w:val="single" w:sz="4" w:space="0" w:color="auto"/>
              <w:bottom w:val="single" w:sz="4" w:space="0" w:color="auto"/>
              <w:right w:val="single" w:sz="4" w:space="0" w:color="auto"/>
            </w:tcBorders>
            <w:hideMark/>
          </w:tcPr>
          <w:p w:rsidR="005C1B85" w:rsidRDefault="005C1B8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Получение кредитов от других бюджетов бюджетной системы Российской Федерации бюджетами поселений в валюте Российской Федерации</w:t>
            </w:r>
            <w:r>
              <w:rPr>
                <w:rFonts w:ascii="Arial" w:eastAsia="Times New Roman" w:hAnsi="Arial" w:cs="Arial"/>
                <w:sz w:val="24"/>
                <w:szCs w:val="24"/>
              </w:rPr>
              <w:br/>
            </w:r>
          </w:p>
        </w:tc>
      </w:tr>
      <w:tr w:rsidR="005C1B85" w:rsidTr="005C1B85">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sz w:val="24"/>
                <w:szCs w:val="24"/>
              </w:rPr>
            </w:pPr>
            <w:r>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Default="005C1B85">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01 03 01 00 10 0000 810</w:t>
            </w:r>
          </w:p>
        </w:tc>
        <w:tc>
          <w:tcPr>
            <w:tcW w:w="5760" w:type="dxa"/>
            <w:tcBorders>
              <w:top w:val="single" w:sz="4" w:space="0" w:color="auto"/>
              <w:left w:val="single" w:sz="4" w:space="0" w:color="auto"/>
              <w:bottom w:val="single" w:sz="4" w:space="0" w:color="auto"/>
              <w:right w:val="single" w:sz="4" w:space="0" w:color="auto"/>
            </w:tcBorders>
            <w:hideMark/>
          </w:tcPr>
          <w:p w:rsidR="005C1B85" w:rsidRDefault="005C1B85">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Погашение бюджетами поселений кредитов от других бюджетов бюджетной системы Российской Федерации в валюте Российской Федерации</w:t>
            </w:r>
            <w:r>
              <w:rPr>
                <w:rFonts w:ascii="Arial" w:eastAsia="Times New Roman" w:hAnsi="Arial" w:cs="Arial"/>
                <w:sz w:val="24"/>
                <w:szCs w:val="24"/>
              </w:rPr>
              <w:br/>
            </w:r>
          </w:p>
        </w:tc>
      </w:tr>
      <w:tr w:rsidR="005C1B85" w:rsidTr="005C1B85">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sz w:val="24"/>
                <w:szCs w:val="24"/>
              </w:rPr>
            </w:pPr>
            <w:r>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Default="005C1B85">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01 05 02 01 10 0000 510</w:t>
            </w:r>
          </w:p>
        </w:tc>
        <w:tc>
          <w:tcPr>
            <w:tcW w:w="5760" w:type="dxa"/>
            <w:tcBorders>
              <w:top w:val="single" w:sz="4" w:space="0" w:color="auto"/>
              <w:left w:val="single" w:sz="4" w:space="0" w:color="auto"/>
              <w:bottom w:val="single" w:sz="4" w:space="0" w:color="auto"/>
              <w:right w:val="single" w:sz="4" w:space="0" w:color="auto"/>
            </w:tcBorders>
            <w:hideMark/>
          </w:tcPr>
          <w:p w:rsidR="005C1B85" w:rsidRDefault="005C1B85">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Увеличение прочих остатков денежных  </w:t>
            </w:r>
            <w:r>
              <w:rPr>
                <w:rFonts w:ascii="Arial" w:eastAsia="Times New Roman" w:hAnsi="Arial" w:cs="Arial"/>
                <w:sz w:val="24"/>
                <w:szCs w:val="24"/>
              </w:rPr>
              <w:br/>
              <w:t xml:space="preserve">средств бюджетов </w:t>
            </w:r>
            <w:r>
              <w:rPr>
                <w:rFonts w:ascii="Arial" w:eastAsia="Times New Roman" w:hAnsi="Arial" w:cs="Arial"/>
                <w:color w:val="000000" w:themeColor="text1"/>
                <w:sz w:val="24"/>
                <w:szCs w:val="24"/>
              </w:rPr>
              <w:t>поселений</w:t>
            </w:r>
          </w:p>
        </w:tc>
      </w:tr>
      <w:tr w:rsidR="005C1B85" w:rsidTr="005C1B85">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0" w:line="240" w:lineRule="auto"/>
              <w:jc w:val="center"/>
              <w:rPr>
                <w:rFonts w:ascii="Arial" w:eastAsia="Times New Roman" w:hAnsi="Arial" w:cs="Arial"/>
                <w:sz w:val="24"/>
                <w:szCs w:val="24"/>
              </w:rPr>
            </w:pPr>
            <w:r>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Default="005C1B85">
            <w:pPr>
              <w:spacing w:after="120" w:line="240" w:lineRule="auto"/>
              <w:jc w:val="center"/>
              <w:rPr>
                <w:rFonts w:ascii="Arial" w:eastAsia="Times New Roman" w:hAnsi="Arial" w:cs="Arial"/>
                <w:sz w:val="24"/>
                <w:szCs w:val="24"/>
              </w:rPr>
            </w:pPr>
            <w:r>
              <w:rPr>
                <w:rFonts w:ascii="Arial" w:eastAsia="Times New Roman" w:hAnsi="Arial" w:cs="Arial"/>
                <w:sz w:val="24"/>
                <w:szCs w:val="24"/>
              </w:rPr>
              <w:t>01 05 02 01 10 0000 610</w:t>
            </w:r>
          </w:p>
        </w:tc>
        <w:tc>
          <w:tcPr>
            <w:tcW w:w="5760" w:type="dxa"/>
            <w:tcBorders>
              <w:top w:val="single" w:sz="4" w:space="0" w:color="auto"/>
              <w:left w:val="single" w:sz="4" w:space="0" w:color="auto"/>
              <w:bottom w:val="single" w:sz="4" w:space="0" w:color="auto"/>
              <w:right w:val="single" w:sz="4" w:space="0" w:color="auto"/>
            </w:tcBorders>
            <w:hideMark/>
          </w:tcPr>
          <w:p w:rsidR="005C1B85" w:rsidRDefault="005C1B85">
            <w:pPr>
              <w:spacing w:after="120" w:line="240" w:lineRule="auto"/>
              <w:jc w:val="center"/>
              <w:rPr>
                <w:rFonts w:ascii="Arial" w:eastAsia="Times New Roman" w:hAnsi="Arial" w:cs="Arial"/>
                <w:sz w:val="24"/>
                <w:szCs w:val="24"/>
              </w:rPr>
            </w:pPr>
            <w:r>
              <w:rPr>
                <w:rFonts w:ascii="Arial" w:eastAsia="Times New Roman" w:hAnsi="Arial" w:cs="Arial"/>
                <w:sz w:val="24"/>
                <w:szCs w:val="24"/>
              </w:rPr>
              <w:t xml:space="preserve">Уменьшение прочих остатков денежных  </w:t>
            </w:r>
            <w:r>
              <w:rPr>
                <w:rFonts w:ascii="Arial" w:eastAsia="Times New Roman" w:hAnsi="Arial" w:cs="Arial"/>
                <w:sz w:val="24"/>
                <w:szCs w:val="24"/>
              </w:rPr>
              <w:br/>
              <w:t>средств бюджетов поселений</w:t>
            </w:r>
          </w:p>
        </w:tc>
      </w:tr>
    </w:tbl>
    <w:p w:rsidR="005C1B85" w:rsidRDefault="005C1B85" w:rsidP="005C1B85">
      <w:pPr>
        <w:tabs>
          <w:tab w:val="left" w:pos="6000"/>
        </w:tabs>
        <w:ind w:right="140"/>
        <w:rPr>
          <w:rFonts w:ascii="Arial" w:eastAsia="Times New Roman" w:hAnsi="Arial" w:cs="Arial"/>
          <w:sz w:val="24"/>
          <w:szCs w:val="24"/>
          <w:lang w:eastAsia="ar-SA"/>
        </w:rPr>
      </w:pPr>
    </w:p>
    <w:p w:rsidR="005C1B85" w:rsidRDefault="005C1B85" w:rsidP="005C1B85">
      <w:pPr>
        <w:tabs>
          <w:tab w:val="left" w:pos="6000"/>
        </w:tabs>
        <w:ind w:right="140"/>
        <w:rPr>
          <w:rFonts w:ascii="Arial" w:eastAsia="Times New Roman" w:hAnsi="Arial" w:cs="Arial"/>
          <w:sz w:val="24"/>
          <w:szCs w:val="24"/>
          <w:lang w:eastAsia="ar-SA"/>
        </w:rPr>
      </w:pPr>
    </w:p>
    <w:p w:rsidR="005C1B85" w:rsidRDefault="005C1B85" w:rsidP="005C1B85">
      <w:pPr>
        <w:tabs>
          <w:tab w:val="left" w:pos="6000"/>
        </w:tabs>
        <w:ind w:right="140"/>
        <w:rPr>
          <w:rFonts w:ascii="Arial" w:eastAsia="Times New Roman" w:hAnsi="Arial" w:cs="Arial"/>
          <w:sz w:val="24"/>
          <w:szCs w:val="24"/>
          <w:lang w:eastAsia="ar-SA"/>
        </w:rPr>
      </w:pPr>
    </w:p>
    <w:p w:rsidR="005C1B85" w:rsidRDefault="005C1B85" w:rsidP="005C1B85">
      <w:pPr>
        <w:tabs>
          <w:tab w:val="left" w:pos="6000"/>
        </w:tabs>
        <w:ind w:right="140"/>
        <w:rPr>
          <w:rFonts w:ascii="Arial" w:eastAsia="Times New Roman" w:hAnsi="Arial" w:cs="Arial"/>
          <w:sz w:val="24"/>
          <w:szCs w:val="24"/>
          <w:lang w:eastAsia="ar-SA"/>
        </w:rPr>
      </w:pPr>
    </w:p>
    <w:p w:rsidR="005C1B85" w:rsidRDefault="005C1B85" w:rsidP="005C1B85">
      <w:pPr>
        <w:tabs>
          <w:tab w:val="left" w:pos="6000"/>
        </w:tabs>
        <w:ind w:right="140"/>
        <w:rPr>
          <w:rFonts w:ascii="Arial" w:eastAsia="Times New Roman" w:hAnsi="Arial" w:cs="Arial"/>
          <w:sz w:val="24"/>
          <w:szCs w:val="24"/>
          <w:lang w:eastAsia="ar-SA"/>
        </w:rPr>
      </w:pPr>
    </w:p>
    <w:p w:rsidR="005C1B85" w:rsidRDefault="005C1B85" w:rsidP="005C1B85">
      <w:pPr>
        <w:tabs>
          <w:tab w:val="left" w:pos="6000"/>
        </w:tabs>
        <w:ind w:right="140"/>
        <w:rPr>
          <w:rFonts w:ascii="Arial" w:eastAsia="Times New Roman" w:hAnsi="Arial" w:cs="Arial"/>
          <w:sz w:val="24"/>
          <w:szCs w:val="24"/>
          <w:lang w:eastAsia="ar-SA"/>
        </w:rPr>
      </w:pPr>
    </w:p>
    <w:p w:rsidR="005C1B85" w:rsidRDefault="005C1B85" w:rsidP="005C1B85">
      <w:pPr>
        <w:tabs>
          <w:tab w:val="left" w:pos="6000"/>
        </w:tabs>
        <w:ind w:right="140"/>
        <w:rPr>
          <w:rFonts w:ascii="Arial" w:eastAsia="Times New Roman" w:hAnsi="Arial" w:cs="Arial"/>
          <w:sz w:val="24"/>
          <w:szCs w:val="24"/>
          <w:lang w:eastAsia="ar-SA"/>
        </w:rPr>
      </w:pPr>
    </w:p>
    <w:p w:rsidR="005C1B85" w:rsidRDefault="005C1B85" w:rsidP="005C1B85">
      <w:pPr>
        <w:tabs>
          <w:tab w:val="left" w:pos="6000"/>
        </w:tabs>
        <w:ind w:right="140"/>
        <w:rPr>
          <w:rFonts w:ascii="Arial" w:eastAsia="Times New Roman" w:hAnsi="Arial" w:cs="Arial"/>
          <w:sz w:val="24"/>
          <w:szCs w:val="24"/>
          <w:lang w:eastAsia="ar-SA"/>
        </w:rPr>
      </w:pPr>
    </w:p>
    <w:p w:rsidR="005C1B85" w:rsidRDefault="005C1B85" w:rsidP="005C1B85">
      <w:pPr>
        <w:tabs>
          <w:tab w:val="left" w:pos="6000"/>
        </w:tabs>
        <w:ind w:right="140"/>
        <w:rPr>
          <w:rFonts w:ascii="Arial" w:eastAsia="Times New Roman" w:hAnsi="Arial" w:cs="Arial"/>
          <w:sz w:val="24"/>
          <w:szCs w:val="24"/>
          <w:lang w:eastAsia="ar-SA"/>
        </w:rPr>
      </w:pPr>
    </w:p>
    <w:p w:rsidR="00A33C4F" w:rsidRDefault="00A33C4F" w:rsidP="005C1B85">
      <w:pPr>
        <w:tabs>
          <w:tab w:val="left" w:pos="6000"/>
        </w:tabs>
        <w:ind w:right="140"/>
        <w:rPr>
          <w:rFonts w:ascii="Arial" w:eastAsia="Times New Roman" w:hAnsi="Arial" w:cs="Arial"/>
          <w:sz w:val="24"/>
          <w:szCs w:val="24"/>
          <w:lang w:eastAsia="ar-SA"/>
        </w:rPr>
      </w:pPr>
    </w:p>
    <w:p w:rsidR="00A33C4F" w:rsidRDefault="00A33C4F" w:rsidP="005C1B85">
      <w:pPr>
        <w:tabs>
          <w:tab w:val="left" w:pos="6000"/>
        </w:tabs>
        <w:ind w:right="140"/>
        <w:rPr>
          <w:rFonts w:ascii="Arial" w:eastAsia="Times New Roman" w:hAnsi="Arial" w:cs="Arial"/>
          <w:sz w:val="24"/>
          <w:szCs w:val="24"/>
          <w:lang w:eastAsia="ar-SA"/>
        </w:rPr>
      </w:pPr>
    </w:p>
    <w:p w:rsidR="00A33C4F" w:rsidRDefault="00A33C4F" w:rsidP="005C1B85">
      <w:pPr>
        <w:tabs>
          <w:tab w:val="left" w:pos="6000"/>
        </w:tabs>
        <w:ind w:right="140"/>
        <w:rPr>
          <w:rFonts w:ascii="Arial" w:eastAsia="Times New Roman" w:hAnsi="Arial" w:cs="Arial"/>
          <w:sz w:val="24"/>
          <w:szCs w:val="24"/>
          <w:lang w:eastAsia="ar-SA"/>
        </w:rPr>
      </w:pPr>
    </w:p>
    <w:p w:rsidR="005C1B85" w:rsidRPr="002725FF" w:rsidRDefault="005C1B85" w:rsidP="002725FF">
      <w:pPr>
        <w:pStyle w:val="af2"/>
        <w:jc w:val="right"/>
        <w:rPr>
          <w:rStyle w:val="afa"/>
        </w:rPr>
      </w:pPr>
      <w:r w:rsidRPr="002725FF">
        <w:rPr>
          <w:rStyle w:val="afa"/>
        </w:rPr>
        <w:t xml:space="preserve">Приложение № </w:t>
      </w:r>
      <w:r w:rsidR="00CA071B">
        <w:rPr>
          <w:rStyle w:val="afa"/>
        </w:rPr>
        <w:t>3</w:t>
      </w:r>
    </w:p>
    <w:p w:rsidR="00A33C4F" w:rsidRPr="00273D8A" w:rsidRDefault="00A33C4F" w:rsidP="00A33C4F">
      <w:pPr>
        <w:pStyle w:val="af2"/>
        <w:jc w:val="right"/>
        <w:rPr>
          <w:rStyle w:val="af8"/>
        </w:rPr>
      </w:pPr>
      <w:r w:rsidRPr="00273D8A">
        <w:rPr>
          <w:rStyle w:val="af8"/>
        </w:rPr>
        <w:t xml:space="preserve">к  решению Собрания  депутатов </w:t>
      </w:r>
    </w:p>
    <w:p w:rsidR="00A33C4F" w:rsidRPr="00273D8A" w:rsidRDefault="00A33C4F" w:rsidP="00A33C4F">
      <w:pPr>
        <w:pStyle w:val="af2"/>
        <w:jc w:val="right"/>
        <w:rPr>
          <w:rStyle w:val="af8"/>
        </w:rPr>
      </w:pPr>
      <w:r w:rsidRPr="00273D8A">
        <w:rPr>
          <w:rStyle w:val="af8"/>
        </w:rPr>
        <w:t>Михайлоанненского сельсовета</w:t>
      </w:r>
    </w:p>
    <w:p w:rsidR="00A33C4F" w:rsidRPr="00273D8A" w:rsidRDefault="00A33C4F" w:rsidP="00A33C4F">
      <w:pPr>
        <w:pStyle w:val="af2"/>
        <w:jc w:val="right"/>
        <w:rPr>
          <w:rStyle w:val="af8"/>
        </w:rPr>
      </w:pPr>
      <w:r w:rsidRPr="00273D8A">
        <w:rPr>
          <w:rStyle w:val="af8"/>
        </w:rPr>
        <w:t xml:space="preserve">Советского района Курской области </w:t>
      </w:r>
    </w:p>
    <w:p w:rsidR="00A33C4F" w:rsidRPr="00273D8A" w:rsidRDefault="00A33C4F" w:rsidP="00A33C4F">
      <w:pPr>
        <w:pStyle w:val="af2"/>
        <w:jc w:val="right"/>
        <w:rPr>
          <w:rStyle w:val="af8"/>
        </w:rPr>
      </w:pPr>
      <w:r w:rsidRPr="00273D8A">
        <w:rPr>
          <w:rStyle w:val="af8"/>
        </w:rPr>
        <w:t xml:space="preserve">«О бюджете Михайлоанненского сельсовета </w:t>
      </w:r>
    </w:p>
    <w:p w:rsidR="00A33C4F" w:rsidRPr="00273D8A" w:rsidRDefault="00A33C4F" w:rsidP="00A33C4F">
      <w:pPr>
        <w:pStyle w:val="af2"/>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A33C4F" w:rsidRPr="00273D8A" w:rsidRDefault="00A33C4F" w:rsidP="00A33C4F">
      <w:pPr>
        <w:pStyle w:val="af2"/>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A33C4F" w:rsidRPr="00824AA7" w:rsidRDefault="00A33C4F" w:rsidP="00A33C4F">
      <w:pPr>
        <w:pStyle w:val="af2"/>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5C1B85" w:rsidRPr="005C1B85" w:rsidRDefault="005C1B85" w:rsidP="00A33C4F">
      <w:pPr>
        <w:spacing w:line="20" w:lineRule="atLeast"/>
        <w:contextualSpacing/>
        <w:jc w:val="both"/>
        <w:rPr>
          <w:rFonts w:eastAsia="Times New Roman"/>
          <w:sz w:val="20"/>
          <w:szCs w:val="20"/>
          <w:lang w:eastAsia="ar-SA"/>
        </w:rPr>
      </w:pPr>
    </w:p>
    <w:p w:rsidR="005C1B85" w:rsidRPr="002725FF" w:rsidRDefault="005C1B85" w:rsidP="00A33C4F">
      <w:pPr>
        <w:pStyle w:val="af2"/>
        <w:spacing w:line="20" w:lineRule="atLeast"/>
        <w:contextualSpacing/>
        <w:jc w:val="center"/>
        <w:rPr>
          <w:rStyle w:val="afa"/>
        </w:rPr>
      </w:pPr>
      <w:r w:rsidRPr="002725FF">
        <w:rPr>
          <w:rStyle w:val="afa"/>
        </w:rPr>
        <w:t>Перечень главных администраторов доходов</w:t>
      </w:r>
    </w:p>
    <w:p w:rsidR="005C1B85" w:rsidRPr="002725FF" w:rsidRDefault="005C1B85" w:rsidP="00A33C4F">
      <w:pPr>
        <w:pStyle w:val="af2"/>
        <w:spacing w:line="20" w:lineRule="atLeast"/>
        <w:contextualSpacing/>
        <w:jc w:val="center"/>
        <w:rPr>
          <w:rStyle w:val="afa"/>
        </w:rPr>
      </w:pPr>
      <w:r w:rsidRPr="002725FF">
        <w:rPr>
          <w:rStyle w:val="afa"/>
        </w:rPr>
        <w:t>бюджета Михайлоанненского сельсовета Советского района</w:t>
      </w:r>
    </w:p>
    <w:p w:rsidR="005C1B85" w:rsidRPr="002725FF" w:rsidRDefault="005C1B85" w:rsidP="00A33C4F">
      <w:pPr>
        <w:pStyle w:val="af2"/>
        <w:spacing w:line="20" w:lineRule="atLeast"/>
        <w:contextualSpacing/>
        <w:jc w:val="center"/>
        <w:rPr>
          <w:rStyle w:val="afa"/>
        </w:rPr>
      </w:pPr>
      <w:r w:rsidRPr="002725FF">
        <w:rPr>
          <w:rStyle w:val="afa"/>
        </w:rPr>
        <w:t>Курской области на 2022 год</w:t>
      </w:r>
    </w:p>
    <w:p w:rsidR="005C1B85" w:rsidRPr="005C1B85" w:rsidRDefault="005C1B85" w:rsidP="00A33C4F">
      <w:pPr>
        <w:spacing w:line="20" w:lineRule="atLeast"/>
        <w:contextualSpacing/>
        <w:jc w:val="both"/>
        <w:rPr>
          <w:rFonts w:eastAsia="Times New Roman"/>
          <w:sz w:val="20"/>
          <w:szCs w:val="20"/>
          <w:lang w:eastAsia="ar-SA"/>
        </w:rPr>
      </w:pPr>
    </w:p>
    <w:tbl>
      <w:tblPr>
        <w:tblW w:w="10656" w:type="dxa"/>
        <w:tblInd w:w="-611" w:type="dxa"/>
        <w:tblLayout w:type="fixed"/>
        <w:tblLook w:val="04A0"/>
      </w:tblPr>
      <w:tblGrid>
        <w:gridCol w:w="1843"/>
        <w:gridCol w:w="3274"/>
        <w:gridCol w:w="5539"/>
      </w:tblGrid>
      <w:tr w:rsidR="005C1B85" w:rsidRPr="005C1B85" w:rsidTr="005C1B85">
        <w:trPr>
          <w:trHeight w:val="171"/>
        </w:trPr>
        <w:tc>
          <w:tcPr>
            <w:tcW w:w="5114" w:type="dxa"/>
            <w:gridSpan w:val="2"/>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Код бюджетной классификации Российской Федерации</w:t>
            </w:r>
          </w:p>
        </w:tc>
        <w:tc>
          <w:tcPr>
            <w:tcW w:w="5536" w:type="dxa"/>
            <w:vMerge w:val="restart"/>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Наименование главного администратора доходов</w:t>
            </w:r>
          </w:p>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бюджета поселения</w:t>
            </w:r>
          </w:p>
        </w:tc>
      </w:tr>
      <w:tr w:rsidR="005C1B85" w:rsidRPr="005C1B85" w:rsidTr="005C1B85">
        <w:trPr>
          <w:trHeight w:val="870"/>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Главного администратора доходов</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Доходов местного бюджета</w:t>
            </w:r>
          </w:p>
        </w:tc>
        <w:tc>
          <w:tcPr>
            <w:tcW w:w="5536" w:type="dxa"/>
            <w:vMerge/>
            <w:tcBorders>
              <w:top w:val="single" w:sz="4" w:space="0" w:color="000000"/>
              <w:left w:val="single" w:sz="4" w:space="0" w:color="000000"/>
              <w:bottom w:val="single" w:sz="4" w:space="0" w:color="000000"/>
              <w:right w:val="single" w:sz="4" w:space="0" w:color="000000"/>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p>
        </w:tc>
      </w:tr>
      <w:tr w:rsidR="005C1B85" w:rsidRPr="005C1B85" w:rsidTr="005C1B85">
        <w:trPr>
          <w:trHeight w:val="180"/>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2</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3</w:t>
            </w:r>
          </w:p>
        </w:tc>
      </w:tr>
      <w:tr w:rsidR="005C1B85" w:rsidRPr="005C1B85" w:rsidTr="005C1B85">
        <w:trPr>
          <w:trHeight w:val="270"/>
        </w:trPr>
        <w:tc>
          <w:tcPr>
            <w:tcW w:w="1842" w:type="dxa"/>
            <w:tcBorders>
              <w:top w:val="single" w:sz="4" w:space="0" w:color="000000"/>
              <w:left w:val="single" w:sz="4" w:space="0" w:color="000000"/>
              <w:bottom w:val="single" w:sz="4" w:space="0" w:color="000000"/>
              <w:right w:val="nil"/>
            </w:tcBorders>
          </w:tcPr>
          <w:p w:rsidR="005C1B85" w:rsidRPr="005C1B85" w:rsidRDefault="005C1B85" w:rsidP="00A33C4F">
            <w:pPr>
              <w:spacing w:line="20" w:lineRule="atLeast"/>
              <w:contextualSpacing/>
              <w:jc w:val="both"/>
              <w:rPr>
                <w:rFonts w:eastAsia="Times New Roman"/>
                <w:sz w:val="20"/>
                <w:szCs w:val="20"/>
                <w:lang w:eastAsia="ar-SA"/>
              </w:rPr>
            </w:pPr>
          </w:p>
          <w:p w:rsidR="005C1B85" w:rsidRPr="005C1B85" w:rsidRDefault="005C1B85" w:rsidP="00A33C4F">
            <w:pPr>
              <w:spacing w:line="20" w:lineRule="atLeast"/>
              <w:contextualSpacing/>
              <w:jc w:val="both"/>
              <w:rPr>
                <w:rFonts w:eastAsia="Times New Roman"/>
                <w:sz w:val="20"/>
                <w:szCs w:val="20"/>
                <w:lang w:eastAsia="ar-SA"/>
              </w:rPr>
            </w:pPr>
          </w:p>
        </w:tc>
        <w:tc>
          <w:tcPr>
            <w:tcW w:w="3272" w:type="dxa"/>
            <w:tcBorders>
              <w:top w:val="single" w:sz="4" w:space="0" w:color="000000"/>
              <w:left w:val="single" w:sz="4" w:space="0" w:color="000000"/>
              <w:bottom w:val="single" w:sz="4" w:space="0" w:color="000000"/>
              <w:right w:val="nil"/>
            </w:tcBorders>
          </w:tcPr>
          <w:p w:rsidR="005C1B85" w:rsidRPr="005C1B85" w:rsidRDefault="005C1B85" w:rsidP="00A33C4F">
            <w:pPr>
              <w:spacing w:line="20" w:lineRule="atLeast"/>
              <w:contextualSpacing/>
              <w:jc w:val="both"/>
              <w:rPr>
                <w:rFonts w:eastAsia="Times New Roman"/>
                <w:sz w:val="20"/>
                <w:szCs w:val="20"/>
                <w:lang w:eastAsia="ar-SA"/>
              </w:rPr>
            </w:pP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Администрация Михайлоанненского сельсовета Советского района</w:t>
            </w:r>
          </w:p>
        </w:tc>
      </w:tr>
      <w:tr w:rsidR="005C1B85" w:rsidRPr="005C1B85" w:rsidTr="005C1B85">
        <w:trPr>
          <w:trHeight w:val="1343"/>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1 08 07175 01 0000 110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5C1B85" w:rsidRPr="005C1B85" w:rsidTr="005C1B85">
        <w:trPr>
          <w:trHeight w:val="1343"/>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1 08 04020 01 0000 110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C1B85" w:rsidRP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1 11 01050 10 0000 120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C1B85" w:rsidRP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1 11 02085 10 0000 120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C1B85" w:rsidRPr="005C1B85" w:rsidTr="005C1B85">
        <w:trPr>
          <w:trHeight w:val="47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1 11 03050 10 0000 120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Проценты, полученные от предоставления бюджетных кредитов внутри страны за счет средств бюджетов сельских поселений</w:t>
            </w:r>
          </w:p>
        </w:tc>
      </w:tr>
      <w:tr w:rsidR="005C1B85" w:rsidRPr="005C1B85" w:rsidTr="005C1B85">
        <w:trPr>
          <w:trHeight w:val="84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1 11 05025 10 0000 120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proofErr w:type="gramStart"/>
            <w:r w:rsidRPr="005C1B85">
              <w:rPr>
                <w:rFonts w:eastAsia="Times New Roman"/>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C1B85" w:rsidRPr="005C1B85" w:rsidTr="005C1B85">
        <w:trPr>
          <w:trHeight w:val="28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1 11 05027 10 0000 120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5C1B85" w:rsidRPr="005C1B85" w:rsidTr="005C1B85">
        <w:trPr>
          <w:trHeight w:val="552"/>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1 11 05035 10 0000 120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C1B85" w:rsidRPr="005C1B85" w:rsidTr="005C1B85">
        <w:trPr>
          <w:trHeight w:val="570"/>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1 11 05075 10 0000 120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сдачи в аренду имущества, составляющего казну сельских поселений (за исключением земельных участков)</w:t>
            </w:r>
          </w:p>
        </w:tc>
      </w:tr>
      <w:tr w:rsidR="005C1B85" w:rsidRPr="005C1B85" w:rsidTr="005C1B85">
        <w:trPr>
          <w:trHeight w:val="233"/>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1 11 05093 10 0000 120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 xml:space="preserve">Доходы от предоставления на платной основе парковок (парковочных мест), расположенных на автомобильных </w:t>
            </w:r>
            <w:r w:rsidRPr="005C1B85">
              <w:rPr>
                <w:rFonts w:eastAsia="Times New Roman"/>
                <w:sz w:val="20"/>
                <w:szCs w:val="20"/>
                <w:lang w:eastAsia="ar-SA"/>
              </w:rPr>
              <w:lastRenderedPageBreak/>
              <w:t>дорогах общего пользования местного значения и местах внеуличной дорожной сети, относящихся к собственности сельских поселений</w:t>
            </w:r>
          </w:p>
        </w:tc>
      </w:tr>
      <w:tr w:rsidR="005C1B85" w:rsidRPr="005C1B85" w:rsidTr="005C1B85">
        <w:trPr>
          <w:trHeight w:val="793"/>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lastRenderedPageBreak/>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1 11 05325 10 0000 120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C1B85" w:rsidRPr="005C1B85" w:rsidTr="005C1B85">
        <w:trPr>
          <w:trHeight w:val="793"/>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1 11 07015 10 0000 120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C1B85" w:rsidRPr="005C1B85" w:rsidTr="005C1B85">
        <w:trPr>
          <w:trHeight w:val="87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1 11 08050 10 0000 120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C1B85" w:rsidRPr="005C1B85" w:rsidTr="005C1B85">
        <w:trPr>
          <w:trHeight w:val="73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1 11 09015 10 0000 120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5C1B85" w:rsidRPr="005C1B85" w:rsidTr="005C1B85">
        <w:trPr>
          <w:trHeight w:val="527"/>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1 11 09025 10 0000 120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распоряжения правами на результаты научно-технической деятельности, находящимися в собственности сельских поселений</w:t>
            </w:r>
          </w:p>
        </w:tc>
      </w:tr>
      <w:tr w:rsidR="005C1B85" w:rsidRP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1 11 09035 10 0000 120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 xml:space="preserve">Доходы от эксплуатации и использования </w:t>
            </w:r>
            <w:proofErr w:type="gramStart"/>
            <w:r w:rsidRPr="005C1B85">
              <w:rPr>
                <w:rFonts w:eastAsia="Times New Roman"/>
                <w:sz w:val="20"/>
                <w:szCs w:val="20"/>
                <w:lang w:eastAsia="ar-SA"/>
              </w:rPr>
              <w:t>имущества</w:t>
            </w:r>
            <w:proofErr w:type="gramEnd"/>
            <w:r w:rsidRPr="005C1B85">
              <w:rPr>
                <w:rFonts w:eastAsia="Times New Roman"/>
                <w:sz w:val="20"/>
                <w:szCs w:val="20"/>
                <w:lang w:eastAsia="ar-SA"/>
              </w:rPr>
              <w:t xml:space="preserve"> автомобильных дорог, находящихся в собственности сельских поселений</w:t>
            </w:r>
          </w:p>
        </w:tc>
      </w:tr>
      <w:tr w:rsidR="005C1B85" w:rsidRPr="005C1B85" w:rsidTr="005C1B85">
        <w:trPr>
          <w:trHeight w:val="824"/>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1 11 09045 10 0000 120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C1B85" w:rsidRPr="005C1B85" w:rsidTr="005C1B85">
        <w:trPr>
          <w:trHeight w:val="708"/>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1 12 04051 10 0000 120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5C1B85" w:rsidRPr="005C1B85" w:rsidTr="005C1B85">
        <w:trPr>
          <w:trHeight w:val="230"/>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1 12 04052 10 0000 120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5C1B85" w:rsidRPr="005C1B85" w:rsidTr="005C1B85">
        <w:trPr>
          <w:trHeight w:val="58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1 12 05050 10 0000 120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Плата за пользование водными объектами, находящимися в собственности сельских поселений</w:t>
            </w:r>
          </w:p>
        </w:tc>
      </w:tr>
      <w:tr w:rsidR="005C1B85" w:rsidRPr="005C1B85" w:rsidTr="005C1B85">
        <w:trPr>
          <w:trHeight w:val="159"/>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1 13 01076 10 0000 130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5C1B85" w:rsidRPr="005C1B85" w:rsidTr="005C1B85">
        <w:trPr>
          <w:trHeight w:val="218"/>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1 13 01540 10 0000 130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1 13 01995 10 0000 130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доходы от оказания платных услуг (работ) получателями средств бюджетов сельских поселений</w:t>
            </w:r>
          </w:p>
        </w:tc>
      </w:tr>
      <w:tr w:rsidR="005C1B85" w:rsidTr="005C1B85">
        <w:trPr>
          <w:trHeight w:val="266"/>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1 13 02065 10 0000 130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 xml:space="preserve"> Доходы, поступающие в порядке возмещения расходов, понесенных в связи с эксплуатацией имущества сельских поселений</w:t>
            </w:r>
          </w:p>
        </w:tc>
      </w:tr>
      <w:tr w:rsidR="005C1B85" w:rsidTr="005C1B85">
        <w:trPr>
          <w:trHeight w:val="266"/>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1 13 02995 10 0000 130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доходы от компенсации затрат бюджетов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1 14 01050 10 0000 410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продажи квартир, находящихся в собственности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1 14 02052 10 0000 410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w:t>
            </w:r>
            <w:r w:rsidRPr="005C1B85">
              <w:rPr>
                <w:rFonts w:eastAsia="Times New Roman"/>
                <w:sz w:val="20"/>
                <w:szCs w:val="20"/>
                <w:lang w:eastAsia="ar-SA"/>
              </w:rPr>
              <w:lastRenderedPageBreak/>
              <w:t>средств по указанному имуществу</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lastRenderedPageBreak/>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1 14 02052 10 0000 440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C1B85" w:rsidTr="005C1B85">
        <w:trPr>
          <w:trHeight w:val="558"/>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1 14 02053 10 0000 410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C1B85" w:rsidTr="005C1B85">
        <w:trPr>
          <w:trHeight w:val="107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1 14 02053 10 0000 440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C1B85" w:rsidTr="005C1B85">
        <w:trPr>
          <w:trHeight w:val="196"/>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1 14 02058 10 0000 410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1 14 03050 10 0000 410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1 14 03050 10 0000 440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5C1B85" w:rsidTr="005C1B85">
        <w:trPr>
          <w:trHeight w:val="510"/>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1 14 04050 10 0000 420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 xml:space="preserve">Доходы от продажи нематериальных активов, находящихся в собственности сельских поселений </w:t>
            </w:r>
          </w:p>
        </w:tc>
      </w:tr>
      <w:tr w:rsidR="005C1B85" w:rsidTr="005C1B85">
        <w:trPr>
          <w:trHeight w:val="670"/>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1 14 06025 10 0000 430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C1B85" w:rsidTr="005C1B85">
        <w:trPr>
          <w:trHeight w:val="290"/>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1 14 06045 10 0000 430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before="120" w:line="20" w:lineRule="atLeast"/>
              <w:contextualSpacing/>
              <w:jc w:val="both"/>
              <w:rPr>
                <w:rFonts w:eastAsia="Times New Roman"/>
                <w:sz w:val="20"/>
                <w:szCs w:val="20"/>
                <w:lang w:eastAsia="ar-SA"/>
              </w:rPr>
            </w:pPr>
            <w:r w:rsidRPr="005C1B85">
              <w:rPr>
                <w:rFonts w:eastAsia="Times New Roman"/>
                <w:sz w:val="20"/>
                <w:szCs w:val="20"/>
                <w:lang w:eastAsia="ar-SA"/>
              </w:rPr>
              <w:t>1 14 06325 10 0000 430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Pr="005C1B85" w:rsidRDefault="005C1B85" w:rsidP="00A33C4F">
            <w:pPr>
              <w:spacing w:before="120" w:line="20" w:lineRule="atLeast"/>
              <w:contextualSpacing/>
              <w:jc w:val="both"/>
              <w:rPr>
                <w:rFonts w:eastAsia="Times New Roman"/>
                <w:sz w:val="20"/>
                <w:szCs w:val="20"/>
                <w:lang w:eastAsia="ar-SA"/>
              </w:rPr>
            </w:pPr>
            <w:r w:rsidRPr="005C1B85">
              <w:rPr>
                <w:rFonts w:eastAsia="Times New Roman"/>
                <w:sz w:val="20"/>
                <w:szCs w:val="20"/>
                <w:lang w:eastAsia="ar-SA"/>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1 15 02050 10 0000 140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1 16 01074 01 0000 140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1 16 07010 10 0000 140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proofErr w:type="gramStart"/>
            <w:r w:rsidRPr="005C1B85">
              <w:rPr>
                <w:rFonts w:eastAsia="Times New Roman"/>
                <w:sz w:val="20"/>
                <w:szCs w:val="20"/>
                <w:lang w:eastAsia="ar-SA"/>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5C1B85" w:rsidTr="005C1B85">
        <w:trPr>
          <w:trHeight w:val="14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1 16 07090 10 0000 140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C1B85" w:rsidTr="005C1B85">
        <w:trPr>
          <w:trHeight w:val="722"/>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widowControl w:val="0"/>
              <w:adjustRightInd w:val="0"/>
              <w:spacing w:line="20" w:lineRule="atLeast"/>
              <w:contextualSpacing/>
              <w:jc w:val="both"/>
              <w:rPr>
                <w:rFonts w:eastAsia="Times New Roman"/>
                <w:sz w:val="20"/>
                <w:szCs w:val="20"/>
                <w:lang w:eastAsia="ar-SA"/>
              </w:rPr>
            </w:pPr>
            <w:r w:rsidRPr="005C1B85">
              <w:rPr>
                <w:rFonts w:eastAsia="Times New Roman"/>
                <w:sz w:val="20"/>
                <w:szCs w:val="20"/>
                <w:lang w:eastAsia="ar-SA"/>
              </w:rPr>
              <w:t>1 16 10031 10 0000 140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widowControl w:val="0"/>
              <w:adjustRightInd w:val="0"/>
              <w:spacing w:line="20" w:lineRule="atLeast"/>
              <w:contextualSpacing/>
              <w:jc w:val="both"/>
              <w:rPr>
                <w:rFonts w:eastAsia="Times New Roman"/>
                <w:sz w:val="20"/>
                <w:szCs w:val="20"/>
                <w:lang w:eastAsia="ar-SA"/>
              </w:rPr>
            </w:pPr>
            <w:r w:rsidRPr="005C1B85">
              <w:rPr>
                <w:rFonts w:eastAsia="Times New Roman"/>
                <w:sz w:val="20"/>
                <w:szCs w:val="20"/>
                <w:lang w:eastAsia="ar-SA"/>
              </w:rPr>
              <w:t xml:space="preserve">Возмещение ущерба при возникновении страховых случаев, когда </w:t>
            </w:r>
            <w:proofErr w:type="spellStart"/>
            <w:r w:rsidRPr="005C1B85">
              <w:rPr>
                <w:rFonts w:eastAsia="Times New Roman"/>
                <w:sz w:val="20"/>
                <w:szCs w:val="20"/>
                <w:lang w:eastAsia="ar-SA"/>
              </w:rPr>
              <w:t>выгодоприобретателями</w:t>
            </w:r>
            <w:proofErr w:type="spellEnd"/>
            <w:r w:rsidRPr="005C1B85">
              <w:rPr>
                <w:rFonts w:eastAsia="Times New Roman"/>
                <w:sz w:val="20"/>
                <w:szCs w:val="20"/>
                <w:lang w:eastAsia="ar-SA"/>
              </w:rPr>
              <w:t xml:space="preserve"> выступают получатели </w:t>
            </w:r>
            <w:r w:rsidRPr="005C1B85">
              <w:rPr>
                <w:rFonts w:eastAsia="Times New Roman"/>
                <w:sz w:val="20"/>
                <w:szCs w:val="20"/>
                <w:lang w:eastAsia="ar-SA"/>
              </w:rPr>
              <w:lastRenderedPageBreak/>
              <w:t>средств бюджета сельского поселения</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lastRenderedPageBreak/>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1 16 10032 10 0000 140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tabs>
                <w:tab w:val="left" w:pos="4680"/>
              </w:tabs>
              <w:spacing w:line="20" w:lineRule="atLeast"/>
              <w:ind w:left="-20" w:firstLine="20"/>
              <w:contextualSpacing/>
              <w:jc w:val="both"/>
              <w:rPr>
                <w:rFonts w:eastAsia="Times New Roman"/>
                <w:sz w:val="20"/>
                <w:szCs w:val="20"/>
                <w:lang w:eastAsia="ar-SA"/>
              </w:rPr>
            </w:pPr>
            <w:r w:rsidRPr="005C1B85">
              <w:rPr>
                <w:rFonts w:eastAsia="Times New Roman"/>
                <w:sz w:val="20"/>
                <w:szCs w:val="20"/>
                <w:lang w:eastAsia="ar-SA"/>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1 16 10061 10 0000 140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tabs>
                <w:tab w:val="left" w:pos="4680"/>
              </w:tabs>
              <w:spacing w:line="20" w:lineRule="atLeast"/>
              <w:ind w:left="-20" w:firstLine="20"/>
              <w:contextualSpacing/>
              <w:jc w:val="both"/>
              <w:rPr>
                <w:rFonts w:eastAsia="Times New Roman"/>
                <w:sz w:val="20"/>
                <w:szCs w:val="20"/>
                <w:lang w:eastAsia="ar-SA"/>
              </w:rPr>
            </w:pPr>
            <w:r w:rsidRPr="005C1B85">
              <w:rPr>
                <w:rFonts w:eastAsia="Times New Roman"/>
                <w:sz w:val="20"/>
                <w:szCs w:val="20"/>
                <w:lang w:eastAsia="ar-SA"/>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1 16 10062 10 0000 140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proofErr w:type="gramStart"/>
            <w:r w:rsidRPr="005C1B85">
              <w:rPr>
                <w:rFonts w:eastAsia="Times New Roman"/>
                <w:sz w:val="20"/>
                <w:szCs w:val="20"/>
                <w:lang w:eastAsia="ar-SA"/>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1 16 10081 10 0000 140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tabs>
                <w:tab w:val="left" w:pos="4680"/>
              </w:tabs>
              <w:spacing w:line="20" w:lineRule="atLeast"/>
              <w:ind w:left="-20" w:firstLine="20"/>
              <w:contextualSpacing/>
              <w:jc w:val="both"/>
              <w:rPr>
                <w:rFonts w:eastAsia="Times New Roman"/>
                <w:sz w:val="20"/>
                <w:szCs w:val="20"/>
                <w:lang w:eastAsia="ar-SA"/>
              </w:rPr>
            </w:pPr>
            <w:r w:rsidRPr="005C1B85">
              <w:rPr>
                <w:rFonts w:eastAsia="Times New Roman"/>
                <w:sz w:val="20"/>
                <w:szCs w:val="20"/>
                <w:lang w:eastAsia="ar-SA"/>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1 16 10082 10 0000 140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tabs>
                <w:tab w:val="left" w:pos="4680"/>
              </w:tabs>
              <w:spacing w:line="20" w:lineRule="atLeast"/>
              <w:ind w:left="-20" w:firstLine="20"/>
              <w:contextualSpacing/>
              <w:jc w:val="both"/>
              <w:rPr>
                <w:rFonts w:eastAsia="Times New Roman"/>
                <w:sz w:val="20"/>
                <w:szCs w:val="20"/>
                <w:lang w:eastAsia="ar-SA"/>
              </w:rPr>
            </w:pPr>
            <w:r w:rsidRPr="005C1B85">
              <w:rPr>
                <w:rFonts w:eastAsia="Times New Roman"/>
                <w:sz w:val="20"/>
                <w:szCs w:val="20"/>
                <w:lang w:eastAsia="ar-SA"/>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1 16 10123 01 0000 140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before="100" w:line="20" w:lineRule="atLeast"/>
              <w:ind w:left="60" w:right="60"/>
              <w:contextualSpacing/>
              <w:jc w:val="both"/>
              <w:rPr>
                <w:rFonts w:eastAsia="Times New Roman"/>
                <w:sz w:val="20"/>
                <w:szCs w:val="20"/>
                <w:lang w:eastAsia="ar-SA"/>
              </w:rPr>
            </w:pPr>
            <w:r w:rsidRPr="005C1B85">
              <w:rPr>
                <w:rFonts w:eastAsia="Times New Roman"/>
                <w:sz w:val="20"/>
                <w:szCs w:val="20"/>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1 16 10129 01 0000 140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1 16 23052 10 0000 140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 xml:space="preserve">Доходы от возмещения ущерба при возникновении иных страховых случаев, когда </w:t>
            </w:r>
            <w:proofErr w:type="spellStart"/>
            <w:r w:rsidRPr="005C1B85">
              <w:rPr>
                <w:rFonts w:eastAsia="Times New Roman"/>
                <w:sz w:val="20"/>
                <w:szCs w:val="20"/>
                <w:lang w:eastAsia="ar-SA"/>
              </w:rPr>
              <w:t>выгодоприобретателями</w:t>
            </w:r>
            <w:proofErr w:type="spellEnd"/>
            <w:r w:rsidRPr="005C1B85">
              <w:rPr>
                <w:rFonts w:eastAsia="Times New Roman"/>
                <w:sz w:val="20"/>
                <w:szCs w:val="20"/>
                <w:lang w:eastAsia="ar-SA"/>
              </w:rPr>
              <w:t xml:space="preserve"> выступают получатели средств бюджетов сельских поселений</w:t>
            </w:r>
          </w:p>
        </w:tc>
      </w:tr>
      <w:tr w:rsidR="005C1B85" w:rsidTr="005C1B85">
        <w:trPr>
          <w:trHeight w:val="14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widowControl w:val="0"/>
              <w:spacing w:line="20" w:lineRule="atLeast"/>
              <w:contextualSpacing/>
              <w:jc w:val="both"/>
              <w:rPr>
                <w:rFonts w:eastAsia="Times New Roman"/>
                <w:sz w:val="20"/>
                <w:szCs w:val="20"/>
                <w:lang w:eastAsia="ar-SA"/>
              </w:rPr>
            </w:pPr>
            <w:r w:rsidRPr="005C1B85">
              <w:rPr>
                <w:rFonts w:eastAsia="Times New Roman"/>
                <w:sz w:val="20"/>
                <w:szCs w:val="20"/>
                <w:lang w:eastAsia="ar-SA"/>
              </w:rPr>
              <w:t>1 16 32000 10 0000 140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widowControl w:val="0"/>
              <w:spacing w:line="20" w:lineRule="atLeast"/>
              <w:contextualSpacing/>
              <w:jc w:val="both"/>
              <w:rPr>
                <w:rFonts w:eastAsia="Times New Roman"/>
                <w:sz w:val="20"/>
                <w:szCs w:val="20"/>
                <w:lang w:eastAsia="ar-SA"/>
              </w:rPr>
            </w:pPr>
            <w:r w:rsidRPr="005C1B85">
              <w:rPr>
                <w:rFonts w:eastAsia="Times New Roman"/>
                <w:sz w:val="20"/>
                <w:szCs w:val="20"/>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C1B85" w:rsidTr="005C1B85">
        <w:trPr>
          <w:trHeight w:val="932"/>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1 16 33050 10 0000 140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tabs>
                <w:tab w:val="left" w:pos="4680"/>
              </w:tabs>
              <w:spacing w:line="20" w:lineRule="atLeast"/>
              <w:ind w:left="-20" w:firstLine="20"/>
              <w:contextualSpacing/>
              <w:jc w:val="both"/>
              <w:rPr>
                <w:rFonts w:eastAsia="Times New Roman"/>
                <w:sz w:val="20"/>
                <w:szCs w:val="20"/>
                <w:lang w:eastAsia="ar-SA"/>
              </w:rPr>
            </w:pPr>
            <w:r w:rsidRPr="005C1B85">
              <w:rPr>
                <w:rFonts w:eastAsia="Times New Roman"/>
                <w:sz w:val="20"/>
                <w:szCs w:val="20"/>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C1B85" w:rsidTr="005C1B85">
        <w:trPr>
          <w:trHeight w:val="896"/>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1 16 37040 10 0000 140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tabs>
                <w:tab w:val="left" w:pos="4680"/>
              </w:tabs>
              <w:spacing w:line="20" w:lineRule="atLeast"/>
              <w:ind w:left="-20" w:firstLine="20"/>
              <w:contextualSpacing/>
              <w:jc w:val="both"/>
              <w:rPr>
                <w:rFonts w:eastAsia="Times New Roman"/>
                <w:sz w:val="20"/>
                <w:szCs w:val="20"/>
                <w:lang w:eastAsia="ar-SA"/>
              </w:rPr>
            </w:pPr>
            <w:r w:rsidRPr="005C1B85">
              <w:rPr>
                <w:rFonts w:eastAsia="Times New Roman"/>
                <w:sz w:val="20"/>
                <w:szCs w:val="20"/>
                <w:lang w:eastAsia="ar-SA"/>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5C1B85" w:rsidTr="005C1B85">
        <w:trPr>
          <w:trHeight w:val="720"/>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1 16 42050 10 0000 140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tabs>
                <w:tab w:val="left" w:pos="4680"/>
              </w:tabs>
              <w:spacing w:line="20" w:lineRule="atLeast"/>
              <w:ind w:left="-20" w:firstLine="20"/>
              <w:contextualSpacing/>
              <w:jc w:val="both"/>
              <w:rPr>
                <w:rFonts w:eastAsia="Times New Roman"/>
                <w:sz w:val="20"/>
                <w:szCs w:val="20"/>
                <w:lang w:eastAsia="ar-SA"/>
              </w:rPr>
            </w:pPr>
            <w:r w:rsidRPr="005C1B85">
              <w:rPr>
                <w:rFonts w:eastAsia="Times New Roman"/>
                <w:sz w:val="20"/>
                <w:szCs w:val="20"/>
                <w:lang w:eastAsia="ar-SA"/>
              </w:rPr>
              <w:t xml:space="preserve">Денежные взыскания (штрафы) за нарушение условий договоров (соглашений) о предоставлении бюджетных </w:t>
            </w:r>
            <w:r w:rsidRPr="005C1B85">
              <w:rPr>
                <w:rFonts w:eastAsia="Times New Roman"/>
                <w:sz w:val="20"/>
                <w:szCs w:val="20"/>
                <w:lang w:eastAsia="ar-SA"/>
              </w:rPr>
              <w:lastRenderedPageBreak/>
              <w:t>кредитов за счет средств бюджетов сельских поселений</w:t>
            </w:r>
          </w:p>
        </w:tc>
      </w:tr>
      <w:tr w:rsidR="005C1B85" w:rsidTr="005C1B85">
        <w:trPr>
          <w:trHeight w:val="277"/>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lastRenderedPageBreak/>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1 16 46000 10 0000 140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tabs>
                <w:tab w:val="left" w:pos="4680"/>
              </w:tabs>
              <w:spacing w:line="20" w:lineRule="atLeast"/>
              <w:ind w:left="-20" w:firstLine="20"/>
              <w:contextualSpacing/>
              <w:jc w:val="both"/>
              <w:rPr>
                <w:rFonts w:eastAsia="Times New Roman"/>
                <w:sz w:val="20"/>
                <w:szCs w:val="20"/>
                <w:lang w:eastAsia="ar-SA"/>
              </w:rPr>
            </w:pPr>
            <w:r w:rsidRPr="005C1B85">
              <w:rPr>
                <w:rFonts w:eastAsia="Times New Roman"/>
                <w:sz w:val="20"/>
                <w:szCs w:val="20"/>
                <w:lang w:eastAsia="ar-SA"/>
              </w:rPr>
              <w:t>Поступление сумм в возмещение ущерба в связи с нарушением исполнителе</w:t>
            </w:r>
            <w:proofErr w:type="gramStart"/>
            <w:r w:rsidRPr="005C1B85">
              <w:rPr>
                <w:rFonts w:eastAsia="Times New Roman"/>
                <w:sz w:val="20"/>
                <w:szCs w:val="20"/>
                <w:lang w:eastAsia="ar-SA"/>
              </w:rPr>
              <w:t>м(</w:t>
            </w:r>
            <w:proofErr w:type="gramEnd"/>
            <w:r w:rsidRPr="005C1B85">
              <w:rPr>
                <w:rFonts w:eastAsia="Times New Roman"/>
                <w:sz w:val="20"/>
                <w:szCs w:val="20"/>
                <w:lang w:eastAsia="ar-SA"/>
              </w:rPr>
              <w:t>подрядчиком) условий государственных контрактов или иных договоров, финансируемых за счет средств муниципальных дорожных фондов сельских поселений , либо в связи с уклонением от заключения таких контрактов или иных договоров</w:t>
            </w:r>
          </w:p>
        </w:tc>
      </w:tr>
      <w:tr w:rsidR="005C1B85" w:rsidTr="005C1B85">
        <w:trPr>
          <w:trHeight w:val="494"/>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1 16 90050 10 0000 140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поступления от денежных взысканий (штрафов) и иных сумм в возмещение ущерба, зачисляемые в бюджеты сельских поселений</w:t>
            </w:r>
          </w:p>
        </w:tc>
      </w:tr>
      <w:tr w:rsidR="005C1B85" w:rsidTr="005C1B85">
        <w:trPr>
          <w:trHeight w:val="43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before="120" w:line="20" w:lineRule="atLeast"/>
              <w:contextualSpacing/>
              <w:jc w:val="both"/>
              <w:rPr>
                <w:rFonts w:eastAsia="Times New Roman"/>
                <w:sz w:val="20"/>
                <w:szCs w:val="20"/>
                <w:lang w:eastAsia="ar-SA"/>
              </w:rPr>
            </w:pPr>
            <w:r w:rsidRPr="005C1B85">
              <w:rPr>
                <w:rFonts w:eastAsia="Times New Roman"/>
                <w:sz w:val="20"/>
                <w:szCs w:val="20"/>
                <w:lang w:eastAsia="ar-SA"/>
              </w:rPr>
              <w:t>1 16 51040 02 0000 140</w:t>
            </w:r>
          </w:p>
        </w:tc>
        <w:tc>
          <w:tcPr>
            <w:tcW w:w="5536" w:type="dxa"/>
            <w:tcBorders>
              <w:top w:val="single" w:sz="4" w:space="0" w:color="000000"/>
              <w:left w:val="single" w:sz="4" w:space="0" w:color="000000"/>
              <w:bottom w:val="single" w:sz="4" w:space="0" w:color="000000"/>
              <w:right w:val="single" w:sz="4" w:space="0" w:color="000000"/>
            </w:tcBorders>
            <w:vAlign w:val="center"/>
            <w:hideMark/>
          </w:tcPr>
          <w:p w:rsidR="005C1B85" w:rsidRPr="005C1B85" w:rsidRDefault="005C1B85" w:rsidP="00A33C4F">
            <w:pPr>
              <w:spacing w:before="120" w:line="20" w:lineRule="atLeast"/>
              <w:contextualSpacing/>
              <w:jc w:val="both"/>
              <w:rPr>
                <w:rFonts w:eastAsia="Times New Roman"/>
                <w:sz w:val="20"/>
                <w:szCs w:val="20"/>
                <w:lang w:eastAsia="ar-SA"/>
              </w:rPr>
            </w:pPr>
            <w:r w:rsidRPr="005C1B85">
              <w:rPr>
                <w:rFonts w:eastAsia="Times New Roman"/>
                <w:sz w:val="20"/>
                <w:szCs w:val="20"/>
                <w:lang w:eastAsia="ar-SA"/>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C1B85" w:rsidTr="005C1B85">
        <w:trPr>
          <w:trHeight w:val="43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1 17 01050 10 0000 180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Невыясненные поступления, зачисляемые в бюджеты сельских поселений</w:t>
            </w:r>
          </w:p>
        </w:tc>
      </w:tr>
      <w:tr w:rsidR="005C1B85" w:rsidTr="005C1B85">
        <w:trPr>
          <w:trHeight w:val="309"/>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1 17 02020 10 0000 180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5C1B85" w:rsidTr="005C1B85">
        <w:trPr>
          <w:trHeight w:val="32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1 17 05050 10 0000 180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неналоговые доходы бюджетов сельских поселений</w:t>
            </w:r>
          </w:p>
        </w:tc>
      </w:tr>
      <w:tr w:rsidR="005C1B85" w:rsidTr="005C1B85">
        <w:trPr>
          <w:trHeight w:val="55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1 17 14030 10 0000 150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Средства самообложения граждан, зачисляемые в бюджеты сельских поселений</w:t>
            </w:r>
          </w:p>
        </w:tc>
      </w:tr>
      <w:tr w:rsidR="009D147A" w:rsidTr="005C1B85">
        <w:trPr>
          <w:trHeight w:val="555"/>
        </w:trPr>
        <w:tc>
          <w:tcPr>
            <w:tcW w:w="1842" w:type="dxa"/>
            <w:tcBorders>
              <w:top w:val="single" w:sz="4" w:space="0" w:color="000000"/>
              <w:left w:val="single" w:sz="4" w:space="0" w:color="000000"/>
              <w:bottom w:val="single" w:sz="4" w:space="0" w:color="000000"/>
              <w:right w:val="nil"/>
            </w:tcBorders>
            <w:vAlign w:val="center"/>
            <w:hideMark/>
          </w:tcPr>
          <w:p w:rsidR="009D147A" w:rsidRPr="005C1B85" w:rsidRDefault="009D147A" w:rsidP="00A33C4F">
            <w:pPr>
              <w:spacing w:line="20" w:lineRule="atLeast"/>
              <w:contextualSpacing/>
              <w:jc w:val="both"/>
              <w:rPr>
                <w:rFonts w:eastAsia="Times New Roman"/>
                <w:sz w:val="20"/>
                <w:szCs w:val="20"/>
                <w:lang w:eastAsia="ar-SA"/>
              </w:rPr>
            </w:pPr>
            <w:r>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9D147A" w:rsidRPr="005C1B85" w:rsidRDefault="009D147A" w:rsidP="00A33C4F">
            <w:pPr>
              <w:spacing w:line="20" w:lineRule="atLeast"/>
              <w:contextualSpacing/>
              <w:jc w:val="both"/>
              <w:rPr>
                <w:rFonts w:eastAsia="Times New Roman"/>
                <w:sz w:val="20"/>
                <w:szCs w:val="20"/>
                <w:lang w:eastAsia="ar-SA"/>
              </w:rPr>
            </w:pPr>
            <w:r>
              <w:rPr>
                <w:rFonts w:eastAsia="Times New Roman"/>
                <w:sz w:val="20"/>
                <w:szCs w:val="20"/>
                <w:lang w:eastAsia="ar-SA"/>
              </w:rPr>
              <w:t>117 15030 10 0000 150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9D147A" w:rsidRPr="005C1B85" w:rsidRDefault="009D147A" w:rsidP="00A33C4F">
            <w:pPr>
              <w:spacing w:line="20" w:lineRule="atLeast"/>
              <w:contextualSpacing/>
              <w:jc w:val="both"/>
              <w:rPr>
                <w:rFonts w:eastAsia="Times New Roman"/>
                <w:sz w:val="20"/>
                <w:szCs w:val="20"/>
                <w:lang w:eastAsia="ar-SA"/>
              </w:rPr>
            </w:pPr>
            <w:r>
              <w:rPr>
                <w:rFonts w:eastAsia="Times New Roman"/>
                <w:sz w:val="20"/>
                <w:szCs w:val="20"/>
                <w:lang w:eastAsia="ar-SA"/>
              </w:rPr>
              <w:t>Инициативные платежи, зачисляемые в бюджет сельских поселений.</w:t>
            </w:r>
          </w:p>
        </w:tc>
      </w:tr>
      <w:tr w:rsidR="005C1B85" w:rsidTr="005C1B85">
        <w:trPr>
          <w:trHeight w:val="699"/>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1 18 02500 10 0000 180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5C1B85" w:rsidTr="005C1B85">
        <w:trPr>
          <w:trHeight w:val="2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1 18  01520 10 0000 150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2 02 15002 10 0000 150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Дотации бюджетам сельских поселений на выравнивание бюджетной обеспеченности</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2 02 15002 10 0000 150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Дотации бюджетам сельских поселений на поддержку мер по обеспечению сбалансированности бюджетов</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2 02 20051 10 0000 150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Субсидии бюджетам сельских поселений на реализацию федеральных целевых программ</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2 02 20077 10 0000 150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 xml:space="preserve">Субсидии бюджетам сельских поселений на </w:t>
            </w:r>
            <w:proofErr w:type="spellStart"/>
            <w:r w:rsidRPr="005C1B85">
              <w:rPr>
                <w:rFonts w:eastAsia="Times New Roman"/>
                <w:sz w:val="20"/>
                <w:szCs w:val="20"/>
                <w:lang w:eastAsia="ar-SA"/>
              </w:rPr>
              <w:t>софинансирование</w:t>
            </w:r>
            <w:proofErr w:type="spellEnd"/>
            <w:r w:rsidRPr="005C1B85">
              <w:rPr>
                <w:rFonts w:eastAsia="Times New Roman"/>
                <w:sz w:val="20"/>
                <w:szCs w:val="20"/>
                <w:lang w:eastAsia="ar-SA"/>
              </w:rPr>
              <w:t xml:space="preserve"> капитальных вложений в объекты муниципальной собственности</w:t>
            </w:r>
          </w:p>
        </w:tc>
      </w:tr>
      <w:tr w:rsidR="005C1B85" w:rsidTr="005C1B85">
        <w:trPr>
          <w:trHeight w:val="28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2 02 29999 10 0000 150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субсидии бюджетам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2 02 35118 10 0000 150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C1B85" w:rsidTr="005C1B85">
        <w:trPr>
          <w:trHeight w:val="300"/>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2 02 39999 10 0000 150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субвенции бюджетам сельских поселений</w:t>
            </w:r>
          </w:p>
        </w:tc>
      </w:tr>
      <w:tr w:rsidR="005C1B85" w:rsidTr="005C1B85">
        <w:trPr>
          <w:trHeight w:val="19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2 02 40014 10 0000 150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C1B85" w:rsidTr="005C1B85">
        <w:trPr>
          <w:trHeight w:val="40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2 02 49999 10 0000 150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межбюджетные трансферты, передаваемые бюджетам сельских поселений</w:t>
            </w:r>
          </w:p>
        </w:tc>
      </w:tr>
      <w:tr w:rsidR="005C1B85" w:rsidTr="005C1B85">
        <w:trPr>
          <w:trHeight w:val="165"/>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2 07 05010 10 0000 150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2 07 05020 10 0000 180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5C1B85" w:rsidTr="005C1B85">
        <w:trPr>
          <w:trHeight w:val="345"/>
        </w:trPr>
        <w:tc>
          <w:tcPr>
            <w:tcW w:w="184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lastRenderedPageBreak/>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2 07 05030 10 0000 180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Прочие безвозмездные поступления в бюджеты сельских поселений</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vAlign w:val="center"/>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2 08 05000 10 0000 180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napToGrid w:val="0"/>
              <w:spacing w:line="20" w:lineRule="atLeast"/>
              <w:contextualSpacing/>
              <w:jc w:val="both"/>
              <w:rPr>
                <w:rFonts w:eastAsia="Times New Roman"/>
                <w:sz w:val="20"/>
                <w:szCs w:val="20"/>
                <w:lang w:eastAsia="ar-SA"/>
              </w:rPr>
            </w:pPr>
            <w:r w:rsidRPr="005C1B85">
              <w:rPr>
                <w:rFonts w:eastAsia="Times New Roman"/>
                <w:sz w:val="20"/>
                <w:szCs w:val="20"/>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widowControl w:val="0"/>
              <w:spacing w:line="20" w:lineRule="atLeast"/>
              <w:contextualSpacing/>
              <w:jc w:val="both"/>
              <w:rPr>
                <w:rFonts w:eastAsia="Times New Roman"/>
                <w:sz w:val="20"/>
                <w:szCs w:val="20"/>
                <w:lang w:eastAsia="ar-SA"/>
              </w:rPr>
            </w:pPr>
            <w:r w:rsidRPr="005C1B85">
              <w:rPr>
                <w:rFonts w:eastAsia="Times New Roman"/>
                <w:sz w:val="20"/>
                <w:szCs w:val="20"/>
                <w:lang w:eastAsia="ar-SA"/>
              </w:rPr>
              <w:t>2 18 05030 10 0000 150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widowControl w:val="0"/>
              <w:spacing w:line="20" w:lineRule="atLeast"/>
              <w:contextualSpacing/>
              <w:jc w:val="both"/>
              <w:rPr>
                <w:rFonts w:eastAsia="Times New Roman"/>
                <w:sz w:val="20"/>
                <w:szCs w:val="20"/>
                <w:lang w:eastAsia="ar-SA"/>
              </w:rPr>
            </w:pPr>
            <w:r w:rsidRPr="005C1B85">
              <w:rPr>
                <w:rFonts w:eastAsia="Times New Roman"/>
                <w:sz w:val="20"/>
                <w:szCs w:val="20"/>
                <w:lang w:eastAsia="ar-SA"/>
              </w:rPr>
              <w:t>Доходы бюджетов сельских поселений от возврата иными организациями остатков субсидий прошлых лет</w:t>
            </w:r>
          </w:p>
        </w:tc>
      </w:tr>
      <w:tr w:rsidR="005C1B85" w:rsidTr="005C1B85">
        <w:trPr>
          <w:trHeight w:val="421"/>
        </w:trPr>
        <w:tc>
          <w:tcPr>
            <w:tcW w:w="184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001</w:t>
            </w:r>
          </w:p>
        </w:tc>
        <w:tc>
          <w:tcPr>
            <w:tcW w:w="3272" w:type="dxa"/>
            <w:tcBorders>
              <w:top w:val="single" w:sz="4" w:space="0" w:color="000000"/>
              <w:left w:val="single" w:sz="4" w:space="0" w:color="000000"/>
              <w:bottom w:val="single" w:sz="4" w:space="0" w:color="000000"/>
              <w:right w:val="nil"/>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2 19 60010 10 0000 150</w:t>
            </w:r>
          </w:p>
        </w:tc>
        <w:tc>
          <w:tcPr>
            <w:tcW w:w="5536" w:type="dxa"/>
            <w:tcBorders>
              <w:top w:val="single" w:sz="4" w:space="0" w:color="000000"/>
              <w:left w:val="single" w:sz="4" w:space="0" w:color="000000"/>
              <w:bottom w:val="single" w:sz="4" w:space="0" w:color="000000"/>
              <w:right w:val="single" w:sz="4" w:space="0" w:color="000000"/>
            </w:tcBorders>
            <w:hideMark/>
          </w:tcPr>
          <w:p w:rsidR="005C1B85" w:rsidRPr="005C1B85" w:rsidRDefault="005C1B85" w:rsidP="00A33C4F">
            <w:pPr>
              <w:spacing w:line="20" w:lineRule="atLeast"/>
              <w:contextualSpacing/>
              <w:jc w:val="both"/>
              <w:rPr>
                <w:rFonts w:eastAsia="Times New Roman"/>
                <w:sz w:val="20"/>
                <w:szCs w:val="20"/>
                <w:lang w:eastAsia="ar-SA"/>
              </w:rPr>
            </w:pPr>
            <w:r w:rsidRPr="005C1B85">
              <w:rPr>
                <w:rFonts w:eastAsia="Times New Roman"/>
                <w:sz w:val="20"/>
                <w:szCs w:val="20"/>
                <w:lang w:eastAsia="ar-SA"/>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5C1B85" w:rsidRDefault="005C1B85" w:rsidP="00A33C4F">
      <w:pPr>
        <w:widowControl w:val="0"/>
        <w:snapToGrid w:val="0"/>
        <w:spacing w:line="20" w:lineRule="atLeast"/>
        <w:contextualSpacing/>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5C1B85" w:rsidRDefault="005C1B85" w:rsidP="005C1B85">
      <w:pPr>
        <w:widowControl w:val="0"/>
        <w:snapToGrid w:val="0"/>
        <w:jc w:val="right"/>
        <w:rPr>
          <w:rFonts w:ascii="Arial" w:eastAsia="Times New Roman" w:hAnsi="Arial" w:cs="Arial"/>
          <w:sz w:val="24"/>
          <w:szCs w:val="24"/>
        </w:rPr>
      </w:pPr>
    </w:p>
    <w:p w:rsidR="00F1015F" w:rsidRDefault="00F1015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A33C4F" w:rsidRDefault="00A33C4F" w:rsidP="005C1B85">
      <w:pPr>
        <w:widowControl w:val="0"/>
        <w:snapToGrid w:val="0"/>
        <w:jc w:val="right"/>
        <w:rPr>
          <w:rFonts w:ascii="Arial" w:eastAsia="Times New Roman" w:hAnsi="Arial" w:cs="Arial"/>
          <w:sz w:val="24"/>
          <w:szCs w:val="24"/>
        </w:rPr>
      </w:pPr>
    </w:p>
    <w:p w:rsidR="005C1B85" w:rsidRPr="005C1B85" w:rsidRDefault="005C1B85" w:rsidP="00A33C4F">
      <w:pPr>
        <w:pStyle w:val="af2"/>
        <w:jc w:val="right"/>
        <w:rPr>
          <w:rStyle w:val="afa"/>
        </w:rPr>
      </w:pPr>
      <w:r w:rsidRPr="005C1B85">
        <w:rPr>
          <w:rStyle w:val="afa"/>
        </w:rPr>
        <w:t xml:space="preserve">Приложение № </w:t>
      </w:r>
      <w:r w:rsidR="00015A72">
        <w:rPr>
          <w:rStyle w:val="afa"/>
        </w:rPr>
        <w:t>4</w:t>
      </w:r>
    </w:p>
    <w:p w:rsidR="00A33C4F" w:rsidRPr="00273D8A" w:rsidRDefault="00A33C4F" w:rsidP="00A33C4F">
      <w:pPr>
        <w:pStyle w:val="af2"/>
        <w:jc w:val="right"/>
        <w:rPr>
          <w:rStyle w:val="af8"/>
        </w:rPr>
      </w:pPr>
      <w:r w:rsidRPr="00273D8A">
        <w:rPr>
          <w:rStyle w:val="af8"/>
        </w:rPr>
        <w:t xml:space="preserve">к  решению Собрания  депутатов </w:t>
      </w:r>
    </w:p>
    <w:p w:rsidR="00A33C4F" w:rsidRPr="00273D8A" w:rsidRDefault="00A33C4F" w:rsidP="00A33C4F">
      <w:pPr>
        <w:pStyle w:val="af2"/>
        <w:jc w:val="right"/>
        <w:rPr>
          <w:rStyle w:val="af8"/>
        </w:rPr>
      </w:pPr>
      <w:r w:rsidRPr="00273D8A">
        <w:rPr>
          <w:rStyle w:val="af8"/>
        </w:rPr>
        <w:t>Михайлоанненского сельсовета</w:t>
      </w:r>
    </w:p>
    <w:p w:rsidR="00A33C4F" w:rsidRPr="00273D8A" w:rsidRDefault="00A33C4F" w:rsidP="00A33C4F">
      <w:pPr>
        <w:pStyle w:val="af2"/>
        <w:jc w:val="right"/>
        <w:rPr>
          <w:rStyle w:val="af8"/>
        </w:rPr>
      </w:pPr>
      <w:r w:rsidRPr="00273D8A">
        <w:rPr>
          <w:rStyle w:val="af8"/>
        </w:rPr>
        <w:t xml:space="preserve">Советского района Курской области </w:t>
      </w:r>
    </w:p>
    <w:p w:rsidR="00A33C4F" w:rsidRPr="00273D8A" w:rsidRDefault="00A33C4F" w:rsidP="00A33C4F">
      <w:pPr>
        <w:pStyle w:val="af2"/>
        <w:jc w:val="right"/>
        <w:rPr>
          <w:rStyle w:val="af8"/>
        </w:rPr>
      </w:pPr>
      <w:r w:rsidRPr="00273D8A">
        <w:rPr>
          <w:rStyle w:val="af8"/>
        </w:rPr>
        <w:t xml:space="preserve">«О бюджете Михайлоанненского сельсовета </w:t>
      </w:r>
    </w:p>
    <w:p w:rsidR="00A33C4F" w:rsidRPr="00273D8A" w:rsidRDefault="00A33C4F" w:rsidP="00A33C4F">
      <w:pPr>
        <w:pStyle w:val="af2"/>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A33C4F" w:rsidRPr="00273D8A" w:rsidRDefault="00A33C4F" w:rsidP="00A33C4F">
      <w:pPr>
        <w:pStyle w:val="af2"/>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A33C4F" w:rsidRPr="00824AA7" w:rsidRDefault="00A33C4F" w:rsidP="00A33C4F">
      <w:pPr>
        <w:pStyle w:val="af2"/>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5C1B85" w:rsidRPr="005C1B85" w:rsidRDefault="005C1B85" w:rsidP="005C1B85">
      <w:pPr>
        <w:pStyle w:val="af2"/>
        <w:jc w:val="right"/>
        <w:rPr>
          <w:rStyle w:val="afa"/>
        </w:rPr>
      </w:pPr>
    </w:p>
    <w:tbl>
      <w:tblPr>
        <w:tblW w:w="0" w:type="auto"/>
        <w:jc w:val="center"/>
        <w:tblLook w:val="01E0"/>
      </w:tblPr>
      <w:tblGrid>
        <w:gridCol w:w="9571"/>
      </w:tblGrid>
      <w:tr w:rsidR="005C1B85" w:rsidRPr="005C1B85" w:rsidTr="005C1B85">
        <w:trPr>
          <w:trHeight w:val="779"/>
          <w:jc w:val="center"/>
        </w:trPr>
        <w:tc>
          <w:tcPr>
            <w:tcW w:w="9571" w:type="dxa"/>
            <w:hideMark/>
          </w:tcPr>
          <w:p w:rsidR="005C1B85" w:rsidRPr="005C1B85" w:rsidRDefault="005C1B85" w:rsidP="00A33C4F">
            <w:pPr>
              <w:pStyle w:val="af2"/>
              <w:spacing w:line="20" w:lineRule="atLeast"/>
              <w:contextualSpacing/>
              <w:jc w:val="center"/>
              <w:rPr>
                <w:rStyle w:val="afa"/>
              </w:rPr>
            </w:pPr>
            <w:r w:rsidRPr="005C1B85">
              <w:rPr>
                <w:rStyle w:val="afa"/>
              </w:rPr>
              <w:t>Перечень главных администраторов</w:t>
            </w:r>
          </w:p>
          <w:p w:rsidR="005C1B85" w:rsidRPr="005C1B85" w:rsidRDefault="005C1B85" w:rsidP="00A33C4F">
            <w:pPr>
              <w:pStyle w:val="af2"/>
              <w:spacing w:line="20" w:lineRule="atLeast"/>
              <w:contextualSpacing/>
              <w:jc w:val="center"/>
              <w:rPr>
                <w:rStyle w:val="afa"/>
              </w:rPr>
            </w:pPr>
            <w:r w:rsidRPr="005C1B85">
              <w:rPr>
                <w:rStyle w:val="afa"/>
              </w:rPr>
              <w:t>источников внутреннего финансирования дефицита бюджета</w:t>
            </w:r>
          </w:p>
          <w:p w:rsidR="005C1B85" w:rsidRPr="005C1B85" w:rsidRDefault="005C1B85" w:rsidP="00A33C4F">
            <w:pPr>
              <w:pStyle w:val="af2"/>
              <w:spacing w:line="20" w:lineRule="atLeast"/>
              <w:contextualSpacing/>
              <w:jc w:val="center"/>
              <w:rPr>
                <w:rStyle w:val="afa"/>
              </w:rPr>
            </w:pPr>
            <w:r w:rsidRPr="005C1B85">
              <w:rPr>
                <w:rStyle w:val="afa"/>
              </w:rPr>
              <w:t>Михайлоанненского сельсовета Советского района Курской области</w:t>
            </w:r>
          </w:p>
          <w:p w:rsidR="005C1B85" w:rsidRPr="005C1B85" w:rsidRDefault="005C1B85" w:rsidP="00A33C4F">
            <w:pPr>
              <w:pStyle w:val="af2"/>
              <w:spacing w:line="20" w:lineRule="atLeast"/>
              <w:contextualSpacing/>
              <w:jc w:val="center"/>
              <w:rPr>
                <w:rStyle w:val="afa"/>
              </w:rPr>
            </w:pPr>
            <w:r>
              <w:rPr>
                <w:rStyle w:val="afa"/>
              </w:rPr>
              <w:t>на 2022 год и плановый период 2023</w:t>
            </w:r>
            <w:r w:rsidRPr="005C1B85">
              <w:rPr>
                <w:rStyle w:val="afa"/>
              </w:rPr>
              <w:t>-202</w:t>
            </w:r>
            <w:r>
              <w:rPr>
                <w:rStyle w:val="afa"/>
              </w:rPr>
              <w:t>4</w:t>
            </w:r>
            <w:r w:rsidRPr="005C1B85">
              <w:rPr>
                <w:rStyle w:val="afa"/>
              </w:rPr>
              <w:t xml:space="preserve"> годов</w:t>
            </w:r>
          </w:p>
        </w:tc>
      </w:tr>
    </w:tbl>
    <w:p w:rsidR="005C1B85" w:rsidRPr="005C1B85" w:rsidRDefault="005C1B85" w:rsidP="00A33C4F">
      <w:pPr>
        <w:pStyle w:val="af2"/>
        <w:spacing w:line="20" w:lineRule="atLeast"/>
        <w:contextualSpacing/>
        <w:jc w:val="right"/>
        <w:rPr>
          <w:rStyle w:val="afa"/>
        </w:rPr>
      </w:pPr>
    </w:p>
    <w:tbl>
      <w:tblPr>
        <w:tblW w:w="9732" w:type="dxa"/>
        <w:tblInd w:w="93" w:type="dxa"/>
        <w:tblLayout w:type="fixed"/>
        <w:tblLook w:val="04A0"/>
      </w:tblPr>
      <w:tblGrid>
        <w:gridCol w:w="915"/>
        <w:gridCol w:w="3059"/>
        <w:gridCol w:w="5758"/>
      </w:tblGrid>
      <w:tr w:rsidR="005C1B85" w:rsidRPr="00F1015F" w:rsidTr="005C1B85">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Код главы</w:t>
            </w:r>
          </w:p>
        </w:tc>
        <w:tc>
          <w:tcPr>
            <w:tcW w:w="3060" w:type="dxa"/>
            <w:tcBorders>
              <w:top w:val="single" w:sz="4" w:space="0" w:color="auto"/>
              <w:left w:val="nil"/>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Наименование</w:t>
            </w:r>
          </w:p>
        </w:tc>
      </w:tr>
    </w:tbl>
    <w:p w:rsidR="005C1B85" w:rsidRPr="00F1015F" w:rsidRDefault="005C1B85" w:rsidP="00A33C4F">
      <w:pPr>
        <w:spacing w:line="20" w:lineRule="atLeast"/>
        <w:contextualSpacing/>
        <w:jc w:val="both"/>
        <w:rPr>
          <w:rFonts w:eastAsia="Times New Roman"/>
          <w:bCs/>
          <w:sz w:val="20"/>
          <w:szCs w:val="20"/>
          <w:lang w:eastAsia="ar-SA"/>
        </w:rPr>
      </w:pPr>
    </w:p>
    <w:tbl>
      <w:tblPr>
        <w:tblW w:w="97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059"/>
        <w:gridCol w:w="5758"/>
      </w:tblGrid>
      <w:tr w:rsidR="005C1B85" w:rsidRPr="00F1015F" w:rsidTr="005C1B85">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3</w:t>
            </w:r>
          </w:p>
        </w:tc>
      </w:tr>
      <w:tr w:rsidR="005C1B85" w:rsidRPr="00F1015F" w:rsidTr="005C1B85">
        <w:trPr>
          <w:trHeight w:val="375"/>
        </w:trPr>
        <w:tc>
          <w:tcPr>
            <w:tcW w:w="915" w:type="dxa"/>
            <w:tcBorders>
              <w:top w:val="single" w:sz="4" w:space="0" w:color="auto"/>
              <w:left w:val="single" w:sz="4" w:space="0" w:color="auto"/>
              <w:bottom w:val="single" w:sz="4" w:space="0" w:color="auto"/>
              <w:right w:val="single" w:sz="4" w:space="0" w:color="auto"/>
            </w:tcBorders>
            <w:vAlign w:val="bottom"/>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001</w:t>
            </w:r>
          </w:p>
        </w:tc>
        <w:tc>
          <w:tcPr>
            <w:tcW w:w="3060" w:type="dxa"/>
            <w:tcBorders>
              <w:top w:val="single" w:sz="4" w:space="0" w:color="auto"/>
              <w:left w:val="single" w:sz="4" w:space="0" w:color="auto"/>
              <w:bottom w:val="single" w:sz="4" w:space="0" w:color="auto"/>
              <w:right w:val="single" w:sz="4" w:space="0" w:color="auto"/>
            </w:tcBorders>
            <w:vAlign w:val="center"/>
          </w:tcPr>
          <w:p w:rsidR="005C1B85" w:rsidRPr="00F1015F" w:rsidRDefault="005C1B85" w:rsidP="00A33C4F">
            <w:pPr>
              <w:spacing w:line="20" w:lineRule="atLeast"/>
              <w:contextualSpacing/>
              <w:jc w:val="both"/>
              <w:rPr>
                <w:rFonts w:eastAsia="Times New Roman"/>
                <w:bCs/>
                <w:sz w:val="20"/>
                <w:szCs w:val="20"/>
                <w:lang w:eastAsia="ar-SA"/>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Администрация Михайлоанненского сельсовета</w:t>
            </w:r>
          </w:p>
        </w:tc>
      </w:tr>
      <w:tr w:rsidR="005C1B85" w:rsidRPr="00F1015F" w:rsidTr="005C1B85">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01 03 01 00 10 0000 710</w:t>
            </w:r>
          </w:p>
        </w:tc>
        <w:tc>
          <w:tcPr>
            <w:tcW w:w="5760" w:type="dxa"/>
            <w:tcBorders>
              <w:top w:val="single" w:sz="4" w:space="0" w:color="auto"/>
              <w:left w:val="single" w:sz="4" w:space="0" w:color="auto"/>
              <w:bottom w:val="single" w:sz="4" w:space="0" w:color="auto"/>
              <w:right w:val="single" w:sz="4" w:space="0" w:color="auto"/>
            </w:tcBorders>
            <w:hideMark/>
          </w:tcPr>
          <w:p w:rsidR="005C1B85" w:rsidRPr="00F1015F" w:rsidRDefault="005C1B85" w:rsidP="00A33C4F">
            <w:pPr>
              <w:spacing w:line="20" w:lineRule="atLeast"/>
              <w:contextualSpacing/>
              <w:jc w:val="center"/>
              <w:rPr>
                <w:rFonts w:eastAsia="Times New Roman"/>
                <w:bCs/>
                <w:sz w:val="20"/>
                <w:szCs w:val="20"/>
                <w:lang w:eastAsia="ar-SA"/>
              </w:rPr>
            </w:pPr>
            <w:r w:rsidRPr="00F1015F">
              <w:rPr>
                <w:rFonts w:eastAsia="Times New Roman"/>
                <w:bCs/>
                <w:sz w:val="20"/>
                <w:szCs w:val="20"/>
                <w:lang w:eastAsia="ar-SA"/>
              </w:rPr>
              <w:t>Получение кредитов от других бюджетов бюджетной системы Российской Федерации бюджетами поселений в валюте Российской Федерации</w:t>
            </w:r>
            <w:r w:rsidRPr="00F1015F">
              <w:rPr>
                <w:rFonts w:eastAsia="Times New Roman"/>
                <w:bCs/>
                <w:sz w:val="20"/>
                <w:szCs w:val="20"/>
                <w:lang w:eastAsia="ar-SA"/>
              </w:rPr>
              <w:br/>
            </w:r>
          </w:p>
        </w:tc>
      </w:tr>
      <w:tr w:rsidR="005C1B85" w:rsidRPr="00F1015F" w:rsidTr="005C1B85">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01 03 01 00 10 0000 810</w:t>
            </w:r>
          </w:p>
        </w:tc>
        <w:tc>
          <w:tcPr>
            <w:tcW w:w="5760" w:type="dxa"/>
            <w:tcBorders>
              <w:top w:val="single" w:sz="4" w:space="0" w:color="auto"/>
              <w:left w:val="single" w:sz="4" w:space="0" w:color="auto"/>
              <w:bottom w:val="single" w:sz="4" w:space="0" w:color="auto"/>
              <w:right w:val="single" w:sz="4" w:space="0" w:color="auto"/>
            </w:tcBorders>
            <w:hideMark/>
          </w:tcPr>
          <w:p w:rsidR="005C1B85" w:rsidRPr="00F1015F" w:rsidRDefault="005C1B85" w:rsidP="00A33C4F">
            <w:pPr>
              <w:spacing w:line="20" w:lineRule="atLeast"/>
              <w:contextualSpacing/>
              <w:jc w:val="center"/>
              <w:rPr>
                <w:rFonts w:eastAsia="Times New Roman"/>
                <w:bCs/>
                <w:sz w:val="20"/>
                <w:szCs w:val="20"/>
                <w:lang w:eastAsia="ar-SA"/>
              </w:rPr>
            </w:pPr>
            <w:r w:rsidRPr="00F1015F">
              <w:rPr>
                <w:rFonts w:eastAsia="Times New Roman"/>
                <w:bCs/>
                <w:sz w:val="20"/>
                <w:szCs w:val="20"/>
                <w:lang w:eastAsia="ar-SA"/>
              </w:rPr>
              <w:t>Погашение бюджетами поселений кредитов от других бюджетов бюджетной системы Российской Федерации в валюте Российской Федерации</w:t>
            </w:r>
            <w:r w:rsidRPr="00F1015F">
              <w:rPr>
                <w:rFonts w:eastAsia="Times New Roman"/>
                <w:bCs/>
                <w:sz w:val="20"/>
                <w:szCs w:val="20"/>
                <w:lang w:eastAsia="ar-SA"/>
              </w:rPr>
              <w:br/>
            </w:r>
          </w:p>
        </w:tc>
      </w:tr>
      <w:tr w:rsidR="005C1B85" w:rsidRPr="00F1015F" w:rsidTr="005C1B85">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01 05 02 01 10 0000 510</w:t>
            </w:r>
          </w:p>
        </w:tc>
        <w:tc>
          <w:tcPr>
            <w:tcW w:w="5760" w:type="dxa"/>
            <w:tcBorders>
              <w:top w:val="single" w:sz="4" w:space="0" w:color="auto"/>
              <w:left w:val="single" w:sz="4" w:space="0" w:color="auto"/>
              <w:bottom w:val="single" w:sz="4" w:space="0" w:color="auto"/>
              <w:right w:val="single" w:sz="4" w:space="0" w:color="auto"/>
            </w:tcBorders>
            <w:hideMark/>
          </w:tcPr>
          <w:p w:rsidR="005C1B85" w:rsidRPr="00F1015F" w:rsidRDefault="005C1B85" w:rsidP="00A33C4F">
            <w:pPr>
              <w:spacing w:line="20" w:lineRule="atLeast"/>
              <w:contextualSpacing/>
              <w:jc w:val="center"/>
              <w:rPr>
                <w:rFonts w:eastAsia="Times New Roman"/>
                <w:bCs/>
                <w:sz w:val="20"/>
                <w:szCs w:val="20"/>
                <w:lang w:eastAsia="ar-SA"/>
              </w:rPr>
            </w:pPr>
            <w:r w:rsidRPr="00F1015F">
              <w:rPr>
                <w:rFonts w:eastAsia="Times New Roman"/>
                <w:bCs/>
                <w:sz w:val="20"/>
                <w:szCs w:val="20"/>
                <w:lang w:eastAsia="ar-SA"/>
              </w:rPr>
              <w:t xml:space="preserve">Увеличение прочих остатков денежных  </w:t>
            </w:r>
            <w:r w:rsidRPr="00F1015F">
              <w:rPr>
                <w:rFonts w:eastAsia="Times New Roman"/>
                <w:bCs/>
                <w:sz w:val="20"/>
                <w:szCs w:val="20"/>
                <w:lang w:eastAsia="ar-SA"/>
              </w:rPr>
              <w:br/>
              <w:t>средств бюджетов поселений</w:t>
            </w:r>
          </w:p>
        </w:tc>
      </w:tr>
      <w:tr w:rsidR="005C1B85" w:rsidRPr="00F1015F" w:rsidTr="005C1B85">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5C1B85" w:rsidRPr="00F1015F" w:rsidRDefault="005C1B85" w:rsidP="00A33C4F">
            <w:pPr>
              <w:spacing w:line="20" w:lineRule="atLeast"/>
              <w:contextualSpacing/>
              <w:jc w:val="both"/>
              <w:rPr>
                <w:rFonts w:eastAsia="Times New Roman"/>
                <w:bCs/>
                <w:sz w:val="20"/>
                <w:szCs w:val="20"/>
                <w:lang w:eastAsia="ar-SA"/>
              </w:rPr>
            </w:pPr>
            <w:r w:rsidRPr="00F1015F">
              <w:rPr>
                <w:rFonts w:eastAsia="Times New Roman"/>
                <w:bCs/>
                <w:sz w:val="20"/>
                <w:szCs w:val="20"/>
                <w:lang w:eastAsia="ar-SA"/>
              </w:rPr>
              <w:t>01 05 02 01 10 0000 610</w:t>
            </w:r>
          </w:p>
        </w:tc>
        <w:tc>
          <w:tcPr>
            <w:tcW w:w="5760" w:type="dxa"/>
            <w:tcBorders>
              <w:top w:val="single" w:sz="4" w:space="0" w:color="auto"/>
              <w:left w:val="single" w:sz="4" w:space="0" w:color="auto"/>
              <w:bottom w:val="single" w:sz="4" w:space="0" w:color="auto"/>
              <w:right w:val="single" w:sz="4" w:space="0" w:color="auto"/>
            </w:tcBorders>
            <w:hideMark/>
          </w:tcPr>
          <w:p w:rsidR="005C1B85" w:rsidRPr="00F1015F" w:rsidRDefault="005C1B85" w:rsidP="00A33C4F">
            <w:pPr>
              <w:spacing w:line="20" w:lineRule="atLeast"/>
              <w:contextualSpacing/>
              <w:jc w:val="center"/>
              <w:rPr>
                <w:rFonts w:eastAsia="Times New Roman"/>
                <w:bCs/>
                <w:sz w:val="20"/>
                <w:szCs w:val="20"/>
                <w:lang w:eastAsia="ar-SA"/>
              </w:rPr>
            </w:pPr>
            <w:r w:rsidRPr="00F1015F">
              <w:rPr>
                <w:rFonts w:eastAsia="Times New Roman"/>
                <w:bCs/>
                <w:sz w:val="20"/>
                <w:szCs w:val="20"/>
                <w:lang w:eastAsia="ar-SA"/>
              </w:rPr>
              <w:t xml:space="preserve">Уменьшение прочих остатков денежных  </w:t>
            </w:r>
            <w:r w:rsidRPr="00F1015F">
              <w:rPr>
                <w:rFonts w:eastAsia="Times New Roman"/>
                <w:bCs/>
                <w:sz w:val="20"/>
                <w:szCs w:val="20"/>
                <w:lang w:eastAsia="ar-SA"/>
              </w:rPr>
              <w:br/>
              <w:t>средств бюджетов поселений</w:t>
            </w:r>
          </w:p>
        </w:tc>
      </w:tr>
    </w:tbl>
    <w:p w:rsidR="005C1B85" w:rsidRPr="005C1B85" w:rsidRDefault="005C1B85" w:rsidP="00A33C4F">
      <w:pPr>
        <w:pStyle w:val="af2"/>
        <w:spacing w:line="20" w:lineRule="atLeast"/>
        <w:contextualSpacing/>
        <w:jc w:val="right"/>
        <w:rPr>
          <w:rStyle w:val="afa"/>
        </w:rPr>
      </w:pPr>
    </w:p>
    <w:p w:rsidR="005C1B85" w:rsidRPr="005C1B85" w:rsidRDefault="005C1B85" w:rsidP="00A33C4F">
      <w:pPr>
        <w:pStyle w:val="af2"/>
        <w:spacing w:line="20" w:lineRule="atLeast"/>
        <w:contextualSpacing/>
        <w:jc w:val="right"/>
        <w:rPr>
          <w:rStyle w:val="afa"/>
        </w:rPr>
      </w:pPr>
    </w:p>
    <w:p w:rsidR="005C1B85" w:rsidRPr="005C1B85" w:rsidRDefault="005C1B85" w:rsidP="00A33C4F">
      <w:pPr>
        <w:pStyle w:val="af2"/>
        <w:spacing w:line="20" w:lineRule="atLeast"/>
        <w:contextualSpacing/>
        <w:jc w:val="right"/>
        <w:rPr>
          <w:rStyle w:val="afa"/>
        </w:rPr>
      </w:pPr>
    </w:p>
    <w:p w:rsidR="005C1B85" w:rsidRPr="005C1B85" w:rsidRDefault="005C1B85" w:rsidP="00A33C4F">
      <w:pPr>
        <w:pStyle w:val="af2"/>
        <w:spacing w:line="20" w:lineRule="atLeast"/>
        <w:contextualSpacing/>
        <w:jc w:val="right"/>
        <w:rPr>
          <w:rStyle w:val="afa"/>
        </w:rPr>
      </w:pPr>
    </w:p>
    <w:p w:rsidR="005C1B85" w:rsidRDefault="005C1B85" w:rsidP="00A33C4F">
      <w:pPr>
        <w:tabs>
          <w:tab w:val="left" w:pos="9921"/>
        </w:tabs>
        <w:spacing w:line="20" w:lineRule="atLeast"/>
        <w:ind w:right="140"/>
        <w:contextualSpacing/>
        <w:rPr>
          <w:rFonts w:ascii="Arial" w:eastAsia="Times New Roman" w:hAnsi="Arial" w:cs="Arial"/>
          <w:sz w:val="24"/>
          <w:szCs w:val="24"/>
          <w:lang w:eastAsia="ar-SA"/>
        </w:rPr>
      </w:pPr>
    </w:p>
    <w:p w:rsidR="005C1B85" w:rsidRDefault="005C1B85" w:rsidP="00A33C4F">
      <w:pPr>
        <w:tabs>
          <w:tab w:val="left" w:pos="9921"/>
        </w:tabs>
        <w:spacing w:line="20" w:lineRule="atLeast"/>
        <w:ind w:right="140"/>
        <w:contextualSpacing/>
        <w:rPr>
          <w:rFonts w:ascii="Arial" w:eastAsia="Times New Roman" w:hAnsi="Arial" w:cs="Arial"/>
          <w:sz w:val="24"/>
          <w:szCs w:val="24"/>
          <w:lang w:eastAsia="ar-SA"/>
        </w:rPr>
      </w:pPr>
    </w:p>
    <w:p w:rsidR="005C1B85" w:rsidRDefault="005C1B85" w:rsidP="00A33C4F">
      <w:pPr>
        <w:tabs>
          <w:tab w:val="left" w:pos="9921"/>
        </w:tabs>
        <w:spacing w:line="20" w:lineRule="atLeast"/>
        <w:ind w:right="140"/>
        <w:contextualSpacing/>
        <w:rPr>
          <w:rFonts w:ascii="Arial" w:eastAsia="Times New Roman" w:hAnsi="Arial" w:cs="Arial"/>
          <w:sz w:val="24"/>
          <w:szCs w:val="24"/>
          <w:lang w:eastAsia="ar-SA"/>
        </w:rPr>
      </w:pPr>
    </w:p>
    <w:p w:rsidR="005C1B85" w:rsidRDefault="005C1B85" w:rsidP="00A33C4F">
      <w:pPr>
        <w:tabs>
          <w:tab w:val="left" w:pos="9921"/>
        </w:tabs>
        <w:spacing w:line="20" w:lineRule="atLeast"/>
        <w:ind w:right="140"/>
        <w:contextualSpacing/>
        <w:rPr>
          <w:rFonts w:ascii="Arial" w:eastAsia="Times New Roman" w:hAnsi="Arial" w:cs="Arial"/>
          <w:sz w:val="24"/>
          <w:szCs w:val="24"/>
          <w:lang w:eastAsia="ar-SA"/>
        </w:rPr>
      </w:pPr>
    </w:p>
    <w:p w:rsidR="005C1B85" w:rsidRDefault="005C1B85" w:rsidP="005C1B85">
      <w:pPr>
        <w:tabs>
          <w:tab w:val="left" w:pos="9921"/>
        </w:tabs>
        <w:ind w:right="140"/>
        <w:rPr>
          <w:rFonts w:ascii="Arial" w:eastAsia="Times New Roman" w:hAnsi="Arial" w:cs="Arial"/>
          <w:sz w:val="24"/>
          <w:szCs w:val="24"/>
          <w:lang w:eastAsia="ar-SA"/>
        </w:rPr>
      </w:pPr>
    </w:p>
    <w:p w:rsidR="005C1B85" w:rsidRDefault="005C1B85" w:rsidP="005C1B85">
      <w:pPr>
        <w:tabs>
          <w:tab w:val="left" w:pos="9921"/>
        </w:tabs>
        <w:ind w:right="140"/>
        <w:rPr>
          <w:rFonts w:ascii="Arial" w:eastAsia="Times New Roman" w:hAnsi="Arial" w:cs="Arial"/>
          <w:sz w:val="24"/>
          <w:szCs w:val="24"/>
          <w:lang w:eastAsia="ar-SA"/>
        </w:rPr>
      </w:pPr>
    </w:p>
    <w:p w:rsidR="005C1B85" w:rsidRDefault="005C1B85" w:rsidP="005C1B85">
      <w:pPr>
        <w:tabs>
          <w:tab w:val="left" w:pos="9921"/>
        </w:tabs>
        <w:ind w:right="140"/>
        <w:rPr>
          <w:rFonts w:ascii="Arial" w:eastAsia="Times New Roman" w:hAnsi="Arial" w:cs="Arial"/>
          <w:sz w:val="24"/>
          <w:szCs w:val="24"/>
          <w:lang w:eastAsia="ar-SA"/>
        </w:rPr>
      </w:pPr>
    </w:p>
    <w:p w:rsidR="005C1B85" w:rsidRDefault="005C1B85"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A33C4F" w:rsidRDefault="00A33C4F" w:rsidP="00BA2B62">
      <w:pPr>
        <w:pStyle w:val="af2"/>
        <w:jc w:val="right"/>
        <w:rPr>
          <w:rStyle w:val="af8"/>
        </w:rPr>
      </w:pPr>
    </w:p>
    <w:p w:rsidR="00D8606A" w:rsidRPr="00BA2B62" w:rsidRDefault="00D8606A" w:rsidP="00BA2B62">
      <w:pPr>
        <w:pStyle w:val="af2"/>
        <w:jc w:val="right"/>
        <w:rPr>
          <w:rStyle w:val="af8"/>
        </w:rPr>
      </w:pPr>
      <w:r w:rsidRPr="00BA2B62">
        <w:rPr>
          <w:rStyle w:val="af8"/>
        </w:rPr>
        <w:t xml:space="preserve">Приложение № </w:t>
      </w:r>
      <w:r w:rsidR="00015A72">
        <w:rPr>
          <w:rStyle w:val="af8"/>
        </w:rPr>
        <w:t>5</w:t>
      </w:r>
      <w:r w:rsidR="00A33C4F">
        <w:rPr>
          <w:rStyle w:val="af8"/>
        </w:rPr>
        <w:t xml:space="preserve"> </w:t>
      </w:r>
    </w:p>
    <w:p w:rsidR="00A33C4F" w:rsidRPr="00273D8A" w:rsidRDefault="00A33C4F" w:rsidP="00A33C4F">
      <w:pPr>
        <w:pStyle w:val="af2"/>
        <w:jc w:val="right"/>
        <w:rPr>
          <w:rStyle w:val="af8"/>
        </w:rPr>
      </w:pPr>
      <w:r w:rsidRPr="00273D8A">
        <w:rPr>
          <w:rStyle w:val="af8"/>
        </w:rPr>
        <w:t xml:space="preserve">к  решению Собрания  депутатов </w:t>
      </w:r>
    </w:p>
    <w:p w:rsidR="00A33C4F" w:rsidRPr="00273D8A" w:rsidRDefault="00A33C4F" w:rsidP="00A33C4F">
      <w:pPr>
        <w:pStyle w:val="af2"/>
        <w:jc w:val="right"/>
        <w:rPr>
          <w:rStyle w:val="af8"/>
        </w:rPr>
      </w:pPr>
      <w:r w:rsidRPr="00273D8A">
        <w:rPr>
          <w:rStyle w:val="af8"/>
        </w:rPr>
        <w:t>Михайлоанненского сельсовета</w:t>
      </w:r>
    </w:p>
    <w:p w:rsidR="00A33C4F" w:rsidRPr="00273D8A" w:rsidRDefault="00A33C4F" w:rsidP="00A33C4F">
      <w:pPr>
        <w:pStyle w:val="af2"/>
        <w:jc w:val="right"/>
        <w:rPr>
          <w:rStyle w:val="af8"/>
        </w:rPr>
      </w:pPr>
      <w:r w:rsidRPr="00273D8A">
        <w:rPr>
          <w:rStyle w:val="af8"/>
        </w:rPr>
        <w:t xml:space="preserve">Советского района Курской области </w:t>
      </w:r>
    </w:p>
    <w:p w:rsidR="00A33C4F" w:rsidRPr="00273D8A" w:rsidRDefault="00A33C4F" w:rsidP="00A33C4F">
      <w:pPr>
        <w:pStyle w:val="af2"/>
        <w:jc w:val="right"/>
        <w:rPr>
          <w:rStyle w:val="af8"/>
        </w:rPr>
      </w:pPr>
      <w:r w:rsidRPr="00273D8A">
        <w:rPr>
          <w:rStyle w:val="af8"/>
        </w:rPr>
        <w:t xml:space="preserve">«О бюджете Михайлоанненского сельсовета </w:t>
      </w:r>
    </w:p>
    <w:p w:rsidR="00A33C4F" w:rsidRPr="00273D8A" w:rsidRDefault="00A33C4F" w:rsidP="00A33C4F">
      <w:pPr>
        <w:pStyle w:val="af2"/>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A33C4F" w:rsidRPr="00273D8A" w:rsidRDefault="00A33C4F" w:rsidP="00A33C4F">
      <w:pPr>
        <w:pStyle w:val="af2"/>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A33C4F" w:rsidRPr="00824AA7" w:rsidRDefault="00A33C4F" w:rsidP="00A33C4F">
      <w:pPr>
        <w:pStyle w:val="af2"/>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41150C" w:rsidRPr="00273D8A" w:rsidRDefault="0041150C" w:rsidP="00273D8A">
      <w:pPr>
        <w:spacing w:line="240" w:lineRule="auto"/>
        <w:jc w:val="both"/>
        <w:rPr>
          <w:rFonts w:eastAsia="Times New Roman"/>
          <w:sz w:val="20"/>
          <w:szCs w:val="20"/>
          <w:lang w:eastAsia="ar-SA"/>
        </w:rPr>
      </w:pPr>
    </w:p>
    <w:p w:rsidR="009243E8" w:rsidRPr="00BA2B62" w:rsidRDefault="009243E8" w:rsidP="00A33C4F">
      <w:pPr>
        <w:spacing w:line="20" w:lineRule="atLeast"/>
        <w:contextualSpacing/>
        <w:jc w:val="center"/>
        <w:rPr>
          <w:rStyle w:val="afa"/>
        </w:rPr>
      </w:pPr>
      <w:r w:rsidRPr="00BA2B62">
        <w:rPr>
          <w:rStyle w:val="afa"/>
        </w:rPr>
        <w:t xml:space="preserve">Поступления доходов в  бюджет  Михайлоанненского сельсовета    Советского района Курской области  в </w:t>
      </w:r>
      <w:r w:rsidR="006021DD" w:rsidRPr="00BA2B62">
        <w:rPr>
          <w:rStyle w:val="afa"/>
        </w:rPr>
        <w:t>2022</w:t>
      </w:r>
      <w:r w:rsidRPr="00BA2B62">
        <w:rPr>
          <w:rStyle w:val="afa"/>
        </w:rPr>
        <w:t xml:space="preserve"> году</w:t>
      </w:r>
    </w:p>
    <w:p w:rsidR="009243E8" w:rsidRPr="003F28F6" w:rsidRDefault="009243E8" w:rsidP="00A33C4F">
      <w:pPr>
        <w:spacing w:line="20" w:lineRule="atLeast"/>
        <w:contextualSpacing/>
        <w:jc w:val="both"/>
        <w:rPr>
          <w:rFonts w:eastAsia="Times New Roman"/>
          <w:sz w:val="20"/>
          <w:szCs w:val="20"/>
          <w:lang w:eastAsia="ar-SA"/>
        </w:rPr>
      </w:pPr>
    </w:p>
    <w:tbl>
      <w:tblPr>
        <w:tblW w:w="9975" w:type="dxa"/>
        <w:tblInd w:w="-75" w:type="dxa"/>
        <w:tblLayout w:type="fixed"/>
        <w:tblLook w:val="04A0"/>
      </w:tblPr>
      <w:tblGrid>
        <w:gridCol w:w="3302"/>
        <w:gridCol w:w="4536"/>
        <w:gridCol w:w="2137"/>
      </w:tblGrid>
      <w:tr w:rsidR="009243E8" w:rsidRPr="003F28F6" w:rsidTr="007B73CD">
        <w:trPr>
          <w:trHeight w:val="560"/>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Код бюджетной классификации Российской Федерации</w:t>
            </w:r>
          </w:p>
        </w:tc>
        <w:tc>
          <w:tcPr>
            <w:tcW w:w="4536" w:type="dxa"/>
            <w:tcBorders>
              <w:top w:val="single" w:sz="4" w:space="0" w:color="000000"/>
              <w:left w:val="single" w:sz="4" w:space="0" w:color="000000"/>
              <w:bottom w:val="single" w:sz="4" w:space="0" w:color="000000"/>
              <w:right w:val="nil"/>
            </w:tcBorders>
          </w:tcPr>
          <w:p w:rsidR="009243E8" w:rsidRPr="003F28F6" w:rsidRDefault="009243E8" w:rsidP="00A33C4F">
            <w:pPr>
              <w:spacing w:line="20" w:lineRule="atLeast"/>
              <w:contextualSpacing/>
              <w:jc w:val="both"/>
              <w:rPr>
                <w:rFonts w:eastAsia="Times New Roman"/>
                <w:sz w:val="20"/>
                <w:szCs w:val="20"/>
                <w:lang w:eastAsia="ar-SA"/>
              </w:rPr>
            </w:pPr>
          </w:p>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Наименование доходов</w:t>
            </w:r>
          </w:p>
        </w:tc>
        <w:tc>
          <w:tcPr>
            <w:tcW w:w="2137" w:type="dxa"/>
            <w:tcBorders>
              <w:top w:val="single" w:sz="4" w:space="0" w:color="000000"/>
              <w:left w:val="single" w:sz="4" w:space="0" w:color="000000"/>
              <w:bottom w:val="single" w:sz="4" w:space="0" w:color="000000"/>
              <w:right w:val="single" w:sz="4" w:space="0" w:color="000000"/>
            </w:tcBorders>
          </w:tcPr>
          <w:p w:rsidR="009243E8" w:rsidRPr="003F28F6" w:rsidRDefault="009243E8" w:rsidP="00A33C4F">
            <w:pPr>
              <w:spacing w:line="20" w:lineRule="atLeast"/>
              <w:contextualSpacing/>
              <w:jc w:val="both"/>
              <w:rPr>
                <w:rFonts w:eastAsia="Times New Roman"/>
                <w:sz w:val="20"/>
                <w:szCs w:val="20"/>
                <w:lang w:eastAsia="ar-SA"/>
              </w:rPr>
            </w:pPr>
          </w:p>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Сумма</w:t>
            </w:r>
          </w:p>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(рублей)</w:t>
            </w:r>
          </w:p>
        </w:tc>
      </w:tr>
      <w:tr w:rsidR="009243E8" w:rsidRPr="003F28F6" w:rsidTr="007B73CD">
        <w:trPr>
          <w:trHeight w:val="275"/>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w:t>
            </w:r>
          </w:p>
        </w:tc>
        <w:tc>
          <w:tcPr>
            <w:tcW w:w="4536"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w:t>
            </w:r>
          </w:p>
        </w:tc>
        <w:tc>
          <w:tcPr>
            <w:tcW w:w="2137" w:type="dxa"/>
            <w:tcBorders>
              <w:top w:val="single" w:sz="4" w:space="0" w:color="000000"/>
              <w:left w:val="single" w:sz="4" w:space="0" w:color="000000"/>
              <w:bottom w:val="single" w:sz="4" w:space="0" w:color="000000"/>
              <w:right w:val="single" w:sz="4" w:space="0" w:color="000000"/>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3</w:t>
            </w:r>
          </w:p>
        </w:tc>
      </w:tr>
      <w:tr w:rsidR="009243E8"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1 00 00000 00 0000 000</w:t>
            </w:r>
          </w:p>
        </w:tc>
        <w:tc>
          <w:tcPr>
            <w:tcW w:w="4536" w:type="dxa"/>
            <w:tcBorders>
              <w:top w:val="single" w:sz="4" w:space="0" w:color="000000"/>
              <w:left w:val="single" w:sz="4" w:space="0" w:color="000000"/>
              <w:bottom w:val="single" w:sz="4" w:space="0" w:color="000000"/>
              <w:right w:val="nil"/>
            </w:tcBorders>
            <w:vAlign w:val="bottom"/>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НАЛОГОВЫЕ И НЕНАЛОГОВЫЕ ДОХОДЫ</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B572D1"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2214585,00</w:t>
            </w:r>
          </w:p>
        </w:tc>
      </w:tr>
      <w:tr w:rsidR="009243E8"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1 01 00000 00 0000 000</w:t>
            </w:r>
          </w:p>
        </w:tc>
        <w:tc>
          <w:tcPr>
            <w:tcW w:w="4536" w:type="dxa"/>
            <w:tcBorders>
              <w:top w:val="single" w:sz="4" w:space="0" w:color="000000"/>
              <w:left w:val="single" w:sz="4" w:space="0" w:color="000000"/>
              <w:bottom w:val="single" w:sz="4" w:space="0" w:color="000000"/>
              <w:right w:val="nil"/>
            </w:tcBorders>
            <w:vAlign w:val="bottom"/>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НАЛОГИ НА ПРИБЫЛЬ, ДОХОДЫ</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101476,00</w:t>
            </w:r>
          </w:p>
        </w:tc>
      </w:tr>
      <w:tr w:rsidR="009243E8" w:rsidRPr="003F28F6" w:rsidTr="007B73CD">
        <w:trPr>
          <w:trHeight w:val="337"/>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1 01 02000 01 0000 110</w:t>
            </w:r>
          </w:p>
        </w:tc>
        <w:tc>
          <w:tcPr>
            <w:tcW w:w="4536" w:type="dxa"/>
            <w:tcBorders>
              <w:top w:val="single" w:sz="4" w:space="0" w:color="000000"/>
              <w:left w:val="single" w:sz="4" w:space="0" w:color="000000"/>
              <w:bottom w:val="single" w:sz="4" w:space="0" w:color="000000"/>
              <w:right w:val="nil"/>
            </w:tcBorders>
            <w:vAlign w:val="bottom"/>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 на доходы физических лиц</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101476,00</w:t>
            </w:r>
          </w:p>
        </w:tc>
      </w:tr>
      <w:tr w:rsidR="009243E8" w:rsidRPr="003F28F6" w:rsidTr="007B73CD">
        <w:trPr>
          <w:trHeight w:val="900"/>
        </w:trPr>
        <w:tc>
          <w:tcPr>
            <w:tcW w:w="3302" w:type="dxa"/>
            <w:tcBorders>
              <w:top w:val="single" w:sz="4" w:space="0" w:color="000000"/>
              <w:left w:val="single" w:sz="4" w:space="0" w:color="000000"/>
              <w:bottom w:val="single" w:sz="4" w:space="0" w:color="auto"/>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1 01 02010 01 0000 110</w:t>
            </w:r>
          </w:p>
        </w:tc>
        <w:tc>
          <w:tcPr>
            <w:tcW w:w="4536" w:type="dxa"/>
            <w:tcBorders>
              <w:top w:val="single" w:sz="4" w:space="0" w:color="000000"/>
              <w:left w:val="single" w:sz="4" w:space="0" w:color="000000"/>
              <w:bottom w:val="single" w:sz="4" w:space="0" w:color="auto"/>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2137" w:type="dxa"/>
            <w:tcBorders>
              <w:top w:val="single" w:sz="4" w:space="0" w:color="000000"/>
              <w:left w:val="single" w:sz="4" w:space="0" w:color="000000"/>
              <w:bottom w:val="single" w:sz="4" w:space="0" w:color="auto"/>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98117,00</w:t>
            </w:r>
          </w:p>
        </w:tc>
      </w:tr>
      <w:tr w:rsidR="009243E8" w:rsidRPr="003F28F6" w:rsidTr="007B73CD">
        <w:trPr>
          <w:trHeight w:val="900"/>
        </w:trPr>
        <w:tc>
          <w:tcPr>
            <w:tcW w:w="3302" w:type="dxa"/>
            <w:tcBorders>
              <w:top w:val="single" w:sz="4" w:space="0" w:color="000000"/>
              <w:left w:val="single" w:sz="4" w:space="0" w:color="000000"/>
              <w:bottom w:val="single" w:sz="4" w:space="0" w:color="auto"/>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1 01 02020 01 0000 110</w:t>
            </w:r>
          </w:p>
        </w:tc>
        <w:tc>
          <w:tcPr>
            <w:tcW w:w="4536" w:type="dxa"/>
            <w:tcBorders>
              <w:top w:val="single" w:sz="4" w:space="0" w:color="000000"/>
              <w:left w:val="single" w:sz="4" w:space="0" w:color="000000"/>
              <w:bottom w:val="single" w:sz="4" w:space="0" w:color="auto"/>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37" w:type="dxa"/>
            <w:tcBorders>
              <w:top w:val="single" w:sz="4" w:space="0" w:color="000000"/>
              <w:left w:val="single" w:sz="4" w:space="0" w:color="000000"/>
              <w:bottom w:val="single" w:sz="4" w:space="0" w:color="auto"/>
              <w:right w:val="single" w:sz="4" w:space="0" w:color="000000"/>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5,</w:t>
            </w:r>
            <w:r w:rsidR="00792587" w:rsidRPr="003F28F6">
              <w:rPr>
                <w:rFonts w:eastAsia="Times New Roman"/>
                <w:sz w:val="20"/>
                <w:szCs w:val="20"/>
                <w:lang w:eastAsia="ar-SA"/>
              </w:rPr>
              <w:t>00</w:t>
            </w:r>
          </w:p>
        </w:tc>
      </w:tr>
      <w:tr w:rsidR="009243E8" w:rsidRPr="003F28F6" w:rsidTr="007B73CD">
        <w:trPr>
          <w:trHeight w:val="685"/>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1 01 02030 01 0000 110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3354,00</w:t>
            </w:r>
          </w:p>
        </w:tc>
      </w:tr>
      <w:tr w:rsidR="00792587"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1 05 00000 00 0000 000</w:t>
            </w:r>
          </w:p>
        </w:tc>
        <w:tc>
          <w:tcPr>
            <w:tcW w:w="4536" w:type="dxa"/>
            <w:tcBorders>
              <w:top w:val="single" w:sz="4" w:space="0" w:color="000000"/>
              <w:left w:val="single" w:sz="4" w:space="0" w:color="000000"/>
              <w:bottom w:val="single" w:sz="4" w:space="0" w:color="000000"/>
              <w:right w:val="nil"/>
            </w:tcBorders>
            <w:vAlign w:val="center"/>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НАЛОГИ НА СОВОКУПНЫЙ ДОХОД</w:t>
            </w:r>
          </w:p>
        </w:tc>
        <w:tc>
          <w:tcPr>
            <w:tcW w:w="2137" w:type="dxa"/>
            <w:tcBorders>
              <w:top w:val="single" w:sz="4" w:space="0" w:color="000000"/>
              <w:left w:val="single" w:sz="4" w:space="0" w:color="000000"/>
              <w:bottom w:val="single" w:sz="4" w:space="0" w:color="000000"/>
              <w:right w:val="single" w:sz="4" w:space="0" w:color="000000"/>
            </w:tcBorders>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1087976,00</w:t>
            </w:r>
          </w:p>
        </w:tc>
      </w:tr>
      <w:tr w:rsidR="00792587"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tbl>
            <w:tblPr>
              <w:tblW w:w="0" w:type="auto"/>
              <w:tblLayout w:type="fixed"/>
              <w:tblCellMar>
                <w:left w:w="0" w:type="dxa"/>
                <w:right w:w="0" w:type="dxa"/>
              </w:tblCellMar>
              <w:tblLook w:val="04A0"/>
            </w:tblPr>
            <w:tblGrid>
              <w:gridCol w:w="2380"/>
            </w:tblGrid>
            <w:tr w:rsidR="00792587" w:rsidRPr="003F28F6" w:rsidTr="007B73CD">
              <w:trPr>
                <w:trHeight w:val="186"/>
              </w:trPr>
              <w:tc>
                <w:tcPr>
                  <w:tcW w:w="2380" w:type="dxa"/>
                  <w:vAlign w:val="bottom"/>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1 05 03000 01 0000 110</w:t>
                  </w:r>
                </w:p>
              </w:tc>
            </w:tr>
          </w:tbl>
          <w:p w:rsidR="00792587" w:rsidRPr="003F28F6" w:rsidRDefault="00792587" w:rsidP="00A33C4F">
            <w:pPr>
              <w:spacing w:line="20" w:lineRule="atLeast"/>
              <w:contextualSpacing/>
              <w:jc w:val="both"/>
              <w:rPr>
                <w:rFonts w:eastAsia="Times New Roman"/>
                <w:sz w:val="20"/>
                <w:szCs w:val="20"/>
                <w:lang w:eastAsia="ar-SA"/>
              </w:rPr>
            </w:pPr>
          </w:p>
        </w:tc>
        <w:tc>
          <w:tcPr>
            <w:tcW w:w="4536" w:type="dxa"/>
            <w:tcBorders>
              <w:top w:val="single" w:sz="4" w:space="0" w:color="000000"/>
              <w:left w:val="single" w:sz="4" w:space="0" w:color="000000"/>
              <w:bottom w:val="single" w:sz="4" w:space="0" w:color="000000"/>
              <w:right w:val="nil"/>
            </w:tcBorders>
            <w:vAlign w:val="center"/>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Единый сельскохозяйственный налог</w:t>
            </w:r>
          </w:p>
        </w:tc>
        <w:tc>
          <w:tcPr>
            <w:tcW w:w="2137" w:type="dxa"/>
            <w:tcBorders>
              <w:top w:val="single" w:sz="4" w:space="0" w:color="000000"/>
              <w:left w:val="single" w:sz="4" w:space="0" w:color="000000"/>
              <w:bottom w:val="single" w:sz="4" w:space="0" w:color="000000"/>
              <w:right w:val="single" w:sz="4" w:space="0" w:color="000000"/>
            </w:tcBorders>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1087976,00</w:t>
            </w:r>
          </w:p>
        </w:tc>
      </w:tr>
      <w:tr w:rsidR="009243E8"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tbl>
            <w:tblPr>
              <w:tblW w:w="0" w:type="auto"/>
              <w:tblLayout w:type="fixed"/>
              <w:tblCellMar>
                <w:left w:w="0" w:type="dxa"/>
                <w:right w:w="0" w:type="dxa"/>
              </w:tblCellMar>
              <w:tblLook w:val="04A0"/>
            </w:tblPr>
            <w:tblGrid>
              <w:gridCol w:w="2380"/>
            </w:tblGrid>
            <w:tr w:rsidR="009243E8" w:rsidRPr="003F28F6" w:rsidTr="007B73CD">
              <w:trPr>
                <w:trHeight w:val="186"/>
              </w:trPr>
              <w:tc>
                <w:tcPr>
                  <w:tcW w:w="2380" w:type="dxa"/>
                  <w:vAlign w:val="bottom"/>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1 05 03010 01 0000 110</w:t>
                  </w:r>
                </w:p>
              </w:tc>
            </w:tr>
          </w:tbl>
          <w:p w:rsidR="009243E8" w:rsidRPr="003F28F6" w:rsidRDefault="009243E8" w:rsidP="00A33C4F">
            <w:pPr>
              <w:spacing w:line="20" w:lineRule="atLeast"/>
              <w:contextualSpacing/>
              <w:jc w:val="both"/>
              <w:rPr>
                <w:rFonts w:eastAsia="Times New Roman"/>
                <w:sz w:val="20"/>
                <w:szCs w:val="20"/>
                <w:lang w:eastAsia="ar-SA"/>
              </w:rPr>
            </w:pPr>
          </w:p>
        </w:tc>
        <w:tc>
          <w:tcPr>
            <w:tcW w:w="4536"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Единый сельскохозяйственный налог</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1087976,00</w:t>
            </w:r>
          </w:p>
        </w:tc>
      </w:tr>
      <w:tr w:rsidR="009243E8"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1 06 00000 00 0000 000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НАЛОГИ НА ИМУЩЕСТВО</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1020133,00</w:t>
            </w:r>
          </w:p>
        </w:tc>
      </w:tr>
      <w:tr w:rsidR="009243E8"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1 06 01000 00 0000 110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 на имущество физических лиц</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37196,00</w:t>
            </w:r>
          </w:p>
        </w:tc>
      </w:tr>
      <w:tr w:rsidR="009243E8" w:rsidRPr="003F28F6" w:rsidTr="007B73CD">
        <w:trPr>
          <w:trHeight w:val="730"/>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1 06 01030 10 0000 110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37196,00</w:t>
            </w:r>
          </w:p>
        </w:tc>
      </w:tr>
      <w:tr w:rsidR="009243E8" w:rsidRPr="003F28F6" w:rsidTr="007B73CD">
        <w:trPr>
          <w:trHeight w:val="340"/>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1 06 06000 00 0000 110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Земельный налог</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982937,00</w:t>
            </w:r>
          </w:p>
        </w:tc>
      </w:tr>
      <w:tr w:rsidR="009243E8"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1 06 06030 00 0000 110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Земельный налог с организаций</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362E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354584,00</w:t>
            </w:r>
          </w:p>
        </w:tc>
      </w:tr>
      <w:tr w:rsidR="009243E8"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1 06 06033 10 0000 110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Земельный налог с организаций, обладающих земельным участком, расположенным в границах сельских поселений</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362E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354584,00</w:t>
            </w:r>
          </w:p>
        </w:tc>
      </w:tr>
      <w:tr w:rsidR="009243E8" w:rsidRPr="003F28F6" w:rsidTr="007B73CD">
        <w:trPr>
          <w:trHeight w:val="421"/>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1 06 06040 00 0000 110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Земельный налог с физических лиц</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362E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628353,00</w:t>
            </w:r>
          </w:p>
        </w:tc>
      </w:tr>
      <w:tr w:rsidR="009243E8" w:rsidRPr="003F28F6" w:rsidTr="007B73CD">
        <w:trPr>
          <w:trHeight w:val="418"/>
        </w:trPr>
        <w:tc>
          <w:tcPr>
            <w:tcW w:w="3302" w:type="dxa"/>
            <w:tcBorders>
              <w:top w:val="single" w:sz="4" w:space="0" w:color="000000"/>
              <w:left w:val="single" w:sz="4" w:space="0" w:color="000000"/>
              <w:bottom w:val="single" w:sz="4" w:space="0" w:color="auto"/>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lastRenderedPageBreak/>
              <w:t>1 06 06043 10 0000 110</w:t>
            </w:r>
          </w:p>
        </w:tc>
        <w:tc>
          <w:tcPr>
            <w:tcW w:w="4536" w:type="dxa"/>
            <w:tcBorders>
              <w:top w:val="single" w:sz="4" w:space="0" w:color="000000"/>
              <w:left w:val="single" w:sz="4" w:space="0" w:color="000000"/>
              <w:bottom w:val="single" w:sz="4" w:space="0" w:color="auto"/>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Земельный налог с физических лиц, обладающих земельным участком, расположенным в границах сельских поселений</w:t>
            </w:r>
          </w:p>
        </w:tc>
        <w:tc>
          <w:tcPr>
            <w:tcW w:w="2137" w:type="dxa"/>
            <w:tcBorders>
              <w:top w:val="single" w:sz="4" w:space="0" w:color="000000"/>
              <w:left w:val="single" w:sz="4" w:space="0" w:color="000000"/>
              <w:bottom w:val="single" w:sz="4" w:space="0" w:color="auto"/>
              <w:right w:val="single" w:sz="4" w:space="0" w:color="000000"/>
            </w:tcBorders>
            <w:hideMark/>
          </w:tcPr>
          <w:p w:rsidR="009243E8" w:rsidRPr="003F28F6" w:rsidRDefault="000362E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628353,00</w:t>
            </w:r>
          </w:p>
        </w:tc>
      </w:tr>
      <w:tr w:rsidR="0058175A" w:rsidRPr="003F28F6" w:rsidTr="007B73CD">
        <w:trPr>
          <w:trHeight w:val="418"/>
        </w:trPr>
        <w:tc>
          <w:tcPr>
            <w:tcW w:w="3302" w:type="dxa"/>
            <w:tcBorders>
              <w:top w:val="single" w:sz="4" w:space="0" w:color="000000"/>
              <w:left w:val="single" w:sz="4" w:space="0" w:color="000000"/>
              <w:bottom w:val="single" w:sz="4" w:space="0" w:color="auto"/>
              <w:right w:val="nil"/>
            </w:tcBorders>
            <w:vAlign w:val="center"/>
            <w:hideMark/>
          </w:tcPr>
          <w:p w:rsidR="0058175A" w:rsidRPr="003F28F6" w:rsidRDefault="0058175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 1 16 07090 10 0000 140</w:t>
            </w:r>
          </w:p>
        </w:tc>
        <w:tc>
          <w:tcPr>
            <w:tcW w:w="4536" w:type="dxa"/>
            <w:tcBorders>
              <w:top w:val="single" w:sz="4" w:space="0" w:color="000000"/>
              <w:left w:val="single" w:sz="4" w:space="0" w:color="000000"/>
              <w:bottom w:val="single" w:sz="4" w:space="0" w:color="auto"/>
              <w:right w:val="nil"/>
            </w:tcBorders>
            <w:hideMark/>
          </w:tcPr>
          <w:p w:rsidR="0058175A" w:rsidRPr="003F28F6" w:rsidRDefault="0058175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37" w:type="dxa"/>
            <w:tcBorders>
              <w:top w:val="single" w:sz="4" w:space="0" w:color="000000"/>
              <w:left w:val="single" w:sz="4" w:space="0" w:color="000000"/>
              <w:bottom w:val="single" w:sz="4" w:space="0" w:color="auto"/>
              <w:right w:val="single" w:sz="4" w:space="0" w:color="000000"/>
            </w:tcBorders>
            <w:hideMark/>
          </w:tcPr>
          <w:p w:rsidR="0058175A" w:rsidRPr="003F28F6" w:rsidRDefault="0058175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0,00</w:t>
            </w:r>
          </w:p>
        </w:tc>
      </w:tr>
      <w:tr w:rsidR="00792587" w:rsidRPr="003F28F6" w:rsidTr="007B73CD">
        <w:tc>
          <w:tcPr>
            <w:tcW w:w="3302" w:type="dxa"/>
            <w:tcBorders>
              <w:top w:val="single" w:sz="4" w:space="0" w:color="auto"/>
              <w:left w:val="single" w:sz="4" w:space="0" w:color="000000"/>
              <w:bottom w:val="single" w:sz="4" w:space="0" w:color="auto"/>
              <w:right w:val="nil"/>
            </w:tcBorders>
            <w:vAlign w:val="center"/>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1 13 00000 00 0000 000</w:t>
            </w:r>
          </w:p>
        </w:tc>
        <w:tc>
          <w:tcPr>
            <w:tcW w:w="4536" w:type="dxa"/>
            <w:tcBorders>
              <w:top w:val="single" w:sz="4" w:space="0" w:color="auto"/>
              <w:left w:val="single" w:sz="4" w:space="0" w:color="000000"/>
              <w:bottom w:val="single" w:sz="4" w:space="0" w:color="auto"/>
              <w:right w:val="nil"/>
            </w:tcBorders>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 xml:space="preserve"> Доходы от оказания платных услуг  и компенсации затрат государства</w:t>
            </w:r>
          </w:p>
        </w:tc>
        <w:tc>
          <w:tcPr>
            <w:tcW w:w="2137" w:type="dxa"/>
            <w:tcBorders>
              <w:top w:val="single" w:sz="4" w:space="0" w:color="auto"/>
              <w:left w:val="single" w:sz="4" w:space="0" w:color="000000"/>
              <w:bottom w:val="single" w:sz="4" w:space="0" w:color="auto"/>
              <w:right w:val="single" w:sz="4" w:space="0" w:color="000000"/>
            </w:tcBorders>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5000,00</w:t>
            </w:r>
          </w:p>
        </w:tc>
      </w:tr>
      <w:tr w:rsidR="00792587" w:rsidRPr="003F28F6" w:rsidTr="007B73CD">
        <w:trPr>
          <w:trHeight w:val="417"/>
        </w:trPr>
        <w:tc>
          <w:tcPr>
            <w:tcW w:w="3302" w:type="dxa"/>
            <w:tcBorders>
              <w:top w:val="single" w:sz="4" w:space="0" w:color="auto"/>
              <w:left w:val="single" w:sz="4" w:space="0" w:color="000000"/>
              <w:bottom w:val="single" w:sz="4" w:space="0" w:color="auto"/>
              <w:right w:val="nil"/>
            </w:tcBorders>
            <w:vAlign w:val="center"/>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1 13 01000 00 0000 000</w:t>
            </w:r>
          </w:p>
        </w:tc>
        <w:tc>
          <w:tcPr>
            <w:tcW w:w="4536" w:type="dxa"/>
            <w:tcBorders>
              <w:top w:val="single" w:sz="4" w:space="0" w:color="auto"/>
              <w:left w:val="single" w:sz="4" w:space="0" w:color="000000"/>
              <w:bottom w:val="single" w:sz="4" w:space="0" w:color="auto"/>
              <w:right w:val="nil"/>
            </w:tcBorders>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Доходы от оказания платных услуг (работ)</w:t>
            </w:r>
          </w:p>
        </w:tc>
        <w:tc>
          <w:tcPr>
            <w:tcW w:w="2137" w:type="dxa"/>
            <w:tcBorders>
              <w:top w:val="single" w:sz="4" w:space="0" w:color="auto"/>
              <w:left w:val="single" w:sz="4" w:space="0" w:color="000000"/>
              <w:bottom w:val="single" w:sz="4" w:space="0" w:color="auto"/>
              <w:right w:val="single" w:sz="4" w:space="0" w:color="000000"/>
            </w:tcBorders>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5000,00</w:t>
            </w:r>
          </w:p>
        </w:tc>
      </w:tr>
      <w:tr w:rsidR="00792587" w:rsidRPr="003F28F6" w:rsidTr="007B73CD">
        <w:trPr>
          <w:trHeight w:val="325"/>
        </w:trPr>
        <w:tc>
          <w:tcPr>
            <w:tcW w:w="3302" w:type="dxa"/>
            <w:tcBorders>
              <w:top w:val="single" w:sz="4" w:space="0" w:color="auto"/>
              <w:left w:val="single" w:sz="4" w:space="0" w:color="000000"/>
              <w:bottom w:val="single" w:sz="4" w:space="0" w:color="auto"/>
              <w:right w:val="nil"/>
            </w:tcBorders>
            <w:vAlign w:val="center"/>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1 13 01990 00 0000 130</w:t>
            </w:r>
          </w:p>
        </w:tc>
        <w:tc>
          <w:tcPr>
            <w:tcW w:w="4536" w:type="dxa"/>
            <w:tcBorders>
              <w:top w:val="single" w:sz="4" w:space="0" w:color="auto"/>
              <w:left w:val="single" w:sz="4" w:space="0" w:color="000000"/>
              <w:bottom w:val="single" w:sz="4" w:space="0" w:color="auto"/>
              <w:right w:val="nil"/>
            </w:tcBorders>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Прочие доходы от оказания платных услуг (работ)</w:t>
            </w:r>
          </w:p>
        </w:tc>
        <w:tc>
          <w:tcPr>
            <w:tcW w:w="2137" w:type="dxa"/>
            <w:tcBorders>
              <w:top w:val="single" w:sz="4" w:space="0" w:color="auto"/>
              <w:left w:val="single" w:sz="4" w:space="0" w:color="000000"/>
              <w:bottom w:val="single" w:sz="4" w:space="0" w:color="auto"/>
              <w:right w:val="single" w:sz="4" w:space="0" w:color="000000"/>
            </w:tcBorders>
            <w:hideMark/>
          </w:tcPr>
          <w:p w:rsidR="00792587"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5000,00</w:t>
            </w:r>
          </w:p>
        </w:tc>
      </w:tr>
      <w:tr w:rsidR="009243E8" w:rsidRPr="003F28F6" w:rsidTr="007B73CD">
        <w:trPr>
          <w:trHeight w:val="325"/>
        </w:trPr>
        <w:tc>
          <w:tcPr>
            <w:tcW w:w="3302" w:type="dxa"/>
            <w:tcBorders>
              <w:top w:val="single" w:sz="4" w:space="0" w:color="auto"/>
              <w:left w:val="single" w:sz="4" w:space="0" w:color="000000"/>
              <w:bottom w:val="single" w:sz="4" w:space="0" w:color="auto"/>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1 13 01995 10 0000 130</w:t>
            </w:r>
          </w:p>
        </w:tc>
        <w:tc>
          <w:tcPr>
            <w:tcW w:w="4536" w:type="dxa"/>
            <w:tcBorders>
              <w:top w:val="single" w:sz="4" w:space="0" w:color="auto"/>
              <w:left w:val="single" w:sz="4" w:space="0" w:color="000000"/>
              <w:bottom w:val="single" w:sz="4" w:space="0" w:color="auto"/>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Прочие доходы от оказания платных услуг (работ) получателями средств бюджетов сельских поселений</w:t>
            </w:r>
          </w:p>
        </w:tc>
        <w:tc>
          <w:tcPr>
            <w:tcW w:w="2137" w:type="dxa"/>
            <w:tcBorders>
              <w:top w:val="single" w:sz="4" w:space="0" w:color="auto"/>
              <w:left w:val="single" w:sz="4" w:space="0" w:color="000000"/>
              <w:bottom w:val="single" w:sz="4" w:space="0" w:color="auto"/>
              <w:right w:val="single" w:sz="4" w:space="0" w:color="000000"/>
            </w:tcBorders>
            <w:hideMark/>
          </w:tcPr>
          <w:p w:rsidR="009243E8" w:rsidRPr="003F28F6" w:rsidRDefault="00792587"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5000,00</w:t>
            </w:r>
          </w:p>
        </w:tc>
      </w:tr>
      <w:tr w:rsidR="009243E8" w:rsidRPr="003F28F6" w:rsidTr="007B73CD">
        <w:trPr>
          <w:trHeight w:val="351"/>
        </w:trPr>
        <w:tc>
          <w:tcPr>
            <w:tcW w:w="3302" w:type="dxa"/>
            <w:tcBorders>
              <w:top w:val="single" w:sz="4" w:space="0" w:color="auto"/>
              <w:left w:val="single" w:sz="4" w:space="0" w:color="000000"/>
              <w:bottom w:val="single" w:sz="4" w:space="0" w:color="auto"/>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1 17 00000 00 0000 000</w:t>
            </w:r>
          </w:p>
        </w:tc>
        <w:tc>
          <w:tcPr>
            <w:tcW w:w="4536" w:type="dxa"/>
            <w:tcBorders>
              <w:top w:val="single" w:sz="4" w:space="0" w:color="auto"/>
              <w:left w:val="single" w:sz="4" w:space="0" w:color="000000"/>
              <w:bottom w:val="single" w:sz="4" w:space="0" w:color="auto"/>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 </w:t>
            </w:r>
            <w:hyperlink r:id="rId10" w:history="1">
              <w:r w:rsidRPr="003F28F6">
                <w:rPr>
                  <w:rFonts w:eastAsia="Times New Roman"/>
                  <w:sz w:val="20"/>
                  <w:szCs w:val="20"/>
                  <w:lang w:eastAsia="ar-SA"/>
                </w:rPr>
                <w:t>Прочие неналоговые доходы</w:t>
              </w:r>
            </w:hyperlink>
          </w:p>
        </w:tc>
        <w:tc>
          <w:tcPr>
            <w:tcW w:w="2137" w:type="dxa"/>
            <w:tcBorders>
              <w:top w:val="single" w:sz="4" w:space="0" w:color="auto"/>
              <w:left w:val="single" w:sz="4" w:space="0" w:color="000000"/>
              <w:bottom w:val="single" w:sz="4" w:space="0" w:color="auto"/>
              <w:right w:val="single" w:sz="4" w:space="0" w:color="000000"/>
            </w:tcBorders>
            <w:hideMark/>
          </w:tcPr>
          <w:p w:rsidR="009243E8" w:rsidRPr="003F28F6" w:rsidRDefault="000132A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0</w:t>
            </w:r>
            <w:r w:rsidR="009243E8" w:rsidRPr="003F28F6">
              <w:rPr>
                <w:rFonts w:eastAsia="Times New Roman"/>
                <w:sz w:val="20"/>
                <w:szCs w:val="20"/>
                <w:lang w:eastAsia="ar-SA"/>
              </w:rPr>
              <w:t>,00</w:t>
            </w:r>
          </w:p>
        </w:tc>
      </w:tr>
      <w:tr w:rsidR="009243E8" w:rsidRPr="003F28F6" w:rsidTr="007B73CD">
        <w:trPr>
          <w:trHeight w:val="210"/>
        </w:trPr>
        <w:tc>
          <w:tcPr>
            <w:tcW w:w="3302" w:type="dxa"/>
            <w:tcBorders>
              <w:top w:val="single" w:sz="4" w:space="0" w:color="auto"/>
              <w:left w:val="single" w:sz="4" w:space="0" w:color="000000"/>
              <w:bottom w:val="single" w:sz="4" w:space="0" w:color="auto"/>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1 17 05000 00 0000 000</w:t>
            </w:r>
          </w:p>
        </w:tc>
        <w:tc>
          <w:tcPr>
            <w:tcW w:w="4536" w:type="dxa"/>
            <w:tcBorders>
              <w:top w:val="single" w:sz="4" w:space="0" w:color="auto"/>
              <w:left w:val="single" w:sz="4" w:space="0" w:color="000000"/>
              <w:bottom w:val="single" w:sz="4" w:space="0" w:color="auto"/>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Прочие неналоговые доходы</w:t>
            </w:r>
          </w:p>
        </w:tc>
        <w:tc>
          <w:tcPr>
            <w:tcW w:w="2137" w:type="dxa"/>
            <w:tcBorders>
              <w:top w:val="single" w:sz="4" w:space="0" w:color="auto"/>
              <w:left w:val="single" w:sz="4" w:space="0" w:color="000000"/>
              <w:bottom w:val="single" w:sz="4" w:space="0" w:color="auto"/>
              <w:right w:val="single" w:sz="4" w:space="0" w:color="000000"/>
            </w:tcBorders>
            <w:hideMark/>
          </w:tcPr>
          <w:p w:rsidR="009243E8" w:rsidRPr="003F28F6" w:rsidRDefault="000132A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0</w:t>
            </w:r>
            <w:r w:rsidR="009243E8" w:rsidRPr="003F28F6">
              <w:rPr>
                <w:rFonts w:eastAsia="Times New Roman"/>
                <w:sz w:val="20"/>
                <w:szCs w:val="20"/>
                <w:lang w:eastAsia="ar-SA"/>
              </w:rPr>
              <w:t>,00</w:t>
            </w:r>
          </w:p>
        </w:tc>
      </w:tr>
      <w:tr w:rsidR="009243E8" w:rsidRPr="003F28F6" w:rsidTr="007B73CD">
        <w:trPr>
          <w:trHeight w:val="210"/>
        </w:trPr>
        <w:tc>
          <w:tcPr>
            <w:tcW w:w="3302" w:type="dxa"/>
            <w:tcBorders>
              <w:top w:val="single" w:sz="4" w:space="0" w:color="auto"/>
              <w:left w:val="single" w:sz="4" w:space="0" w:color="000000"/>
              <w:bottom w:val="single" w:sz="4" w:space="0" w:color="auto"/>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117 05050 10 0000 180</w:t>
            </w:r>
          </w:p>
        </w:tc>
        <w:tc>
          <w:tcPr>
            <w:tcW w:w="4536" w:type="dxa"/>
            <w:tcBorders>
              <w:top w:val="single" w:sz="4" w:space="0" w:color="auto"/>
              <w:left w:val="single" w:sz="4" w:space="0" w:color="000000"/>
              <w:bottom w:val="single" w:sz="4" w:space="0" w:color="auto"/>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Прочие неналоговые доходы бюджетов сельских поселений</w:t>
            </w:r>
          </w:p>
        </w:tc>
        <w:tc>
          <w:tcPr>
            <w:tcW w:w="2137" w:type="dxa"/>
            <w:tcBorders>
              <w:top w:val="single" w:sz="4" w:space="0" w:color="auto"/>
              <w:left w:val="single" w:sz="4" w:space="0" w:color="000000"/>
              <w:bottom w:val="single" w:sz="4" w:space="0" w:color="auto"/>
              <w:right w:val="single" w:sz="4" w:space="0" w:color="000000"/>
            </w:tcBorders>
            <w:hideMark/>
          </w:tcPr>
          <w:p w:rsidR="009243E8" w:rsidRPr="003F28F6" w:rsidRDefault="000132A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0</w:t>
            </w:r>
            <w:r w:rsidR="009243E8" w:rsidRPr="003F28F6">
              <w:rPr>
                <w:rFonts w:eastAsia="Times New Roman"/>
                <w:sz w:val="20"/>
                <w:szCs w:val="20"/>
                <w:lang w:eastAsia="ar-SA"/>
              </w:rPr>
              <w:t>,00</w:t>
            </w:r>
          </w:p>
        </w:tc>
      </w:tr>
      <w:tr w:rsidR="009243E8" w:rsidRPr="003F28F6" w:rsidTr="007B73CD">
        <w:trPr>
          <w:trHeight w:val="211"/>
        </w:trPr>
        <w:tc>
          <w:tcPr>
            <w:tcW w:w="3302" w:type="dxa"/>
            <w:tcBorders>
              <w:top w:val="single" w:sz="4" w:space="0" w:color="auto"/>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2 00 00000 00 0000 000</w:t>
            </w:r>
          </w:p>
        </w:tc>
        <w:tc>
          <w:tcPr>
            <w:tcW w:w="4536" w:type="dxa"/>
            <w:tcBorders>
              <w:top w:val="single" w:sz="4" w:space="0" w:color="auto"/>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БЕЗВОЗМЕЗДНЫЕ ПОСТУПЛЕНИЯ</w:t>
            </w:r>
          </w:p>
        </w:tc>
        <w:tc>
          <w:tcPr>
            <w:tcW w:w="2137" w:type="dxa"/>
            <w:tcBorders>
              <w:top w:val="single" w:sz="4" w:space="0" w:color="auto"/>
              <w:left w:val="single" w:sz="4" w:space="0" w:color="000000"/>
              <w:bottom w:val="single" w:sz="4" w:space="0" w:color="000000"/>
              <w:right w:val="single" w:sz="4" w:space="0" w:color="000000"/>
            </w:tcBorders>
            <w:hideMark/>
          </w:tcPr>
          <w:p w:rsidR="009243E8"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1116519,00</w:t>
            </w:r>
          </w:p>
        </w:tc>
      </w:tr>
      <w:tr w:rsidR="009243E8" w:rsidRPr="003F28F6" w:rsidTr="007B73CD">
        <w:trPr>
          <w:trHeight w:val="473"/>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2 02 00000 00 0000 000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Безвозмездные поступления от других бюджетов бюджетной системы Российской Федерации</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1116519,00</w:t>
            </w:r>
          </w:p>
        </w:tc>
      </w:tr>
      <w:tr w:rsidR="0089773A" w:rsidRPr="003F28F6" w:rsidTr="007B73CD">
        <w:trPr>
          <w:trHeight w:val="473"/>
        </w:trPr>
        <w:tc>
          <w:tcPr>
            <w:tcW w:w="3302" w:type="dxa"/>
            <w:tcBorders>
              <w:top w:val="single" w:sz="4" w:space="0" w:color="000000"/>
              <w:left w:val="single" w:sz="4" w:space="0" w:color="000000"/>
              <w:bottom w:val="single" w:sz="4" w:space="0" w:color="000000"/>
              <w:right w:val="nil"/>
            </w:tcBorders>
            <w:vAlign w:val="center"/>
            <w:hideMark/>
          </w:tcPr>
          <w:p w:rsidR="0089773A" w:rsidRPr="003F28F6" w:rsidRDefault="0089773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2 02 15002 10 0000 150</w:t>
            </w:r>
          </w:p>
        </w:tc>
        <w:tc>
          <w:tcPr>
            <w:tcW w:w="4536" w:type="dxa"/>
            <w:tcBorders>
              <w:top w:val="single" w:sz="4" w:space="0" w:color="000000"/>
              <w:left w:val="single" w:sz="4" w:space="0" w:color="000000"/>
              <w:bottom w:val="single" w:sz="4" w:space="0" w:color="000000"/>
              <w:right w:val="nil"/>
            </w:tcBorders>
            <w:hideMark/>
          </w:tcPr>
          <w:p w:rsidR="0089773A" w:rsidRPr="003F28F6" w:rsidRDefault="0089773A"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Дотации бюджетам сельских поселений на поддержку мер по обеспечению сбалансированности бюджетов</w:t>
            </w:r>
          </w:p>
        </w:tc>
        <w:tc>
          <w:tcPr>
            <w:tcW w:w="2137" w:type="dxa"/>
            <w:tcBorders>
              <w:top w:val="single" w:sz="4" w:space="0" w:color="000000"/>
              <w:left w:val="single" w:sz="4" w:space="0" w:color="000000"/>
              <w:bottom w:val="single" w:sz="4" w:space="0" w:color="000000"/>
              <w:right w:val="single" w:sz="4" w:space="0" w:color="000000"/>
            </w:tcBorders>
            <w:hideMark/>
          </w:tcPr>
          <w:p w:rsidR="0089773A"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305690,00</w:t>
            </w:r>
          </w:p>
        </w:tc>
      </w:tr>
      <w:tr w:rsidR="000A3073" w:rsidRPr="003F28F6" w:rsidTr="007B73CD">
        <w:trPr>
          <w:trHeight w:val="341"/>
        </w:trPr>
        <w:tc>
          <w:tcPr>
            <w:tcW w:w="3302" w:type="dxa"/>
            <w:tcBorders>
              <w:top w:val="single" w:sz="4" w:space="0" w:color="000000"/>
              <w:left w:val="single" w:sz="4" w:space="0" w:color="000000"/>
              <w:bottom w:val="single" w:sz="4" w:space="0" w:color="000000"/>
              <w:right w:val="nil"/>
            </w:tcBorders>
            <w:vAlign w:val="center"/>
            <w:hideMark/>
          </w:tcPr>
          <w:p w:rsidR="000A3073"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2 02 16000 00 0000 150</w:t>
            </w:r>
          </w:p>
        </w:tc>
        <w:tc>
          <w:tcPr>
            <w:tcW w:w="4536" w:type="dxa"/>
            <w:tcBorders>
              <w:top w:val="single" w:sz="4" w:space="0" w:color="000000"/>
              <w:left w:val="single" w:sz="4" w:space="0" w:color="000000"/>
              <w:bottom w:val="single" w:sz="4" w:space="0" w:color="000000"/>
              <w:right w:val="nil"/>
            </w:tcBorders>
            <w:hideMark/>
          </w:tcPr>
          <w:p w:rsidR="000A3073"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Дотации бюджетам субъектов Российской Федерации и муниципальных образований</w:t>
            </w:r>
          </w:p>
        </w:tc>
        <w:tc>
          <w:tcPr>
            <w:tcW w:w="2137" w:type="dxa"/>
            <w:tcBorders>
              <w:top w:val="single" w:sz="4" w:space="0" w:color="000000"/>
              <w:left w:val="single" w:sz="4" w:space="0" w:color="000000"/>
              <w:bottom w:val="single" w:sz="4" w:space="0" w:color="000000"/>
              <w:right w:val="single" w:sz="4" w:space="0" w:color="000000"/>
            </w:tcBorders>
            <w:hideMark/>
          </w:tcPr>
          <w:p w:rsidR="000A3073"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448577,00</w:t>
            </w:r>
          </w:p>
        </w:tc>
      </w:tr>
      <w:tr w:rsidR="000A3073" w:rsidRPr="003F28F6" w:rsidTr="007B73CD">
        <w:trPr>
          <w:trHeight w:val="237"/>
        </w:trPr>
        <w:tc>
          <w:tcPr>
            <w:tcW w:w="3302" w:type="dxa"/>
            <w:tcBorders>
              <w:top w:val="single" w:sz="4" w:space="0" w:color="000000"/>
              <w:left w:val="single" w:sz="4" w:space="0" w:color="000000"/>
              <w:bottom w:val="single" w:sz="4" w:space="0" w:color="000000"/>
              <w:right w:val="nil"/>
            </w:tcBorders>
            <w:vAlign w:val="center"/>
            <w:hideMark/>
          </w:tcPr>
          <w:p w:rsidR="000A3073"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2 02 16001 00 0000 150</w:t>
            </w:r>
          </w:p>
        </w:tc>
        <w:tc>
          <w:tcPr>
            <w:tcW w:w="4536" w:type="dxa"/>
            <w:tcBorders>
              <w:top w:val="single" w:sz="4" w:space="0" w:color="000000"/>
              <w:left w:val="single" w:sz="4" w:space="0" w:color="000000"/>
              <w:bottom w:val="single" w:sz="4" w:space="0" w:color="000000"/>
              <w:right w:val="nil"/>
            </w:tcBorders>
            <w:hideMark/>
          </w:tcPr>
          <w:p w:rsidR="000A3073"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37" w:type="dxa"/>
            <w:tcBorders>
              <w:top w:val="single" w:sz="4" w:space="0" w:color="000000"/>
              <w:left w:val="single" w:sz="4" w:space="0" w:color="000000"/>
              <w:bottom w:val="single" w:sz="4" w:space="0" w:color="000000"/>
              <w:right w:val="single" w:sz="4" w:space="0" w:color="000000"/>
            </w:tcBorders>
            <w:hideMark/>
          </w:tcPr>
          <w:p w:rsidR="000A3073"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448577,00</w:t>
            </w:r>
          </w:p>
        </w:tc>
      </w:tr>
      <w:tr w:rsidR="009243E8" w:rsidRPr="003F28F6" w:rsidTr="007B73CD">
        <w:trPr>
          <w:trHeight w:val="357"/>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2 02 16001 10 0000 150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448577,00</w:t>
            </w:r>
          </w:p>
        </w:tc>
      </w:tr>
      <w:tr w:rsidR="009243E8" w:rsidRPr="003F28F6" w:rsidTr="007B73CD">
        <w:trPr>
          <w:trHeight w:val="415"/>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2 02 29999 00 0000 150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Прочие субсидии</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269782,00</w:t>
            </w:r>
          </w:p>
        </w:tc>
      </w:tr>
      <w:tr w:rsidR="009243E8" w:rsidRPr="003F28F6" w:rsidTr="007B73CD">
        <w:trPr>
          <w:trHeight w:val="415"/>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2 02 29999 10 0000 150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Прочие субсидии бюджетам сельских поселений</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269782,00</w:t>
            </w:r>
          </w:p>
        </w:tc>
      </w:tr>
      <w:tr w:rsidR="009243E8" w:rsidRPr="003F28F6" w:rsidTr="007B73CD">
        <w:trPr>
          <w:trHeight w:val="415"/>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2 02 30000 00 0000 150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Субвенции бюджетам субъектов Российской Федерации и муниципальных образований</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92470,00</w:t>
            </w:r>
          </w:p>
        </w:tc>
      </w:tr>
      <w:tr w:rsidR="009243E8" w:rsidRPr="003F28F6" w:rsidTr="007B73CD">
        <w:trPr>
          <w:trHeight w:val="467"/>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2 02 35118 00 0000 150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Субвенции бюджетам на осуществление первичного воинского учета на территориях, где отсутствуют военные комиссариаты</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92470,00</w:t>
            </w:r>
          </w:p>
        </w:tc>
      </w:tr>
      <w:tr w:rsidR="009243E8" w:rsidRPr="003F28F6" w:rsidTr="007B73CD">
        <w:trPr>
          <w:trHeight w:val="505"/>
        </w:trPr>
        <w:tc>
          <w:tcPr>
            <w:tcW w:w="3302" w:type="dxa"/>
            <w:tcBorders>
              <w:top w:val="single" w:sz="4" w:space="0" w:color="000000"/>
              <w:left w:val="single" w:sz="4" w:space="0" w:color="000000"/>
              <w:bottom w:val="single" w:sz="4" w:space="0" w:color="000000"/>
              <w:right w:val="nil"/>
            </w:tcBorders>
            <w:vAlign w:val="center"/>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2 02 35118 10 0000 150</w:t>
            </w:r>
          </w:p>
        </w:tc>
        <w:tc>
          <w:tcPr>
            <w:tcW w:w="4536" w:type="dxa"/>
            <w:tcBorders>
              <w:top w:val="single" w:sz="4" w:space="0" w:color="000000"/>
              <w:left w:val="single" w:sz="4" w:space="0" w:color="000000"/>
              <w:bottom w:val="single" w:sz="4" w:space="0" w:color="000000"/>
              <w:right w:val="nil"/>
            </w:tcBorders>
            <w:hideMark/>
          </w:tcPr>
          <w:p w:rsidR="009243E8" w:rsidRPr="003F28F6" w:rsidRDefault="009243E8"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37" w:type="dxa"/>
            <w:tcBorders>
              <w:top w:val="single" w:sz="4" w:space="0" w:color="000000"/>
              <w:left w:val="single" w:sz="4" w:space="0" w:color="000000"/>
              <w:bottom w:val="single" w:sz="4" w:space="0" w:color="000000"/>
              <w:right w:val="single" w:sz="4" w:space="0" w:color="000000"/>
            </w:tcBorders>
            <w:hideMark/>
          </w:tcPr>
          <w:p w:rsidR="009243E8" w:rsidRPr="003F28F6" w:rsidRDefault="000A3073" w:rsidP="00A33C4F">
            <w:pPr>
              <w:spacing w:line="20" w:lineRule="atLeast"/>
              <w:contextualSpacing/>
              <w:jc w:val="both"/>
              <w:rPr>
                <w:rFonts w:eastAsia="Times New Roman"/>
                <w:sz w:val="20"/>
                <w:szCs w:val="20"/>
                <w:lang w:eastAsia="ar-SA"/>
              </w:rPr>
            </w:pPr>
            <w:r w:rsidRPr="003F28F6">
              <w:rPr>
                <w:rFonts w:eastAsia="Times New Roman"/>
                <w:sz w:val="20"/>
                <w:szCs w:val="20"/>
                <w:lang w:eastAsia="ar-SA"/>
              </w:rPr>
              <w:t>92470,00</w:t>
            </w:r>
          </w:p>
        </w:tc>
      </w:tr>
      <w:tr w:rsidR="006E2D5C" w:rsidRPr="00BA2B62" w:rsidTr="007B73CD">
        <w:trPr>
          <w:trHeight w:val="421"/>
        </w:trPr>
        <w:tc>
          <w:tcPr>
            <w:tcW w:w="3302" w:type="dxa"/>
            <w:tcBorders>
              <w:top w:val="single" w:sz="4" w:space="0" w:color="000000"/>
              <w:left w:val="single" w:sz="4" w:space="0" w:color="000000"/>
              <w:bottom w:val="single" w:sz="4" w:space="0" w:color="000000"/>
              <w:right w:val="nil"/>
            </w:tcBorders>
            <w:vAlign w:val="center"/>
          </w:tcPr>
          <w:p w:rsidR="006E2D5C" w:rsidRPr="00BA2B62" w:rsidRDefault="006E2D5C" w:rsidP="00A33C4F">
            <w:pPr>
              <w:spacing w:line="20" w:lineRule="atLeast"/>
              <w:contextualSpacing/>
              <w:jc w:val="both"/>
              <w:rPr>
                <w:rStyle w:val="afa"/>
              </w:rPr>
            </w:pPr>
          </w:p>
        </w:tc>
        <w:tc>
          <w:tcPr>
            <w:tcW w:w="4536" w:type="dxa"/>
            <w:tcBorders>
              <w:top w:val="single" w:sz="4" w:space="0" w:color="000000"/>
              <w:left w:val="single" w:sz="4" w:space="0" w:color="000000"/>
              <w:bottom w:val="single" w:sz="4" w:space="0" w:color="000000"/>
              <w:right w:val="nil"/>
            </w:tcBorders>
            <w:hideMark/>
          </w:tcPr>
          <w:p w:rsidR="006E2D5C" w:rsidRPr="00BA2B62" w:rsidRDefault="006E2D5C" w:rsidP="00A33C4F">
            <w:pPr>
              <w:spacing w:line="20" w:lineRule="atLeast"/>
              <w:contextualSpacing/>
              <w:jc w:val="both"/>
              <w:rPr>
                <w:rStyle w:val="afa"/>
              </w:rPr>
            </w:pPr>
            <w:r w:rsidRPr="00BA2B62">
              <w:rPr>
                <w:rStyle w:val="afa"/>
              </w:rPr>
              <w:t>Всего доходов</w:t>
            </w:r>
          </w:p>
        </w:tc>
        <w:tc>
          <w:tcPr>
            <w:tcW w:w="2137" w:type="dxa"/>
            <w:tcBorders>
              <w:top w:val="single" w:sz="4" w:space="0" w:color="000000"/>
              <w:left w:val="single" w:sz="4" w:space="0" w:color="000000"/>
              <w:bottom w:val="single" w:sz="4" w:space="0" w:color="000000"/>
              <w:right w:val="single" w:sz="4" w:space="0" w:color="000000"/>
            </w:tcBorders>
            <w:hideMark/>
          </w:tcPr>
          <w:p w:rsidR="006E2D5C" w:rsidRPr="00BA2B62" w:rsidRDefault="00B572D1" w:rsidP="00A33C4F">
            <w:pPr>
              <w:spacing w:line="20" w:lineRule="atLeast"/>
              <w:contextualSpacing/>
              <w:jc w:val="both"/>
              <w:rPr>
                <w:rStyle w:val="afa"/>
              </w:rPr>
            </w:pPr>
            <w:r w:rsidRPr="00BA2B62">
              <w:rPr>
                <w:rStyle w:val="afa"/>
              </w:rPr>
              <w:t>3331104,00</w:t>
            </w:r>
          </w:p>
        </w:tc>
      </w:tr>
    </w:tbl>
    <w:p w:rsidR="009243E8" w:rsidRPr="00BA2B62" w:rsidRDefault="009243E8" w:rsidP="00A33C4F">
      <w:pPr>
        <w:spacing w:line="20" w:lineRule="atLeast"/>
        <w:contextualSpacing/>
        <w:jc w:val="both"/>
        <w:rPr>
          <w:rStyle w:val="afa"/>
        </w:rPr>
      </w:pPr>
    </w:p>
    <w:p w:rsidR="003B4D08" w:rsidRPr="003F28F6" w:rsidRDefault="003B4D08" w:rsidP="00273D8A">
      <w:pPr>
        <w:spacing w:line="240" w:lineRule="auto"/>
        <w:jc w:val="both"/>
        <w:rPr>
          <w:rFonts w:eastAsia="Times New Roman"/>
          <w:sz w:val="20"/>
          <w:szCs w:val="20"/>
          <w:lang w:eastAsia="ar-SA"/>
        </w:rPr>
      </w:pPr>
    </w:p>
    <w:p w:rsidR="003B4D08" w:rsidRPr="00273D8A" w:rsidRDefault="003B4D08" w:rsidP="00273D8A">
      <w:pPr>
        <w:spacing w:line="240" w:lineRule="auto"/>
        <w:jc w:val="both"/>
        <w:rPr>
          <w:rFonts w:eastAsia="Times New Roman"/>
          <w:sz w:val="20"/>
          <w:szCs w:val="20"/>
          <w:lang w:eastAsia="ar-SA"/>
        </w:rPr>
      </w:pPr>
    </w:p>
    <w:p w:rsidR="00F008C8" w:rsidRPr="00273D8A" w:rsidRDefault="00F008C8" w:rsidP="00273D8A">
      <w:pPr>
        <w:spacing w:line="240" w:lineRule="auto"/>
        <w:jc w:val="both"/>
        <w:rPr>
          <w:rFonts w:eastAsia="Times New Roman"/>
          <w:sz w:val="20"/>
          <w:szCs w:val="20"/>
          <w:lang w:eastAsia="ar-SA"/>
        </w:rPr>
      </w:pPr>
    </w:p>
    <w:p w:rsidR="003D70E0" w:rsidRPr="00273D8A" w:rsidRDefault="003D70E0" w:rsidP="00273D8A">
      <w:pPr>
        <w:spacing w:line="240" w:lineRule="auto"/>
        <w:jc w:val="both"/>
        <w:rPr>
          <w:rFonts w:eastAsia="Times New Roman"/>
          <w:sz w:val="20"/>
          <w:szCs w:val="20"/>
          <w:lang w:eastAsia="ar-SA"/>
        </w:rPr>
      </w:pPr>
    </w:p>
    <w:p w:rsidR="003D70E0" w:rsidRPr="00273D8A" w:rsidRDefault="003D70E0" w:rsidP="00273D8A">
      <w:pPr>
        <w:spacing w:line="240" w:lineRule="auto"/>
        <w:jc w:val="both"/>
        <w:rPr>
          <w:rFonts w:eastAsia="Times New Roman"/>
          <w:sz w:val="20"/>
          <w:szCs w:val="20"/>
          <w:lang w:eastAsia="ar-SA"/>
        </w:rPr>
      </w:pPr>
    </w:p>
    <w:p w:rsidR="003D70E0" w:rsidRPr="00273D8A" w:rsidRDefault="003D70E0" w:rsidP="00273D8A">
      <w:pPr>
        <w:spacing w:line="240" w:lineRule="auto"/>
        <w:jc w:val="both"/>
        <w:rPr>
          <w:rFonts w:eastAsia="Times New Roman"/>
          <w:sz w:val="20"/>
          <w:szCs w:val="20"/>
          <w:lang w:eastAsia="ar-SA"/>
        </w:rPr>
      </w:pPr>
    </w:p>
    <w:p w:rsidR="00E77144" w:rsidRDefault="00E77144" w:rsidP="00273D8A">
      <w:pPr>
        <w:spacing w:line="240" w:lineRule="auto"/>
        <w:jc w:val="both"/>
        <w:rPr>
          <w:rFonts w:eastAsia="Times New Roman"/>
          <w:sz w:val="20"/>
          <w:szCs w:val="20"/>
          <w:lang w:eastAsia="ar-SA"/>
        </w:rPr>
      </w:pPr>
    </w:p>
    <w:p w:rsidR="00A33C4F" w:rsidRPr="00273D8A" w:rsidRDefault="00A33C4F" w:rsidP="00273D8A">
      <w:pPr>
        <w:spacing w:line="240" w:lineRule="auto"/>
        <w:jc w:val="both"/>
        <w:rPr>
          <w:rFonts w:eastAsia="Times New Roman"/>
          <w:sz w:val="20"/>
          <w:szCs w:val="20"/>
          <w:lang w:eastAsia="ar-SA"/>
        </w:rPr>
      </w:pPr>
    </w:p>
    <w:p w:rsidR="00D8606A" w:rsidRPr="00BA2B62" w:rsidRDefault="00806A76" w:rsidP="00BA2B62">
      <w:pPr>
        <w:pStyle w:val="af2"/>
        <w:jc w:val="right"/>
        <w:rPr>
          <w:rStyle w:val="af8"/>
        </w:rPr>
      </w:pPr>
      <w:r w:rsidRPr="00BA2B62">
        <w:rPr>
          <w:rStyle w:val="af8"/>
        </w:rPr>
        <w:t xml:space="preserve">                                                                                                        </w:t>
      </w:r>
      <w:r w:rsidR="00D8606A" w:rsidRPr="00BA2B62">
        <w:rPr>
          <w:rStyle w:val="af8"/>
        </w:rPr>
        <w:t>Приложение № 6</w:t>
      </w:r>
    </w:p>
    <w:p w:rsidR="00A33C4F" w:rsidRPr="00273D8A" w:rsidRDefault="00A33C4F" w:rsidP="00A33C4F">
      <w:pPr>
        <w:pStyle w:val="af2"/>
        <w:jc w:val="right"/>
        <w:rPr>
          <w:rStyle w:val="af8"/>
        </w:rPr>
      </w:pPr>
      <w:r w:rsidRPr="00273D8A">
        <w:rPr>
          <w:rStyle w:val="af8"/>
        </w:rPr>
        <w:t xml:space="preserve">к  решению Собрания  депутатов </w:t>
      </w:r>
    </w:p>
    <w:p w:rsidR="00A33C4F" w:rsidRPr="00273D8A" w:rsidRDefault="00A33C4F" w:rsidP="00A33C4F">
      <w:pPr>
        <w:pStyle w:val="af2"/>
        <w:jc w:val="right"/>
        <w:rPr>
          <w:rStyle w:val="af8"/>
        </w:rPr>
      </w:pPr>
      <w:r w:rsidRPr="00273D8A">
        <w:rPr>
          <w:rStyle w:val="af8"/>
        </w:rPr>
        <w:t>Михайлоанненского сельсовета</w:t>
      </w:r>
    </w:p>
    <w:p w:rsidR="00A33C4F" w:rsidRPr="00273D8A" w:rsidRDefault="00A33C4F" w:rsidP="00A33C4F">
      <w:pPr>
        <w:pStyle w:val="af2"/>
        <w:jc w:val="right"/>
        <w:rPr>
          <w:rStyle w:val="af8"/>
        </w:rPr>
      </w:pPr>
      <w:r w:rsidRPr="00273D8A">
        <w:rPr>
          <w:rStyle w:val="af8"/>
        </w:rPr>
        <w:t xml:space="preserve">Советского района Курской области </w:t>
      </w:r>
    </w:p>
    <w:p w:rsidR="00A33C4F" w:rsidRPr="00273D8A" w:rsidRDefault="00A33C4F" w:rsidP="00A33C4F">
      <w:pPr>
        <w:pStyle w:val="af2"/>
        <w:jc w:val="right"/>
        <w:rPr>
          <w:rStyle w:val="af8"/>
        </w:rPr>
      </w:pPr>
      <w:r w:rsidRPr="00273D8A">
        <w:rPr>
          <w:rStyle w:val="af8"/>
        </w:rPr>
        <w:t xml:space="preserve">«О бюджете Михайлоанненского сельсовета </w:t>
      </w:r>
    </w:p>
    <w:p w:rsidR="00A33C4F" w:rsidRPr="00273D8A" w:rsidRDefault="00A33C4F" w:rsidP="00A33C4F">
      <w:pPr>
        <w:pStyle w:val="af2"/>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A33C4F" w:rsidRPr="00273D8A" w:rsidRDefault="00A33C4F" w:rsidP="00A33C4F">
      <w:pPr>
        <w:pStyle w:val="af2"/>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A33C4F" w:rsidRPr="00824AA7" w:rsidRDefault="00A33C4F" w:rsidP="00A33C4F">
      <w:pPr>
        <w:pStyle w:val="af2"/>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806A76" w:rsidRPr="00273D8A" w:rsidRDefault="00D8606A" w:rsidP="00273D8A">
      <w:pPr>
        <w:spacing w:line="240" w:lineRule="auto"/>
        <w:contextualSpacing/>
        <w:jc w:val="both"/>
        <w:rPr>
          <w:rFonts w:eastAsia="Times New Roman"/>
          <w:sz w:val="20"/>
          <w:szCs w:val="20"/>
          <w:lang w:eastAsia="ar-SA"/>
        </w:rPr>
      </w:pPr>
      <w:r w:rsidRPr="00273D8A">
        <w:rPr>
          <w:rFonts w:eastAsia="Times New Roman"/>
          <w:sz w:val="20"/>
          <w:szCs w:val="20"/>
          <w:lang w:eastAsia="ar-SA"/>
        </w:rPr>
        <w:t xml:space="preserve">                                                   </w:t>
      </w:r>
      <w:r w:rsidR="00A33C4F">
        <w:rPr>
          <w:rFonts w:eastAsia="Times New Roman"/>
          <w:sz w:val="20"/>
          <w:szCs w:val="20"/>
          <w:lang w:eastAsia="ar-SA"/>
        </w:rPr>
        <w:t xml:space="preserve">                </w:t>
      </w:r>
    </w:p>
    <w:p w:rsidR="00806A76" w:rsidRPr="00A33C4F" w:rsidRDefault="00806A76" w:rsidP="00A33C4F">
      <w:pPr>
        <w:spacing w:line="240" w:lineRule="auto"/>
        <w:jc w:val="center"/>
        <w:rPr>
          <w:b/>
          <w:bCs/>
        </w:rPr>
      </w:pPr>
      <w:r w:rsidRPr="00BA2B62">
        <w:rPr>
          <w:rStyle w:val="afa"/>
        </w:rPr>
        <w:t>Поступления доходов в  бюджет  Михайлоанненского сельсовета Советского района Курской</w:t>
      </w:r>
      <w:r w:rsidR="003F3842" w:rsidRPr="00BA2B62">
        <w:rPr>
          <w:rStyle w:val="afa"/>
        </w:rPr>
        <w:t xml:space="preserve"> области  в плановый период 2023-2024</w:t>
      </w:r>
      <w:r w:rsidRPr="00BA2B62">
        <w:rPr>
          <w:rStyle w:val="afa"/>
        </w:rPr>
        <w:t xml:space="preserve"> годо</w:t>
      </w:r>
      <w:r w:rsidR="00A33C4F">
        <w:rPr>
          <w:rStyle w:val="afa"/>
        </w:rPr>
        <w:t>в</w:t>
      </w:r>
    </w:p>
    <w:tbl>
      <w:tblPr>
        <w:tblW w:w="10365" w:type="dxa"/>
        <w:tblInd w:w="-459" w:type="dxa"/>
        <w:tblLayout w:type="fixed"/>
        <w:tblLook w:val="04A0"/>
      </w:tblPr>
      <w:tblGrid>
        <w:gridCol w:w="3119"/>
        <w:gridCol w:w="4111"/>
        <w:gridCol w:w="1559"/>
        <w:gridCol w:w="1576"/>
      </w:tblGrid>
      <w:tr w:rsidR="00806A76" w:rsidRPr="003F28F6" w:rsidTr="007B73CD">
        <w:trPr>
          <w:trHeight w:val="218"/>
        </w:trPr>
        <w:tc>
          <w:tcPr>
            <w:tcW w:w="3119" w:type="dxa"/>
            <w:tcBorders>
              <w:top w:val="single" w:sz="4" w:space="0" w:color="000000"/>
              <w:left w:val="single" w:sz="4" w:space="0" w:color="000000"/>
              <w:bottom w:val="single" w:sz="4" w:space="0" w:color="000000"/>
              <w:right w:val="nil"/>
            </w:tcBorders>
            <w:vAlign w:val="center"/>
            <w:hideMark/>
          </w:tcPr>
          <w:p w:rsidR="00806A76" w:rsidRPr="00BA2B62" w:rsidRDefault="00806A76" w:rsidP="00273D8A">
            <w:pPr>
              <w:spacing w:line="240" w:lineRule="auto"/>
              <w:jc w:val="both"/>
              <w:rPr>
                <w:rStyle w:val="afa"/>
              </w:rPr>
            </w:pPr>
            <w:r w:rsidRPr="00BA2B62">
              <w:rPr>
                <w:rStyle w:val="afa"/>
              </w:rPr>
              <w:t>Код бюджетной классификации Российской Федерации</w:t>
            </w:r>
          </w:p>
        </w:tc>
        <w:tc>
          <w:tcPr>
            <w:tcW w:w="4111" w:type="dxa"/>
            <w:tcBorders>
              <w:top w:val="single" w:sz="4" w:space="0" w:color="000000"/>
              <w:left w:val="single" w:sz="4" w:space="0" w:color="000000"/>
              <w:bottom w:val="single" w:sz="4" w:space="0" w:color="000000"/>
              <w:right w:val="nil"/>
            </w:tcBorders>
          </w:tcPr>
          <w:p w:rsidR="00806A76" w:rsidRPr="00BA2B62" w:rsidRDefault="00806A76" w:rsidP="00273D8A">
            <w:pPr>
              <w:spacing w:line="240" w:lineRule="auto"/>
              <w:jc w:val="both"/>
              <w:rPr>
                <w:rStyle w:val="afa"/>
              </w:rPr>
            </w:pPr>
          </w:p>
          <w:p w:rsidR="00806A76" w:rsidRPr="00BA2B62" w:rsidRDefault="00806A76" w:rsidP="00273D8A">
            <w:pPr>
              <w:spacing w:line="240" w:lineRule="auto"/>
              <w:jc w:val="both"/>
              <w:rPr>
                <w:rStyle w:val="afa"/>
              </w:rPr>
            </w:pPr>
            <w:r w:rsidRPr="00BA2B62">
              <w:rPr>
                <w:rStyle w:val="afa"/>
              </w:rPr>
              <w:t>Наименование доходов</w:t>
            </w:r>
          </w:p>
        </w:tc>
        <w:tc>
          <w:tcPr>
            <w:tcW w:w="1559" w:type="dxa"/>
            <w:tcBorders>
              <w:top w:val="single" w:sz="4" w:space="0" w:color="000000"/>
              <w:left w:val="single" w:sz="4" w:space="0" w:color="000000"/>
              <w:bottom w:val="single" w:sz="4" w:space="0" w:color="000000"/>
              <w:right w:val="single" w:sz="4" w:space="0" w:color="auto"/>
            </w:tcBorders>
          </w:tcPr>
          <w:p w:rsidR="00806A76" w:rsidRPr="00BA2B62" w:rsidRDefault="00806A76" w:rsidP="00273D8A">
            <w:pPr>
              <w:spacing w:line="240" w:lineRule="auto"/>
              <w:jc w:val="both"/>
              <w:rPr>
                <w:rStyle w:val="afa"/>
              </w:rPr>
            </w:pPr>
          </w:p>
          <w:p w:rsidR="00806A76" w:rsidRPr="00BA2B62" w:rsidRDefault="003F3842" w:rsidP="00273D8A">
            <w:pPr>
              <w:spacing w:line="240" w:lineRule="auto"/>
              <w:jc w:val="both"/>
              <w:rPr>
                <w:rStyle w:val="afa"/>
              </w:rPr>
            </w:pPr>
            <w:r w:rsidRPr="00BA2B62">
              <w:rPr>
                <w:rStyle w:val="afa"/>
              </w:rPr>
              <w:t>2023</w:t>
            </w:r>
            <w:r w:rsidR="00806A76" w:rsidRPr="00BA2B62">
              <w:rPr>
                <w:rStyle w:val="afa"/>
              </w:rPr>
              <w:t xml:space="preserve"> год</w:t>
            </w:r>
          </w:p>
          <w:p w:rsidR="00806A76" w:rsidRPr="00BA2B62" w:rsidRDefault="00806A76" w:rsidP="00273D8A">
            <w:pPr>
              <w:spacing w:line="240" w:lineRule="auto"/>
              <w:jc w:val="both"/>
              <w:rPr>
                <w:rStyle w:val="afa"/>
              </w:rPr>
            </w:pPr>
            <w:r w:rsidRPr="00BA2B62">
              <w:rPr>
                <w:rStyle w:val="afa"/>
              </w:rPr>
              <w:t>(рублей)</w:t>
            </w:r>
          </w:p>
          <w:p w:rsidR="00806A76" w:rsidRPr="00BA2B62" w:rsidRDefault="00806A76" w:rsidP="00273D8A">
            <w:pPr>
              <w:spacing w:line="240" w:lineRule="auto"/>
              <w:jc w:val="both"/>
              <w:rPr>
                <w:rStyle w:val="afa"/>
              </w:rPr>
            </w:pPr>
          </w:p>
        </w:tc>
        <w:tc>
          <w:tcPr>
            <w:tcW w:w="1576" w:type="dxa"/>
            <w:tcBorders>
              <w:top w:val="single" w:sz="4" w:space="0" w:color="000000"/>
              <w:left w:val="single" w:sz="4" w:space="0" w:color="auto"/>
              <w:bottom w:val="single" w:sz="4" w:space="0" w:color="000000"/>
              <w:right w:val="single" w:sz="4" w:space="0" w:color="000000"/>
            </w:tcBorders>
          </w:tcPr>
          <w:p w:rsidR="00806A76" w:rsidRPr="00BA2B62" w:rsidRDefault="00806A76" w:rsidP="00273D8A">
            <w:pPr>
              <w:spacing w:line="240" w:lineRule="auto"/>
              <w:jc w:val="both"/>
              <w:rPr>
                <w:rStyle w:val="afa"/>
              </w:rPr>
            </w:pPr>
          </w:p>
          <w:p w:rsidR="00806A76" w:rsidRPr="00BA2B62" w:rsidRDefault="003F3842" w:rsidP="00273D8A">
            <w:pPr>
              <w:spacing w:line="240" w:lineRule="auto"/>
              <w:jc w:val="both"/>
              <w:rPr>
                <w:rStyle w:val="afa"/>
              </w:rPr>
            </w:pPr>
            <w:r w:rsidRPr="00BA2B62">
              <w:rPr>
                <w:rStyle w:val="afa"/>
              </w:rPr>
              <w:t>2024</w:t>
            </w:r>
            <w:r w:rsidR="00806A76" w:rsidRPr="00BA2B62">
              <w:rPr>
                <w:rStyle w:val="afa"/>
              </w:rPr>
              <w:t>год</w:t>
            </w:r>
          </w:p>
          <w:p w:rsidR="00806A76" w:rsidRPr="00BA2B62" w:rsidRDefault="00806A76" w:rsidP="00273D8A">
            <w:pPr>
              <w:spacing w:line="240" w:lineRule="auto"/>
              <w:jc w:val="both"/>
              <w:rPr>
                <w:rStyle w:val="afa"/>
              </w:rPr>
            </w:pPr>
            <w:r w:rsidRPr="00BA2B62">
              <w:rPr>
                <w:rStyle w:val="afa"/>
              </w:rPr>
              <w:t>(рублей)</w:t>
            </w:r>
          </w:p>
          <w:p w:rsidR="00806A76" w:rsidRPr="00BA2B62" w:rsidRDefault="00806A76" w:rsidP="00273D8A">
            <w:pPr>
              <w:spacing w:line="240" w:lineRule="auto"/>
              <w:jc w:val="both"/>
              <w:rPr>
                <w:rStyle w:val="afa"/>
              </w:rPr>
            </w:pPr>
          </w:p>
          <w:p w:rsidR="00806A76" w:rsidRPr="00BA2B62" w:rsidRDefault="00806A76" w:rsidP="00273D8A">
            <w:pPr>
              <w:spacing w:line="240" w:lineRule="auto"/>
              <w:jc w:val="both"/>
              <w:rPr>
                <w:rStyle w:val="afa"/>
              </w:rPr>
            </w:pPr>
          </w:p>
        </w:tc>
      </w:tr>
      <w:tr w:rsidR="00806A76" w:rsidRPr="003F28F6" w:rsidTr="007B73CD">
        <w:trPr>
          <w:trHeight w:val="188"/>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w:t>
            </w:r>
          </w:p>
        </w:tc>
        <w:tc>
          <w:tcPr>
            <w:tcW w:w="4111"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3</w:t>
            </w:r>
          </w:p>
        </w:tc>
        <w:tc>
          <w:tcPr>
            <w:tcW w:w="1576" w:type="dxa"/>
            <w:tcBorders>
              <w:top w:val="single" w:sz="4" w:space="0" w:color="000000"/>
              <w:left w:val="single" w:sz="4" w:space="0" w:color="auto"/>
              <w:bottom w:val="single" w:sz="4" w:space="0" w:color="000000"/>
              <w:right w:val="single" w:sz="4" w:space="0" w:color="000000"/>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4</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273D8A" w:rsidRDefault="00806A76" w:rsidP="00273D8A">
            <w:pPr>
              <w:spacing w:line="240" w:lineRule="auto"/>
              <w:jc w:val="both"/>
              <w:rPr>
                <w:rFonts w:eastAsia="Times New Roman"/>
                <w:sz w:val="20"/>
                <w:szCs w:val="20"/>
                <w:lang w:eastAsia="ar-SA"/>
              </w:rPr>
            </w:pPr>
            <w:r w:rsidRPr="00273D8A">
              <w:rPr>
                <w:rFonts w:eastAsia="Times New Roman"/>
                <w:sz w:val="20"/>
                <w:szCs w:val="20"/>
                <w:lang w:eastAsia="ar-SA"/>
              </w:rPr>
              <w:t>1 00 00000 00 0000 000</w:t>
            </w:r>
          </w:p>
        </w:tc>
        <w:tc>
          <w:tcPr>
            <w:tcW w:w="4111" w:type="dxa"/>
            <w:tcBorders>
              <w:top w:val="single" w:sz="4" w:space="0" w:color="000000"/>
              <w:left w:val="single" w:sz="4" w:space="0" w:color="000000"/>
              <w:bottom w:val="single" w:sz="4" w:space="0" w:color="000000"/>
              <w:right w:val="nil"/>
            </w:tcBorders>
            <w:vAlign w:val="bottom"/>
            <w:hideMark/>
          </w:tcPr>
          <w:p w:rsidR="00806A76" w:rsidRPr="00273D8A" w:rsidRDefault="00806A76" w:rsidP="00273D8A">
            <w:pPr>
              <w:spacing w:line="240" w:lineRule="auto"/>
              <w:jc w:val="both"/>
              <w:rPr>
                <w:rFonts w:eastAsia="Times New Roman"/>
                <w:sz w:val="20"/>
                <w:szCs w:val="20"/>
                <w:lang w:eastAsia="ar-SA"/>
              </w:rPr>
            </w:pPr>
            <w:r w:rsidRPr="00273D8A">
              <w:rPr>
                <w:rFonts w:eastAsia="Times New Roman"/>
                <w:sz w:val="20"/>
                <w:szCs w:val="20"/>
                <w:lang w:eastAsia="ar-SA"/>
              </w:rPr>
              <w:t>НАЛОГОВЫЕ И НЕНАЛОГОВЫЕ ДОХОДЫ</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273D8A" w:rsidRDefault="00300D1E" w:rsidP="00273D8A">
            <w:pPr>
              <w:spacing w:line="240" w:lineRule="auto"/>
              <w:jc w:val="both"/>
              <w:rPr>
                <w:rFonts w:eastAsia="Times New Roman"/>
                <w:sz w:val="20"/>
                <w:szCs w:val="20"/>
                <w:lang w:eastAsia="ar-SA"/>
              </w:rPr>
            </w:pPr>
            <w:r w:rsidRPr="00273D8A">
              <w:rPr>
                <w:rFonts w:eastAsia="Times New Roman"/>
                <w:sz w:val="20"/>
                <w:szCs w:val="20"/>
                <w:lang w:eastAsia="ar-SA"/>
              </w:rPr>
              <w:t>2258977,00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273D8A" w:rsidRDefault="000507E6" w:rsidP="00273D8A">
            <w:pPr>
              <w:spacing w:line="240" w:lineRule="auto"/>
              <w:jc w:val="both"/>
              <w:rPr>
                <w:rFonts w:eastAsia="Times New Roman"/>
                <w:sz w:val="20"/>
                <w:szCs w:val="20"/>
                <w:lang w:eastAsia="ar-SA"/>
              </w:rPr>
            </w:pPr>
            <w:r w:rsidRPr="00273D8A">
              <w:rPr>
                <w:rFonts w:eastAsia="Times New Roman"/>
                <w:sz w:val="20"/>
                <w:szCs w:val="20"/>
                <w:lang w:eastAsia="ar-SA"/>
              </w:rPr>
              <w:t>2307265,00</w:t>
            </w:r>
          </w:p>
        </w:tc>
      </w:tr>
      <w:tr w:rsidR="00300D1E"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1 01 00000 00 0000 000</w:t>
            </w:r>
          </w:p>
        </w:tc>
        <w:tc>
          <w:tcPr>
            <w:tcW w:w="4111" w:type="dxa"/>
            <w:tcBorders>
              <w:top w:val="single" w:sz="4" w:space="0" w:color="000000"/>
              <w:left w:val="single" w:sz="4" w:space="0" w:color="000000"/>
              <w:bottom w:val="single" w:sz="4" w:space="0" w:color="000000"/>
              <w:right w:val="nil"/>
            </w:tcBorders>
            <w:vAlign w:val="bottom"/>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НАЛОГИ НА ПРИБЫЛЬ, ДОХОДЫ</w:t>
            </w:r>
          </w:p>
        </w:tc>
        <w:tc>
          <w:tcPr>
            <w:tcW w:w="1559" w:type="dxa"/>
            <w:tcBorders>
              <w:top w:val="single" w:sz="4" w:space="0" w:color="000000"/>
              <w:left w:val="single" w:sz="4" w:space="0" w:color="000000"/>
              <w:bottom w:val="single" w:sz="4" w:space="0" w:color="000000"/>
              <w:right w:val="single" w:sz="4" w:space="0" w:color="auto"/>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104525,00</w:t>
            </w:r>
          </w:p>
        </w:tc>
        <w:tc>
          <w:tcPr>
            <w:tcW w:w="1576" w:type="dxa"/>
            <w:tcBorders>
              <w:top w:val="single" w:sz="4" w:space="0" w:color="000000"/>
              <w:left w:val="single" w:sz="4" w:space="0" w:color="auto"/>
              <w:bottom w:val="single" w:sz="4" w:space="0" w:color="000000"/>
              <w:right w:val="single" w:sz="4" w:space="0" w:color="000000"/>
            </w:tcBorders>
            <w:hideMark/>
          </w:tcPr>
          <w:p w:rsidR="00300D1E" w:rsidRPr="003F28F6" w:rsidRDefault="000507E6" w:rsidP="00273D8A">
            <w:pPr>
              <w:spacing w:line="240" w:lineRule="auto"/>
              <w:jc w:val="both"/>
              <w:rPr>
                <w:rFonts w:eastAsia="Times New Roman"/>
                <w:sz w:val="20"/>
                <w:szCs w:val="20"/>
                <w:lang w:eastAsia="ar-SA"/>
              </w:rPr>
            </w:pPr>
            <w:r w:rsidRPr="003F28F6">
              <w:rPr>
                <w:rFonts w:eastAsia="Times New Roman"/>
                <w:sz w:val="20"/>
                <w:szCs w:val="20"/>
                <w:lang w:eastAsia="ar-SA"/>
              </w:rPr>
              <w:t>107641,00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1 01 02000 01 0000 110</w:t>
            </w:r>
          </w:p>
        </w:tc>
        <w:tc>
          <w:tcPr>
            <w:tcW w:w="4111" w:type="dxa"/>
            <w:tcBorders>
              <w:top w:val="single" w:sz="4" w:space="0" w:color="000000"/>
              <w:left w:val="single" w:sz="4" w:space="0" w:color="000000"/>
              <w:bottom w:val="single" w:sz="4" w:space="0" w:color="000000"/>
              <w:right w:val="nil"/>
            </w:tcBorders>
            <w:vAlign w:val="bottom"/>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Налог на доходы физических лиц</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104525,00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0507E6" w:rsidP="00273D8A">
            <w:pPr>
              <w:spacing w:line="240" w:lineRule="auto"/>
              <w:jc w:val="both"/>
              <w:rPr>
                <w:rFonts w:eastAsia="Times New Roman"/>
                <w:sz w:val="20"/>
                <w:szCs w:val="20"/>
                <w:lang w:eastAsia="ar-SA"/>
              </w:rPr>
            </w:pPr>
            <w:r w:rsidRPr="003F28F6">
              <w:rPr>
                <w:rFonts w:eastAsia="Times New Roman"/>
                <w:sz w:val="20"/>
                <w:szCs w:val="20"/>
                <w:lang w:eastAsia="ar-SA"/>
              </w:rPr>
              <w:t>107641</w:t>
            </w:r>
            <w:r w:rsidR="00300D1E" w:rsidRPr="003F28F6">
              <w:rPr>
                <w:rFonts w:eastAsia="Times New Roman"/>
                <w:sz w:val="20"/>
                <w:szCs w:val="20"/>
                <w:lang w:eastAsia="ar-SA"/>
              </w:rPr>
              <w:t>,00</w:t>
            </w:r>
          </w:p>
        </w:tc>
      </w:tr>
      <w:tr w:rsidR="00806A76" w:rsidRPr="003F28F6" w:rsidTr="007B73CD">
        <w:trPr>
          <w:trHeight w:val="900"/>
        </w:trPr>
        <w:tc>
          <w:tcPr>
            <w:tcW w:w="3119" w:type="dxa"/>
            <w:tcBorders>
              <w:top w:val="single" w:sz="4" w:space="0" w:color="000000"/>
              <w:left w:val="single" w:sz="4" w:space="0" w:color="000000"/>
              <w:bottom w:val="single" w:sz="4" w:space="0" w:color="auto"/>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1 01 02010 01 0000 110</w:t>
            </w:r>
          </w:p>
        </w:tc>
        <w:tc>
          <w:tcPr>
            <w:tcW w:w="4111" w:type="dxa"/>
            <w:tcBorders>
              <w:top w:val="single" w:sz="4" w:space="0" w:color="000000"/>
              <w:left w:val="single" w:sz="4" w:space="0" w:color="000000"/>
              <w:bottom w:val="single" w:sz="4" w:space="0" w:color="auto"/>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559" w:type="dxa"/>
            <w:tcBorders>
              <w:top w:val="single" w:sz="4" w:space="0" w:color="000000"/>
              <w:left w:val="single" w:sz="4" w:space="0" w:color="000000"/>
              <w:bottom w:val="single" w:sz="4" w:space="0" w:color="auto"/>
              <w:right w:val="single" w:sz="4" w:space="0" w:color="auto"/>
            </w:tcBorders>
            <w:hideMark/>
          </w:tcPr>
          <w:p w:rsidR="00806A76" w:rsidRPr="003F28F6" w:rsidRDefault="00A82BCB" w:rsidP="00273D8A">
            <w:pPr>
              <w:spacing w:line="240" w:lineRule="auto"/>
              <w:jc w:val="both"/>
              <w:rPr>
                <w:rFonts w:eastAsia="Times New Roman"/>
                <w:sz w:val="20"/>
                <w:szCs w:val="20"/>
                <w:lang w:eastAsia="ar-SA"/>
              </w:rPr>
            </w:pPr>
            <w:r w:rsidRPr="003F28F6">
              <w:rPr>
                <w:rFonts w:eastAsia="Times New Roman"/>
                <w:sz w:val="20"/>
                <w:szCs w:val="20"/>
                <w:lang w:eastAsia="ar-SA"/>
              </w:rPr>
              <w:t>101166,00</w:t>
            </w:r>
          </w:p>
        </w:tc>
        <w:tc>
          <w:tcPr>
            <w:tcW w:w="1576" w:type="dxa"/>
            <w:tcBorders>
              <w:top w:val="single" w:sz="4" w:space="0" w:color="000000"/>
              <w:left w:val="single" w:sz="4" w:space="0" w:color="auto"/>
              <w:bottom w:val="single" w:sz="4" w:space="0" w:color="auto"/>
              <w:right w:val="single" w:sz="4" w:space="0" w:color="000000"/>
            </w:tcBorders>
            <w:hideMark/>
          </w:tcPr>
          <w:p w:rsidR="00806A76" w:rsidRPr="003F28F6" w:rsidRDefault="000507E6" w:rsidP="00273D8A">
            <w:pPr>
              <w:spacing w:line="240" w:lineRule="auto"/>
              <w:jc w:val="both"/>
              <w:rPr>
                <w:rFonts w:eastAsia="Times New Roman"/>
                <w:sz w:val="20"/>
                <w:szCs w:val="20"/>
                <w:lang w:eastAsia="ar-SA"/>
              </w:rPr>
            </w:pPr>
            <w:r w:rsidRPr="003F28F6">
              <w:rPr>
                <w:rFonts w:eastAsia="Times New Roman"/>
                <w:sz w:val="20"/>
                <w:szCs w:val="20"/>
                <w:lang w:eastAsia="ar-SA"/>
              </w:rPr>
              <w:t>104281</w:t>
            </w:r>
            <w:r w:rsidR="00A82BCB" w:rsidRPr="003F28F6">
              <w:rPr>
                <w:rFonts w:eastAsia="Times New Roman"/>
                <w:sz w:val="20"/>
                <w:szCs w:val="20"/>
                <w:lang w:eastAsia="ar-SA"/>
              </w:rPr>
              <w:t>,00</w:t>
            </w:r>
          </w:p>
        </w:tc>
      </w:tr>
      <w:tr w:rsidR="00806A76" w:rsidRPr="003F28F6" w:rsidTr="007B73CD">
        <w:trPr>
          <w:trHeight w:val="900"/>
        </w:trPr>
        <w:tc>
          <w:tcPr>
            <w:tcW w:w="3119" w:type="dxa"/>
            <w:tcBorders>
              <w:top w:val="single" w:sz="4" w:space="0" w:color="000000"/>
              <w:left w:val="single" w:sz="4" w:space="0" w:color="000000"/>
              <w:bottom w:val="single" w:sz="4" w:space="0" w:color="auto"/>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1 01 02020 01 0000 110</w:t>
            </w:r>
          </w:p>
        </w:tc>
        <w:tc>
          <w:tcPr>
            <w:tcW w:w="4111" w:type="dxa"/>
            <w:tcBorders>
              <w:top w:val="single" w:sz="4" w:space="0" w:color="000000"/>
              <w:left w:val="single" w:sz="4" w:space="0" w:color="000000"/>
              <w:bottom w:val="single" w:sz="4" w:space="0" w:color="auto"/>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000000"/>
              <w:left w:val="single" w:sz="4" w:space="0" w:color="000000"/>
              <w:bottom w:val="single" w:sz="4" w:space="0" w:color="auto"/>
              <w:right w:val="single" w:sz="4" w:space="0" w:color="auto"/>
            </w:tcBorders>
            <w:hideMark/>
          </w:tcPr>
          <w:p w:rsidR="00806A76" w:rsidRPr="003F28F6" w:rsidRDefault="00A82BCB" w:rsidP="00273D8A">
            <w:pPr>
              <w:spacing w:line="240" w:lineRule="auto"/>
              <w:jc w:val="both"/>
              <w:rPr>
                <w:rFonts w:eastAsia="Times New Roman"/>
                <w:sz w:val="20"/>
                <w:szCs w:val="20"/>
                <w:lang w:eastAsia="ar-SA"/>
              </w:rPr>
            </w:pPr>
            <w:r w:rsidRPr="003F28F6">
              <w:rPr>
                <w:rFonts w:eastAsia="Times New Roman"/>
                <w:sz w:val="20"/>
                <w:szCs w:val="20"/>
                <w:lang w:eastAsia="ar-SA"/>
              </w:rPr>
              <w:t>5,00</w:t>
            </w:r>
          </w:p>
        </w:tc>
        <w:tc>
          <w:tcPr>
            <w:tcW w:w="1576" w:type="dxa"/>
            <w:tcBorders>
              <w:top w:val="single" w:sz="4" w:space="0" w:color="000000"/>
              <w:left w:val="single" w:sz="4" w:space="0" w:color="auto"/>
              <w:bottom w:val="single" w:sz="4" w:space="0" w:color="auto"/>
              <w:right w:val="single" w:sz="4" w:space="0" w:color="000000"/>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6</w:t>
            </w:r>
            <w:r w:rsidR="00A82BCB" w:rsidRPr="003F28F6">
              <w:rPr>
                <w:rFonts w:eastAsia="Times New Roman"/>
                <w:sz w:val="20"/>
                <w:szCs w:val="20"/>
                <w:lang w:eastAsia="ar-SA"/>
              </w:rPr>
              <w:t>,00</w:t>
            </w:r>
          </w:p>
        </w:tc>
      </w:tr>
      <w:tr w:rsidR="00806A76" w:rsidRPr="003F28F6" w:rsidTr="007B73CD">
        <w:trPr>
          <w:trHeight w:val="180"/>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1 01 02030 01 0000 110</w:t>
            </w:r>
          </w:p>
        </w:tc>
        <w:tc>
          <w:tcPr>
            <w:tcW w:w="4111"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806A76" w:rsidP="00273D8A">
            <w:pPr>
              <w:spacing w:line="240" w:lineRule="auto"/>
              <w:jc w:val="both"/>
              <w:rPr>
                <w:rFonts w:eastAsia="Times New Roman"/>
                <w:sz w:val="20"/>
                <w:szCs w:val="20"/>
                <w:lang w:eastAsia="ar-SA"/>
              </w:rPr>
            </w:pPr>
          </w:p>
          <w:p w:rsidR="00CD6C91" w:rsidRPr="003F28F6" w:rsidRDefault="00CD6C91" w:rsidP="00273D8A">
            <w:pPr>
              <w:spacing w:line="240" w:lineRule="auto"/>
              <w:jc w:val="both"/>
              <w:rPr>
                <w:rFonts w:eastAsia="Times New Roman"/>
                <w:sz w:val="20"/>
                <w:szCs w:val="20"/>
                <w:lang w:eastAsia="ar-SA"/>
              </w:rPr>
            </w:pPr>
            <w:r w:rsidRPr="003F28F6">
              <w:rPr>
                <w:rFonts w:eastAsia="Times New Roman"/>
                <w:sz w:val="20"/>
                <w:szCs w:val="20"/>
                <w:lang w:eastAsia="ar-SA"/>
              </w:rPr>
              <w:t>3354,00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CD6C91" w:rsidP="00273D8A">
            <w:pPr>
              <w:spacing w:line="240" w:lineRule="auto"/>
              <w:jc w:val="both"/>
              <w:rPr>
                <w:rFonts w:eastAsia="Times New Roman"/>
                <w:sz w:val="20"/>
                <w:szCs w:val="20"/>
                <w:lang w:eastAsia="ar-SA"/>
              </w:rPr>
            </w:pPr>
            <w:r w:rsidRPr="003F28F6">
              <w:rPr>
                <w:rFonts w:eastAsia="Times New Roman"/>
                <w:sz w:val="20"/>
                <w:szCs w:val="20"/>
                <w:lang w:eastAsia="ar-SA"/>
              </w:rPr>
              <w:t>3354,00</w:t>
            </w:r>
          </w:p>
        </w:tc>
      </w:tr>
      <w:tr w:rsidR="00300D1E"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1 05 00000 00 0000 000</w:t>
            </w:r>
          </w:p>
        </w:tc>
        <w:tc>
          <w:tcPr>
            <w:tcW w:w="4111" w:type="dxa"/>
            <w:tcBorders>
              <w:top w:val="single" w:sz="4" w:space="0" w:color="000000"/>
              <w:left w:val="single" w:sz="4" w:space="0" w:color="000000"/>
              <w:bottom w:val="single" w:sz="4" w:space="0" w:color="000000"/>
              <w:right w:val="nil"/>
            </w:tcBorders>
            <w:vAlign w:val="center"/>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НАЛОГИ НА СОВОКУПНЫЙ ДОХОД</w:t>
            </w:r>
          </w:p>
        </w:tc>
        <w:tc>
          <w:tcPr>
            <w:tcW w:w="1559" w:type="dxa"/>
            <w:tcBorders>
              <w:top w:val="single" w:sz="4" w:space="0" w:color="000000"/>
              <w:left w:val="single" w:sz="4" w:space="0" w:color="000000"/>
              <w:bottom w:val="single" w:sz="4" w:space="0" w:color="000000"/>
              <w:right w:val="single" w:sz="4" w:space="0" w:color="auto"/>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1129319,00</w:t>
            </w:r>
          </w:p>
        </w:tc>
        <w:tc>
          <w:tcPr>
            <w:tcW w:w="1576" w:type="dxa"/>
            <w:tcBorders>
              <w:top w:val="single" w:sz="4" w:space="0" w:color="000000"/>
              <w:left w:val="single" w:sz="4" w:space="0" w:color="auto"/>
              <w:bottom w:val="single" w:sz="4" w:space="0" w:color="000000"/>
              <w:right w:val="single" w:sz="4" w:space="0" w:color="000000"/>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1174491,00</w:t>
            </w:r>
          </w:p>
        </w:tc>
      </w:tr>
      <w:tr w:rsidR="00300D1E"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tbl>
            <w:tblPr>
              <w:tblW w:w="0" w:type="auto"/>
              <w:tblLayout w:type="fixed"/>
              <w:tblCellMar>
                <w:left w:w="0" w:type="dxa"/>
                <w:right w:w="0" w:type="dxa"/>
              </w:tblCellMar>
              <w:tblLook w:val="04A0"/>
            </w:tblPr>
            <w:tblGrid>
              <w:gridCol w:w="2380"/>
            </w:tblGrid>
            <w:tr w:rsidR="00300D1E" w:rsidRPr="003F28F6" w:rsidTr="007B73CD">
              <w:trPr>
                <w:trHeight w:val="186"/>
              </w:trPr>
              <w:tc>
                <w:tcPr>
                  <w:tcW w:w="2380" w:type="dxa"/>
                  <w:vAlign w:val="bottom"/>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1 05 03000 01 0000 110</w:t>
                  </w:r>
                </w:p>
              </w:tc>
            </w:tr>
          </w:tbl>
          <w:p w:rsidR="00300D1E" w:rsidRPr="003F28F6" w:rsidRDefault="00300D1E" w:rsidP="00273D8A">
            <w:pPr>
              <w:spacing w:line="240" w:lineRule="auto"/>
              <w:jc w:val="both"/>
              <w:rPr>
                <w:rFonts w:eastAsia="Times New Roman"/>
                <w:sz w:val="20"/>
                <w:szCs w:val="20"/>
                <w:lang w:eastAsia="ar-SA"/>
              </w:rPr>
            </w:pPr>
          </w:p>
        </w:tc>
        <w:tc>
          <w:tcPr>
            <w:tcW w:w="4111" w:type="dxa"/>
            <w:tcBorders>
              <w:top w:val="single" w:sz="4" w:space="0" w:color="000000"/>
              <w:left w:val="single" w:sz="4" w:space="0" w:color="000000"/>
              <w:bottom w:val="single" w:sz="4" w:space="0" w:color="000000"/>
              <w:right w:val="nil"/>
            </w:tcBorders>
            <w:vAlign w:val="center"/>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Единый сельскохозяйственный налог</w:t>
            </w:r>
          </w:p>
        </w:tc>
        <w:tc>
          <w:tcPr>
            <w:tcW w:w="1559" w:type="dxa"/>
            <w:tcBorders>
              <w:top w:val="single" w:sz="4" w:space="0" w:color="000000"/>
              <w:left w:val="single" w:sz="4" w:space="0" w:color="000000"/>
              <w:bottom w:val="single" w:sz="4" w:space="0" w:color="000000"/>
              <w:right w:val="single" w:sz="4" w:space="0" w:color="auto"/>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1129319,00</w:t>
            </w:r>
          </w:p>
        </w:tc>
        <w:tc>
          <w:tcPr>
            <w:tcW w:w="1576" w:type="dxa"/>
            <w:tcBorders>
              <w:top w:val="single" w:sz="4" w:space="0" w:color="000000"/>
              <w:left w:val="single" w:sz="4" w:space="0" w:color="auto"/>
              <w:bottom w:val="single" w:sz="4" w:space="0" w:color="000000"/>
              <w:right w:val="single" w:sz="4" w:space="0" w:color="000000"/>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1174491,00</w:t>
            </w:r>
          </w:p>
        </w:tc>
      </w:tr>
      <w:tr w:rsidR="006A69D8"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tbl>
            <w:tblPr>
              <w:tblW w:w="0" w:type="auto"/>
              <w:tblLayout w:type="fixed"/>
              <w:tblCellMar>
                <w:left w:w="0" w:type="dxa"/>
                <w:right w:w="0" w:type="dxa"/>
              </w:tblCellMar>
              <w:tblLook w:val="04A0"/>
            </w:tblPr>
            <w:tblGrid>
              <w:gridCol w:w="2380"/>
            </w:tblGrid>
            <w:tr w:rsidR="006A69D8" w:rsidRPr="003F28F6" w:rsidTr="007B73CD">
              <w:trPr>
                <w:trHeight w:val="186"/>
              </w:trPr>
              <w:tc>
                <w:tcPr>
                  <w:tcW w:w="2380" w:type="dxa"/>
                  <w:vAlign w:val="bottom"/>
                  <w:hideMark/>
                </w:tcPr>
                <w:p w:rsidR="006A69D8" w:rsidRPr="003F28F6" w:rsidRDefault="006A69D8"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1 05 03010 01 0000 110</w:t>
                  </w:r>
                </w:p>
              </w:tc>
            </w:tr>
          </w:tbl>
          <w:p w:rsidR="006A69D8" w:rsidRPr="003F28F6" w:rsidRDefault="006A69D8" w:rsidP="00273D8A">
            <w:pPr>
              <w:spacing w:line="240" w:lineRule="auto"/>
              <w:jc w:val="both"/>
              <w:rPr>
                <w:rFonts w:eastAsia="Times New Roman"/>
                <w:sz w:val="20"/>
                <w:szCs w:val="20"/>
                <w:lang w:eastAsia="ar-SA"/>
              </w:rPr>
            </w:pPr>
          </w:p>
        </w:tc>
        <w:tc>
          <w:tcPr>
            <w:tcW w:w="4111" w:type="dxa"/>
            <w:tcBorders>
              <w:top w:val="single" w:sz="4" w:space="0" w:color="000000"/>
              <w:left w:val="single" w:sz="4" w:space="0" w:color="000000"/>
              <w:bottom w:val="single" w:sz="4" w:space="0" w:color="000000"/>
              <w:right w:val="nil"/>
            </w:tcBorders>
            <w:vAlign w:val="center"/>
            <w:hideMark/>
          </w:tcPr>
          <w:p w:rsidR="006A69D8" w:rsidRPr="003F28F6" w:rsidRDefault="006A69D8" w:rsidP="00273D8A">
            <w:pPr>
              <w:spacing w:line="240" w:lineRule="auto"/>
              <w:jc w:val="both"/>
              <w:rPr>
                <w:rFonts w:eastAsia="Times New Roman"/>
                <w:sz w:val="20"/>
                <w:szCs w:val="20"/>
                <w:lang w:eastAsia="ar-SA"/>
              </w:rPr>
            </w:pPr>
            <w:r w:rsidRPr="003F28F6">
              <w:rPr>
                <w:rFonts w:eastAsia="Times New Roman"/>
                <w:sz w:val="20"/>
                <w:szCs w:val="20"/>
                <w:lang w:eastAsia="ar-SA"/>
              </w:rPr>
              <w:t>Единый сельскохозяйственный налог</w:t>
            </w:r>
          </w:p>
        </w:tc>
        <w:tc>
          <w:tcPr>
            <w:tcW w:w="1559" w:type="dxa"/>
            <w:tcBorders>
              <w:top w:val="single" w:sz="4" w:space="0" w:color="000000"/>
              <w:left w:val="single" w:sz="4" w:space="0" w:color="000000"/>
              <w:bottom w:val="single" w:sz="4" w:space="0" w:color="000000"/>
              <w:right w:val="single" w:sz="4" w:space="0" w:color="auto"/>
            </w:tcBorders>
            <w:hideMark/>
          </w:tcPr>
          <w:p w:rsidR="006A69D8" w:rsidRPr="003F28F6" w:rsidRDefault="00CD6C91" w:rsidP="00273D8A">
            <w:pPr>
              <w:spacing w:line="240" w:lineRule="auto"/>
              <w:jc w:val="both"/>
              <w:rPr>
                <w:rFonts w:eastAsia="Times New Roman"/>
                <w:sz w:val="20"/>
                <w:szCs w:val="20"/>
                <w:lang w:eastAsia="ar-SA"/>
              </w:rPr>
            </w:pPr>
            <w:r w:rsidRPr="003F28F6">
              <w:rPr>
                <w:rFonts w:eastAsia="Times New Roman"/>
                <w:sz w:val="20"/>
                <w:szCs w:val="20"/>
                <w:lang w:eastAsia="ar-SA"/>
              </w:rPr>
              <w:t>1129319,00</w:t>
            </w:r>
          </w:p>
        </w:tc>
        <w:tc>
          <w:tcPr>
            <w:tcW w:w="1576" w:type="dxa"/>
            <w:tcBorders>
              <w:top w:val="single" w:sz="4" w:space="0" w:color="000000"/>
              <w:left w:val="single" w:sz="4" w:space="0" w:color="auto"/>
              <w:bottom w:val="single" w:sz="4" w:space="0" w:color="000000"/>
              <w:right w:val="single" w:sz="4" w:space="0" w:color="000000"/>
            </w:tcBorders>
            <w:hideMark/>
          </w:tcPr>
          <w:p w:rsidR="006A69D8" w:rsidRPr="003F28F6" w:rsidRDefault="00CD6C91" w:rsidP="00273D8A">
            <w:pPr>
              <w:spacing w:line="240" w:lineRule="auto"/>
              <w:jc w:val="both"/>
              <w:rPr>
                <w:rFonts w:eastAsia="Times New Roman"/>
                <w:sz w:val="20"/>
                <w:szCs w:val="20"/>
                <w:lang w:eastAsia="ar-SA"/>
              </w:rPr>
            </w:pPr>
            <w:r w:rsidRPr="003F28F6">
              <w:rPr>
                <w:rFonts w:eastAsia="Times New Roman"/>
                <w:sz w:val="20"/>
                <w:szCs w:val="20"/>
                <w:lang w:eastAsia="ar-SA"/>
              </w:rPr>
              <w:t>1174491,00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1 06 00000 00 0000 000</w:t>
            </w:r>
          </w:p>
        </w:tc>
        <w:tc>
          <w:tcPr>
            <w:tcW w:w="4111"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НАЛОГИ НА ИМУЩЕСТВО</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1020133,00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1020133,00</w:t>
            </w:r>
          </w:p>
        </w:tc>
      </w:tr>
      <w:tr w:rsidR="00300D1E"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lastRenderedPageBreak/>
              <w:t>1 06 01000 00 0000 110</w:t>
            </w:r>
          </w:p>
        </w:tc>
        <w:tc>
          <w:tcPr>
            <w:tcW w:w="4111" w:type="dxa"/>
            <w:tcBorders>
              <w:top w:val="single" w:sz="4" w:space="0" w:color="000000"/>
              <w:left w:val="single" w:sz="4" w:space="0" w:color="000000"/>
              <w:bottom w:val="single" w:sz="4" w:space="0" w:color="000000"/>
              <w:right w:val="nil"/>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Налог на имущество физических лиц</w:t>
            </w:r>
          </w:p>
        </w:tc>
        <w:tc>
          <w:tcPr>
            <w:tcW w:w="1559" w:type="dxa"/>
            <w:tcBorders>
              <w:top w:val="single" w:sz="4" w:space="0" w:color="000000"/>
              <w:left w:val="single" w:sz="4" w:space="0" w:color="000000"/>
              <w:bottom w:val="single" w:sz="4" w:space="0" w:color="000000"/>
              <w:right w:val="single" w:sz="4" w:space="0" w:color="auto"/>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37196,00</w:t>
            </w:r>
          </w:p>
        </w:tc>
        <w:tc>
          <w:tcPr>
            <w:tcW w:w="1576" w:type="dxa"/>
            <w:tcBorders>
              <w:top w:val="single" w:sz="4" w:space="0" w:color="000000"/>
              <w:left w:val="single" w:sz="4" w:space="0" w:color="auto"/>
              <w:bottom w:val="single" w:sz="4" w:space="0" w:color="000000"/>
              <w:right w:val="single" w:sz="4" w:space="0" w:color="000000"/>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37196,00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1 06 01030 10 0000 110</w:t>
            </w:r>
          </w:p>
        </w:tc>
        <w:tc>
          <w:tcPr>
            <w:tcW w:w="4111"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37196,00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37196,00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1 06 06000 00 0000 110</w:t>
            </w:r>
          </w:p>
        </w:tc>
        <w:tc>
          <w:tcPr>
            <w:tcW w:w="4111"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Земельный налог</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982937,00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982937,00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1 06 06030 00 0000 110</w:t>
            </w:r>
          </w:p>
        </w:tc>
        <w:tc>
          <w:tcPr>
            <w:tcW w:w="4111"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Земельный налог с организаций</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354584,00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354584,00</w:t>
            </w:r>
          </w:p>
        </w:tc>
      </w:tr>
      <w:tr w:rsidR="00D06EF0"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D06EF0"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1 06 06033 10 0000 110</w:t>
            </w:r>
          </w:p>
        </w:tc>
        <w:tc>
          <w:tcPr>
            <w:tcW w:w="4111" w:type="dxa"/>
            <w:tcBorders>
              <w:top w:val="single" w:sz="4" w:space="0" w:color="000000"/>
              <w:left w:val="single" w:sz="4" w:space="0" w:color="000000"/>
              <w:bottom w:val="single" w:sz="4" w:space="0" w:color="000000"/>
              <w:right w:val="nil"/>
            </w:tcBorders>
            <w:hideMark/>
          </w:tcPr>
          <w:p w:rsidR="00D06EF0"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000000"/>
              <w:left w:val="single" w:sz="4" w:space="0" w:color="000000"/>
              <w:bottom w:val="single" w:sz="4" w:space="0" w:color="000000"/>
              <w:right w:val="single" w:sz="4" w:space="0" w:color="auto"/>
            </w:tcBorders>
            <w:hideMark/>
          </w:tcPr>
          <w:p w:rsidR="00D06EF0"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354584,00</w:t>
            </w:r>
          </w:p>
        </w:tc>
        <w:tc>
          <w:tcPr>
            <w:tcW w:w="1576" w:type="dxa"/>
            <w:tcBorders>
              <w:top w:val="single" w:sz="4" w:space="0" w:color="000000"/>
              <w:left w:val="single" w:sz="4" w:space="0" w:color="auto"/>
              <w:bottom w:val="single" w:sz="4" w:space="0" w:color="000000"/>
              <w:right w:val="single" w:sz="4" w:space="0" w:color="000000"/>
            </w:tcBorders>
            <w:hideMark/>
          </w:tcPr>
          <w:p w:rsidR="00D06EF0"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354584,00</w:t>
            </w:r>
          </w:p>
        </w:tc>
      </w:tr>
      <w:tr w:rsidR="00D06EF0"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D06EF0"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1 06 06040 00 0000 110</w:t>
            </w:r>
          </w:p>
        </w:tc>
        <w:tc>
          <w:tcPr>
            <w:tcW w:w="4111" w:type="dxa"/>
            <w:tcBorders>
              <w:top w:val="single" w:sz="4" w:space="0" w:color="000000"/>
              <w:left w:val="single" w:sz="4" w:space="0" w:color="000000"/>
              <w:bottom w:val="single" w:sz="4" w:space="0" w:color="000000"/>
              <w:right w:val="nil"/>
            </w:tcBorders>
            <w:hideMark/>
          </w:tcPr>
          <w:p w:rsidR="00D06EF0"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Земельный налог с физических лиц</w:t>
            </w:r>
          </w:p>
        </w:tc>
        <w:tc>
          <w:tcPr>
            <w:tcW w:w="1559" w:type="dxa"/>
            <w:tcBorders>
              <w:top w:val="single" w:sz="4" w:space="0" w:color="000000"/>
              <w:left w:val="single" w:sz="4" w:space="0" w:color="000000"/>
              <w:bottom w:val="single" w:sz="4" w:space="0" w:color="000000"/>
              <w:right w:val="single" w:sz="4" w:space="0" w:color="auto"/>
            </w:tcBorders>
            <w:hideMark/>
          </w:tcPr>
          <w:p w:rsidR="00D06EF0"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628353,00</w:t>
            </w:r>
          </w:p>
        </w:tc>
        <w:tc>
          <w:tcPr>
            <w:tcW w:w="1576" w:type="dxa"/>
            <w:tcBorders>
              <w:top w:val="single" w:sz="4" w:space="0" w:color="000000"/>
              <w:left w:val="single" w:sz="4" w:space="0" w:color="auto"/>
              <w:bottom w:val="single" w:sz="4" w:space="0" w:color="000000"/>
              <w:right w:val="single" w:sz="4" w:space="0" w:color="000000"/>
            </w:tcBorders>
            <w:hideMark/>
          </w:tcPr>
          <w:p w:rsidR="00D06EF0"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628353,00</w:t>
            </w:r>
          </w:p>
        </w:tc>
      </w:tr>
      <w:tr w:rsidR="00806A76" w:rsidRPr="003F28F6" w:rsidTr="007B73CD">
        <w:trPr>
          <w:trHeight w:val="601"/>
        </w:trPr>
        <w:tc>
          <w:tcPr>
            <w:tcW w:w="3119" w:type="dxa"/>
            <w:tcBorders>
              <w:top w:val="single" w:sz="4" w:space="0" w:color="000000"/>
              <w:left w:val="single" w:sz="4" w:space="0" w:color="000000"/>
              <w:bottom w:val="single" w:sz="4" w:space="0" w:color="auto"/>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1 06 06043 10 0000 110</w:t>
            </w:r>
          </w:p>
        </w:tc>
        <w:tc>
          <w:tcPr>
            <w:tcW w:w="4111" w:type="dxa"/>
            <w:tcBorders>
              <w:top w:val="single" w:sz="4" w:space="0" w:color="000000"/>
              <w:left w:val="single" w:sz="4" w:space="0" w:color="000000"/>
              <w:bottom w:val="single" w:sz="4" w:space="0" w:color="auto"/>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000000"/>
              <w:left w:val="single" w:sz="4" w:space="0" w:color="000000"/>
              <w:bottom w:val="single" w:sz="4" w:space="0" w:color="auto"/>
              <w:right w:val="single" w:sz="4" w:space="0" w:color="auto"/>
            </w:tcBorders>
            <w:hideMark/>
          </w:tcPr>
          <w:p w:rsidR="00806A76"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628353,00</w:t>
            </w:r>
          </w:p>
        </w:tc>
        <w:tc>
          <w:tcPr>
            <w:tcW w:w="1576" w:type="dxa"/>
            <w:tcBorders>
              <w:top w:val="single" w:sz="4" w:space="0" w:color="000000"/>
              <w:left w:val="single" w:sz="4" w:space="0" w:color="auto"/>
              <w:bottom w:val="single" w:sz="4" w:space="0" w:color="auto"/>
              <w:right w:val="single" w:sz="4" w:space="0" w:color="000000"/>
            </w:tcBorders>
            <w:hideMark/>
          </w:tcPr>
          <w:p w:rsidR="00806A76" w:rsidRPr="003F28F6" w:rsidRDefault="00D06EF0" w:rsidP="00273D8A">
            <w:pPr>
              <w:spacing w:line="240" w:lineRule="auto"/>
              <w:jc w:val="both"/>
              <w:rPr>
                <w:rFonts w:eastAsia="Times New Roman"/>
                <w:sz w:val="20"/>
                <w:szCs w:val="20"/>
                <w:lang w:eastAsia="ar-SA"/>
              </w:rPr>
            </w:pPr>
            <w:r w:rsidRPr="003F28F6">
              <w:rPr>
                <w:rFonts w:eastAsia="Times New Roman"/>
                <w:sz w:val="20"/>
                <w:szCs w:val="20"/>
                <w:lang w:eastAsia="ar-SA"/>
              </w:rPr>
              <w:t>628353,00</w:t>
            </w:r>
          </w:p>
        </w:tc>
      </w:tr>
      <w:tr w:rsidR="00300D1E" w:rsidRPr="003F28F6" w:rsidTr="007B73CD">
        <w:trPr>
          <w:trHeight w:val="325"/>
        </w:trPr>
        <w:tc>
          <w:tcPr>
            <w:tcW w:w="3119" w:type="dxa"/>
            <w:tcBorders>
              <w:top w:val="single" w:sz="4" w:space="0" w:color="auto"/>
              <w:left w:val="single" w:sz="4" w:space="0" w:color="000000"/>
              <w:bottom w:val="single" w:sz="4" w:space="0" w:color="auto"/>
              <w:right w:val="nil"/>
            </w:tcBorders>
            <w:vAlign w:val="center"/>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1 13 00000 00 0000 000</w:t>
            </w:r>
          </w:p>
        </w:tc>
        <w:tc>
          <w:tcPr>
            <w:tcW w:w="4111" w:type="dxa"/>
            <w:tcBorders>
              <w:top w:val="single" w:sz="4" w:space="0" w:color="auto"/>
              <w:left w:val="single" w:sz="4" w:space="0" w:color="000000"/>
              <w:bottom w:val="single" w:sz="4" w:space="0" w:color="auto"/>
              <w:right w:val="nil"/>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Доходы от оказания платных услуг  и компенсации затрат государства</w:t>
            </w:r>
          </w:p>
        </w:tc>
        <w:tc>
          <w:tcPr>
            <w:tcW w:w="1559" w:type="dxa"/>
            <w:tcBorders>
              <w:top w:val="single" w:sz="4" w:space="0" w:color="auto"/>
              <w:left w:val="single" w:sz="4" w:space="0" w:color="000000"/>
              <w:bottom w:val="single" w:sz="4" w:space="0" w:color="auto"/>
              <w:right w:val="single" w:sz="4" w:space="0" w:color="auto"/>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tc>
        <w:tc>
          <w:tcPr>
            <w:tcW w:w="1576" w:type="dxa"/>
            <w:tcBorders>
              <w:top w:val="single" w:sz="4" w:space="0" w:color="auto"/>
              <w:left w:val="single" w:sz="4" w:space="0" w:color="auto"/>
              <w:bottom w:val="single" w:sz="4" w:space="0" w:color="auto"/>
              <w:right w:val="single" w:sz="4" w:space="0" w:color="000000"/>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tc>
      </w:tr>
      <w:tr w:rsidR="00300D1E" w:rsidRPr="003F28F6" w:rsidTr="007B73CD">
        <w:trPr>
          <w:trHeight w:val="325"/>
        </w:trPr>
        <w:tc>
          <w:tcPr>
            <w:tcW w:w="3119" w:type="dxa"/>
            <w:tcBorders>
              <w:top w:val="single" w:sz="4" w:space="0" w:color="auto"/>
              <w:left w:val="single" w:sz="4" w:space="0" w:color="000000"/>
              <w:bottom w:val="single" w:sz="4" w:space="0" w:color="auto"/>
              <w:right w:val="nil"/>
            </w:tcBorders>
            <w:vAlign w:val="center"/>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1 13 01000 00 0000 000</w:t>
            </w:r>
          </w:p>
        </w:tc>
        <w:tc>
          <w:tcPr>
            <w:tcW w:w="4111" w:type="dxa"/>
            <w:tcBorders>
              <w:top w:val="single" w:sz="4" w:space="0" w:color="auto"/>
              <w:left w:val="single" w:sz="4" w:space="0" w:color="000000"/>
              <w:bottom w:val="single" w:sz="4" w:space="0" w:color="auto"/>
              <w:right w:val="nil"/>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Доходы от оказания платных услуг (работ)</w:t>
            </w:r>
          </w:p>
        </w:tc>
        <w:tc>
          <w:tcPr>
            <w:tcW w:w="1559" w:type="dxa"/>
            <w:tcBorders>
              <w:top w:val="single" w:sz="4" w:space="0" w:color="auto"/>
              <w:left w:val="single" w:sz="4" w:space="0" w:color="000000"/>
              <w:bottom w:val="single" w:sz="4" w:space="0" w:color="auto"/>
              <w:right w:val="single" w:sz="4" w:space="0" w:color="auto"/>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tc>
        <w:tc>
          <w:tcPr>
            <w:tcW w:w="1576" w:type="dxa"/>
            <w:tcBorders>
              <w:top w:val="single" w:sz="4" w:space="0" w:color="auto"/>
              <w:left w:val="single" w:sz="4" w:space="0" w:color="auto"/>
              <w:bottom w:val="single" w:sz="4" w:space="0" w:color="auto"/>
              <w:right w:val="single" w:sz="4" w:space="0" w:color="000000"/>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tc>
      </w:tr>
      <w:tr w:rsidR="00300D1E" w:rsidRPr="003F28F6" w:rsidTr="007B73CD">
        <w:trPr>
          <w:trHeight w:val="325"/>
        </w:trPr>
        <w:tc>
          <w:tcPr>
            <w:tcW w:w="3119" w:type="dxa"/>
            <w:tcBorders>
              <w:top w:val="single" w:sz="4" w:space="0" w:color="auto"/>
              <w:left w:val="single" w:sz="4" w:space="0" w:color="000000"/>
              <w:bottom w:val="single" w:sz="4" w:space="0" w:color="auto"/>
              <w:right w:val="nil"/>
            </w:tcBorders>
            <w:vAlign w:val="center"/>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1 13 01990 00 0000 130</w:t>
            </w:r>
          </w:p>
        </w:tc>
        <w:tc>
          <w:tcPr>
            <w:tcW w:w="4111" w:type="dxa"/>
            <w:tcBorders>
              <w:top w:val="single" w:sz="4" w:space="0" w:color="auto"/>
              <w:left w:val="single" w:sz="4" w:space="0" w:color="000000"/>
              <w:bottom w:val="single" w:sz="4" w:space="0" w:color="auto"/>
              <w:right w:val="nil"/>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Прочие доходы от оказания платных услуг (работ)</w:t>
            </w:r>
          </w:p>
        </w:tc>
        <w:tc>
          <w:tcPr>
            <w:tcW w:w="1559" w:type="dxa"/>
            <w:tcBorders>
              <w:top w:val="single" w:sz="4" w:space="0" w:color="auto"/>
              <w:left w:val="single" w:sz="4" w:space="0" w:color="000000"/>
              <w:bottom w:val="single" w:sz="4" w:space="0" w:color="auto"/>
              <w:right w:val="single" w:sz="4" w:space="0" w:color="auto"/>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tc>
        <w:tc>
          <w:tcPr>
            <w:tcW w:w="1576" w:type="dxa"/>
            <w:tcBorders>
              <w:top w:val="single" w:sz="4" w:space="0" w:color="auto"/>
              <w:left w:val="single" w:sz="4" w:space="0" w:color="auto"/>
              <w:bottom w:val="single" w:sz="4" w:space="0" w:color="auto"/>
              <w:right w:val="single" w:sz="4" w:space="0" w:color="000000"/>
            </w:tcBorders>
            <w:hideMark/>
          </w:tcPr>
          <w:p w:rsidR="00300D1E"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tc>
      </w:tr>
      <w:tr w:rsidR="00806A76" w:rsidRPr="003F28F6" w:rsidTr="007B73CD">
        <w:trPr>
          <w:trHeight w:val="325"/>
        </w:trPr>
        <w:tc>
          <w:tcPr>
            <w:tcW w:w="3119" w:type="dxa"/>
            <w:tcBorders>
              <w:top w:val="single" w:sz="4" w:space="0" w:color="auto"/>
              <w:left w:val="single" w:sz="4" w:space="0" w:color="000000"/>
              <w:bottom w:val="single" w:sz="4" w:space="0" w:color="auto"/>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1 13 01995 10 0000 130</w:t>
            </w:r>
          </w:p>
        </w:tc>
        <w:tc>
          <w:tcPr>
            <w:tcW w:w="4111" w:type="dxa"/>
            <w:tcBorders>
              <w:top w:val="single" w:sz="4" w:space="0" w:color="auto"/>
              <w:left w:val="single" w:sz="4" w:space="0" w:color="000000"/>
              <w:bottom w:val="single" w:sz="4" w:space="0" w:color="auto"/>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Прочие доходы от оказания платных услуг (работ) получателями средств бюджетов сельских поселений</w:t>
            </w:r>
          </w:p>
        </w:tc>
        <w:tc>
          <w:tcPr>
            <w:tcW w:w="1559" w:type="dxa"/>
            <w:tcBorders>
              <w:top w:val="single" w:sz="4" w:space="0" w:color="auto"/>
              <w:left w:val="single" w:sz="4" w:space="0" w:color="000000"/>
              <w:bottom w:val="single" w:sz="4" w:space="0" w:color="auto"/>
              <w:right w:val="single" w:sz="4" w:space="0" w:color="auto"/>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tc>
        <w:tc>
          <w:tcPr>
            <w:tcW w:w="1576" w:type="dxa"/>
            <w:tcBorders>
              <w:top w:val="single" w:sz="4" w:space="0" w:color="auto"/>
              <w:left w:val="single" w:sz="4" w:space="0" w:color="auto"/>
              <w:bottom w:val="single" w:sz="4" w:space="0" w:color="auto"/>
              <w:right w:val="single" w:sz="4" w:space="0" w:color="000000"/>
            </w:tcBorders>
            <w:hideMark/>
          </w:tcPr>
          <w:p w:rsidR="00806A76" w:rsidRPr="003F28F6" w:rsidRDefault="00300D1E"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tc>
      </w:tr>
      <w:tr w:rsidR="00806A76" w:rsidRPr="003F28F6" w:rsidTr="007B73CD">
        <w:trPr>
          <w:trHeight w:val="240"/>
        </w:trPr>
        <w:tc>
          <w:tcPr>
            <w:tcW w:w="3119" w:type="dxa"/>
            <w:tcBorders>
              <w:top w:val="single" w:sz="4" w:space="0" w:color="auto"/>
              <w:left w:val="single" w:sz="4" w:space="0" w:color="000000"/>
              <w:bottom w:val="single" w:sz="4" w:space="0" w:color="auto"/>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1 17 00000 00 0000 000</w:t>
            </w:r>
          </w:p>
        </w:tc>
        <w:tc>
          <w:tcPr>
            <w:tcW w:w="4111" w:type="dxa"/>
            <w:tcBorders>
              <w:top w:val="single" w:sz="4" w:space="0" w:color="auto"/>
              <w:left w:val="single" w:sz="4" w:space="0" w:color="000000"/>
              <w:bottom w:val="single" w:sz="4" w:space="0" w:color="auto"/>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 </w:t>
            </w:r>
            <w:hyperlink r:id="rId11" w:history="1">
              <w:r w:rsidRPr="003F28F6">
                <w:rPr>
                  <w:rFonts w:eastAsia="Times New Roman"/>
                  <w:sz w:val="20"/>
                  <w:szCs w:val="20"/>
                  <w:lang w:eastAsia="ar-SA"/>
                </w:rPr>
                <w:t>Прочие неналоговые доходы</w:t>
              </w:r>
            </w:hyperlink>
          </w:p>
        </w:tc>
        <w:tc>
          <w:tcPr>
            <w:tcW w:w="1559" w:type="dxa"/>
            <w:tcBorders>
              <w:top w:val="single" w:sz="4" w:space="0" w:color="auto"/>
              <w:left w:val="single" w:sz="4" w:space="0" w:color="000000"/>
              <w:bottom w:val="single" w:sz="4" w:space="0" w:color="auto"/>
              <w:right w:val="single" w:sz="4" w:space="0" w:color="auto"/>
            </w:tcBorders>
            <w:hideMark/>
          </w:tcPr>
          <w:p w:rsidR="00806A76" w:rsidRPr="003F28F6" w:rsidRDefault="00640FC4" w:rsidP="00273D8A">
            <w:pPr>
              <w:spacing w:line="240" w:lineRule="auto"/>
              <w:jc w:val="both"/>
              <w:rPr>
                <w:rFonts w:eastAsia="Times New Roman"/>
                <w:sz w:val="20"/>
                <w:szCs w:val="20"/>
                <w:lang w:eastAsia="ar-SA"/>
              </w:rPr>
            </w:pPr>
            <w:r w:rsidRPr="003F28F6">
              <w:rPr>
                <w:rFonts w:eastAsia="Times New Roman"/>
                <w:sz w:val="20"/>
                <w:szCs w:val="20"/>
                <w:lang w:eastAsia="ar-SA"/>
              </w:rPr>
              <w:t>0</w:t>
            </w:r>
            <w:r w:rsidR="00806A76" w:rsidRPr="003F28F6">
              <w:rPr>
                <w:rFonts w:eastAsia="Times New Roman"/>
                <w:sz w:val="20"/>
                <w:szCs w:val="20"/>
                <w:lang w:eastAsia="ar-SA"/>
              </w:rPr>
              <w:t>,00</w:t>
            </w:r>
          </w:p>
        </w:tc>
        <w:tc>
          <w:tcPr>
            <w:tcW w:w="1576" w:type="dxa"/>
            <w:tcBorders>
              <w:top w:val="single" w:sz="4" w:space="0" w:color="auto"/>
              <w:left w:val="single" w:sz="4" w:space="0" w:color="auto"/>
              <w:bottom w:val="single" w:sz="4" w:space="0" w:color="auto"/>
              <w:right w:val="single" w:sz="4" w:space="0" w:color="000000"/>
            </w:tcBorders>
            <w:hideMark/>
          </w:tcPr>
          <w:p w:rsidR="00806A76" w:rsidRPr="003F28F6" w:rsidRDefault="00640FC4" w:rsidP="00273D8A">
            <w:pPr>
              <w:spacing w:line="240" w:lineRule="auto"/>
              <w:jc w:val="both"/>
              <w:rPr>
                <w:rFonts w:eastAsia="Times New Roman"/>
                <w:sz w:val="20"/>
                <w:szCs w:val="20"/>
                <w:lang w:eastAsia="ar-SA"/>
              </w:rPr>
            </w:pPr>
            <w:r w:rsidRPr="003F28F6">
              <w:rPr>
                <w:rFonts w:eastAsia="Times New Roman"/>
                <w:sz w:val="20"/>
                <w:szCs w:val="20"/>
                <w:lang w:eastAsia="ar-SA"/>
              </w:rPr>
              <w:t>0,</w:t>
            </w:r>
            <w:r w:rsidR="00806A76" w:rsidRPr="003F28F6">
              <w:rPr>
                <w:rFonts w:eastAsia="Times New Roman"/>
                <w:sz w:val="20"/>
                <w:szCs w:val="20"/>
                <w:lang w:eastAsia="ar-SA"/>
              </w:rPr>
              <w:t>00</w:t>
            </w:r>
          </w:p>
        </w:tc>
      </w:tr>
      <w:tr w:rsidR="00806A76" w:rsidRPr="003F28F6" w:rsidTr="007B73CD">
        <w:trPr>
          <w:trHeight w:val="210"/>
        </w:trPr>
        <w:tc>
          <w:tcPr>
            <w:tcW w:w="3119" w:type="dxa"/>
            <w:tcBorders>
              <w:top w:val="single" w:sz="4" w:space="0" w:color="auto"/>
              <w:left w:val="single" w:sz="4" w:space="0" w:color="000000"/>
              <w:bottom w:val="single" w:sz="4" w:space="0" w:color="auto"/>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1 17 05000 00 0000 000</w:t>
            </w:r>
          </w:p>
        </w:tc>
        <w:tc>
          <w:tcPr>
            <w:tcW w:w="4111" w:type="dxa"/>
            <w:tcBorders>
              <w:top w:val="single" w:sz="4" w:space="0" w:color="auto"/>
              <w:left w:val="single" w:sz="4" w:space="0" w:color="000000"/>
              <w:bottom w:val="single" w:sz="4" w:space="0" w:color="auto"/>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Прочие неналоговые доходы</w:t>
            </w:r>
          </w:p>
        </w:tc>
        <w:tc>
          <w:tcPr>
            <w:tcW w:w="1559" w:type="dxa"/>
            <w:tcBorders>
              <w:top w:val="single" w:sz="4" w:space="0" w:color="auto"/>
              <w:left w:val="single" w:sz="4" w:space="0" w:color="000000"/>
              <w:bottom w:val="single" w:sz="4" w:space="0" w:color="auto"/>
              <w:right w:val="single" w:sz="4" w:space="0" w:color="auto"/>
            </w:tcBorders>
            <w:hideMark/>
          </w:tcPr>
          <w:p w:rsidR="00806A76" w:rsidRPr="003F28F6" w:rsidRDefault="00640FC4" w:rsidP="00273D8A">
            <w:pPr>
              <w:spacing w:line="240" w:lineRule="auto"/>
              <w:jc w:val="both"/>
              <w:rPr>
                <w:rFonts w:eastAsia="Times New Roman"/>
                <w:sz w:val="20"/>
                <w:szCs w:val="20"/>
                <w:lang w:eastAsia="ar-SA"/>
              </w:rPr>
            </w:pPr>
            <w:r w:rsidRPr="003F28F6">
              <w:rPr>
                <w:rFonts w:eastAsia="Times New Roman"/>
                <w:sz w:val="20"/>
                <w:szCs w:val="20"/>
                <w:lang w:eastAsia="ar-SA"/>
              </w:rPr>
              <w:t>0,</w:t>
            </w:r>
            <w:r w:rsidR="00806A76" w:rsidRPr="003F28F6">
              <w:rPr>
                <w:rFonts w:eastAsia="Times New Roman"/>
                <w:sz w:val="20"/>
                <w:szCs w:val="20"/>
                <w:lang w:eastAsia="ar-SA"/>
              </w:rPr>
              <w:t>00</w:t>
            </w:r>
          </w:p>
        </w:tc>
        <w:tc>
          <w:tcPr>
            <w:tcW w:w="1576" w:type="dxa"/>
            <w:tcBorders>
              <w:top w:val="single" w:sz="4" w:space="0" w:color="auto"/>
              <w:left w:val="single" w:sz="4" w:space="0" w:color="auto"/>
              <w:bottom w:val="single" w:sz="4" w:space="0" w:color="auto"/>
              <w:right w:val="single" w:sz="4" w:space="0" w:color="000000"/>
            </w:tcBorders>
            <w:hideMark/>
          </w:tcPr>
          <w:p w:rsidR="00806A76" w:rsidRPr="003F28F6" w:rsidRDefault="00640FC4" w:rsidP="00273D8A">
            <w:pPr>
              <w:spacing w:line="240" w:lineRule="auto"/>
              <w:jc w:val="both"/>
              <w:rPr>
                <w:rFonts w:eastAsia="Times New Roman"/>
                <w:sz w:val="20"/>
                <w:szCs w:val="20"/>
                <w:lang w:eastAsia="ar-SA"/>
              </w:rPr>
            </w:pPr>
            <w:r w:rsidRPr="003F28F6">
              <w:rPr>
                <w:rFonts w:eastAsia="Times New Roman"/>
                <w:sz w:val="20"/>
                <w:szCs w:val="20"/>
                <w:lang w:eastAsia="ar-SA"/>
              </w:rPr>
              <w:t>0</w:t>
            </w:r>
            <w:r w:rsidR="00806A76" w:rsidRPr="003F28F6">
              <w:rPr>
                <w:rFonts w:eastAsia="Times New Roman"/>
                <w:sz w:val="20"/>
                <w:szCs w:val="20"/>
                <w:lang w:eastAsia="ar-SA"/>
              </w:rPr>
              <w:t>,00</w:t>
            </w:r>
          </w:p>
        </w:tc>
      </w:tr>
      <w:tr w:rsidR="00806A76" w:rsidRPr="003F28F6" w:rsidTr="007B73CD">
        <w:trPr>
          <w:trHeight w:val="210"/>
        </w:trPr>
        <w:tc>
          <w:tcPr>
            <w:tcW w:w="3119" w:type="dxa"/>
            <w:tcBorders>
              <w:top w:val="single" w:sz="4" w:space="0" w:color="auto"/>
              <w:left w:val="single" w:sz="4" w:space="0" w:color="000000"/>
              <w:bottom w:val="single" w:sz="4" w:space="0" w:color="auto"/>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117 05050 10 0000 180</w:t>
            </w:r>
          </w:p>
        </w:tc>
        <w:tc>
          <w:tcPr>
            <w:tcW w:w="4111" w:type="dxa"/>
            <w:tcBorders>
              <w:top w:val="single" w:sz="4" w:space="0" w:color="auto"/>
              <w:left w:val="single" w:sz="4" w:space="0" w:color="000000"/>
              <w:bottom w:val="single" w:sz="4" w:space="0" w:color="auto"/>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Прочие неналоговые доходы бюджетов сельских поселений</w:t>
            </w:r>
          </w:p>
        </w:tc>
        <w:tc>
          <w:tcPr>
            <w:tcW w:w="1559" w:type="dxa"/>
            <w:tcBorders>
              <w:top w:val="single" w:sz="4" w:space="0" w:color="auto"/>
              <w:left w:val="single" w:sz="4" w:space="0" w:color="000000"/>
              <w:bottom w:val="single" w:sz="4" w:space="0" w:color="auto"/>
              <w:right w:val="single" w:sz="4" w:space="0" w:color="auto"/>
            </w:tcBorders>
            <w:hideMark/>
          </w:tcPr>
          <w:p w:rsidR="00806A76" w:rsidRPr="003F28F6" w:rsidRDefault="00640FC4" w:rsidP="00273D8A">
            <w:pPr>
              <w:spacing w:line="240" w:lineRule="auto"/>
              <w:jc w:val="both"/>
              <w:rPr>
                <w:rFonts w:eastAsia="Times New Roman"/>
                <w:sz w:val="20"/>
                <w:szCs w:val="20"/>
                <w:lang w:eastAsia="ar-SA"/>
              </w:rPr>
            </w:pPr>
            <w:r w:rsidRPr="003F28F6">
              <w:rPr>
                <w:rFonts w:eastAsia="Times New Roman"/>
                <w:sz w:val="20"/>
                <w:szCs w:val="20"/>
                <w:lang w:eastAsia="ar-SA"/>
              </w:rPr>
              <w:t>0</w:t>
            </w:r>
            <w:r w:rsidR="00806A76" w:rsidRPr="003F28F6">
              <w:rPr>
                <w:rFonts w:eastAsia="Times New Roman"/>
                <w:sz w:val="20"/>
                <w:szCs w:val="20"/>
                <w:lang w:eastAsia="ar-SA"/>
              </w:rPr>
              <w:t>,00</w:t>
            </w:r>
          </w:p>
        </w:tc>
        <w:tc>
          <w:tcPr>
            <w:tcW w:w="1576" w:type="dxa"/>
            <w:tcBorders>
              <w:top w:val="single" w:sz="4" w:space="0" w:color="auto"/>
              <w:left w:val="single" w:sz="4" w:space="0" w:color="auto"/>
              <w:bottom w:val="single" w:sz="4" w:space="0" w:color="auto"/>
              <w:right w:val="single" w:sz="4" w:space="0" w:color="000000"/>
            </w:tcBorders>
            <w:hideMark/>
          </w:tcPr>
          <w:p w:rsidR="00806A76" w:rsidRPr="003F28F6" w:rsidRDefault="00640FC4" w:rsidP="00273D8A">
            <w:pPr>
              <w:spacing w:line="240" w:lineRule="auto"/>
              <w:jc w:val="both"/>
              <w:rPr>
                <w:rFonts w:eastAsia="Times New Roman"/>
                <w:sz w:val="20"/>
                <w:szCs w:val="20"/>
                <w:lang w:eastAsia="ar-SA"/>
              </w:rPr>
            </w:pPr>
            <w:r w:rsidRPr="003F28F6">
              <w:rPr>
                <w:rFonts w:eastAsia="Times New Roman"/>
                <w:sz w:val="20"/>
                <w:szCs w:val="20"/>
                <w:lang w:eastAsia="ar-SA"/>
              </w:rPr>
              <w:t>0</w:t>
            </w:r>
            <w:r w:rsidR="00806A76" w:rsidRPr="003F28F6">
              <w:rPr>
                <w:rFonts w:eastAsia="Times New Roman"/>
                <w:sz w:val="20"/>
                <w:szCs w:val="20"/>
                <w:lang w:eastAsia="ar-SA"/>
              </w:rPr>
              <w:t>,00</w:t>
            </w:r>
          </w:p>
        </w:tc>
      </w:tr>
      <w:tr w:rsidR="00806A76" w:rsidRPr="003F28F6" w:rsidTr="007B73CD">
        <w:trPr>
          <w:trHeight w:val="614"/>
        </w:trPr>
        <w:tc>
          <w:tcPr>
            <w:tcW w:w="3119" w:type="dxa"/>
            <w:tcBorders>
              <w:top w:val="single" w:sz="4" w:space="0" w:color="auto"/>
              <w:left w:val="single" w:sz="4" w:space="0" w:color="000000"/>
              <w:bottom w:val="single" w:sz="4" w:space="0" w:color="000000"/>
              <w:right w:val="nil"/>
            </w:tcBorders>
            <w:vAlign w:val="center"/>
            <w:hideMark/>
          </w:tcPr>
          <w:p w:rsidR="00806A76" w:rsidRPr="00273D8A" w:rsidRDefault="00806A76" w:rsidP="00273D8A">
            <w:pPr>
              <w:spacing w:line="240" w:lineRule="auto"/>
              <w:jc w:val="both"/>
              <w:rPr>
                <w:rFonts w:eastAsia="Times New Roman"/>
                <w:sz w:val="20"/>
                <w:szCs w:val="20"/>
                <w:lang w:eastAsia="ar-SA"/>
              </w:rPr>
            </w:pPr>
            <w:r w:rsidRPr="00273D8A">
              <w:rPr>
                <w:rFonts w:eastAsia="Times New Roman"/>
                <w:sz w:val="20"/>
                <w:szCs w:val="20"/>
                <w:lang w:eastAsia="ar-SA"/>
              </w:rPr>
              <w:t>2 00 00000 00 0000 000</w:t>
            </w:r>
          </w:p>
        </w:tc>
        <w:tc>
          <w:tcPr>
            <w:tcW w:w="4111" w:type="dxa"/>
            <w:tcBorders>
              <w:top w:val="single" w:sz="4" w:space="0" w:color="auto"/>
              <w:left w:val="single" w:sz="4" w:space="0" w:color="000000"/>
              <w:bottom w:val="single" w:sz="4" w:space="0" w:color="000000"/>
              <w:right w:val="nil"/>
            </w:tcBorders>
            <w:hideMark/>
          </w:tcPr>
          <w:p w:rsidR="00806A76" w:rsidRPr="00273D8A" w:rsidRDefault="00806A76" w:rsidP="00273D8A">
            <w:pPr>
              <w:spacing w:line="240" w:lineRule="auto"/>
              <w:jc w:val="both"/>
              <w:rPr>
                <w:rFonts w:eastAsia="Times New Roman"/>
                <w:sz w:val="20"/>
                <w:szCs w:val="20"/>
                <w:lang w:eastAsia="ar-SA"/>
              </w:rPr>
            </w:pPr>
            <w:r w:rsidRPr="00273D8A">
              <w:rPr>
                <w:rFonts w:eastAsia="Times New Roman"/>
                <w:sz w:val="20"/>
                <w:szCs w:val="20"/>
                <w:lang w:eastAsia="ar-SA"/>
              </w:rPr>
              <w:t>БЕЗВОЗМЕЗДНЫЕ ПОСТУПЛЕНИЯ</w:t>
            </w:r>
          </w:p>
        </w:tc>
        <w:tc>
          <w:tcPr>
            <w:tcW w:w="1559" w:type="dxa"/>
            <w:tcBorders>
              <w:top w:val="single" w:sz="4" w:space="0" w:color="auto"/>
              <w:left w:val="single" w:sz="4" w:space="0" w:color="000000"/>
              <w:bottom w:val="single" w:sz="4" w:space="0" w:color="000000"/>
              <w:right w:val="single" w:sz="4" w:space="0" w:color="auto"/>
            </w:tcBorders>
            <w:hideMark/>
          </w:tcPr>
          <w:p w:rsidR="00806A76" w:rsidRPr="00273D8A" w:rsidRDefault="003F3842" w:rsidP="00273D8A">
            <w:pPr>
              <w:spacing w:line="240" w:lineRule="auto"/>
              <w:jc w:val="both"/>
              <w:rPr>
                <w:rFonts w:eastAsia="Times New Roman"/>
                <w:sz w:val="20"/>
                <w:szCs w:val="20"/>
                <w:lang w:eastAsia="ar-SA"/>
              </w:rPr>
            </w:pPr>
            <w:r w:rsidRPr="00273D8A">
              <w:rPr>
                <w:rFonts w:eastAsia="Times New Roman"/>
                <w:sz w:val="20"/>
                <w:szCs w:val="20"/>
                <w:lang w:eastAsia="ar-SA"/>
              </w:rPr>
              <w:t>485810,00</w:t>
            </w:r>
          </w:p>
        </w:tc>
        <w:tc>
          <w:tcPr>
            <w:tcW w:w="1576" w:type="dxa"/>
            <w:tcBorders>
              <w:top w:val="single" w:sz="4" w:space="0" w:color="auto"/>
              <w:left w:val="single" w:sz="4" w:space="0" w:color="auto"/>
              <w:bottom w:val="single" w:sz="4" w:space="0" w:color="000000"/>
              <w:right w:val="single" w:sz="4" w:space="0" w:color="000000"/>
            </w:tcBorders>
            <w:hideMark/>
          </w:tcPr>
          <w:p w:rsidR="00806A76" w:rsidRPr="00273D8A" w:rsidRDefault="003F3842" w:rsidP="00273D8A">
            <w:pPr>
              <w:spacing w:line="240" w:lineRule="auto"/>
              <w:jc w:val="both"/>
              <w:rPr>
                <w:rFonts w:eastAsia="Times New Roman"/>
                <w:sz w:val="20"/>
                <w:szCs w:val="20"/>
                <w:lang w:eastAsia="ar-SA"/>
              </w:rPr>
            </w:pPr>
            <w:r w:rsidRPr="00273D8A">
              <w:rPr>
                <w:rFonts w:eastAsia="Times New Roman"/>
                <w:sz w:val="20"/>
                <w:szCs w:val="20"/>
                <w:lang w:eastAsia="ar-SA"/>
              </w:rPr>
              <w:t>457745,00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2 02 00000 00 0000 000</w:t>
            </w:r>
          </w:p>
        </w:tc>
        <w:tc>
          <w:tcPr>
            <w:tcW w:w="4111"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Безвозмездные поступления от других бюджетов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485810,00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457745,00</w:t>
            </w:r>
          </w:p>
        </w:tc>
      </w:tr>
      <w:tr w:rsidR="003F3842"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2 02 16000 00 0000 150</w:t>
            </w:r>
          </w:p>
        </w:tc>
        <w:tc>
          <w:tcPr>
            <w:tcW w:w="4111" w:type="dxa"/>
            <w:tcBorders>
              <w:top w:val="single" w:sz="4" w:space="0" w:color="000000"/>
              <w:left w:val="single" w:sz="4" w:space="0" w:color="000000"/>
              <w:bottom w:val="single" w:sz="4" w:space="0" w:color="000000"/>
              <w:right w:val="nil"/>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Дотации бюджетам субъектов Российской Федерации и муниципальных образований</w:t>
            </w:r>
          </w:p>
        </w:tc>
        <w:tc>
          <w:tcPr>
            <w:tcW w:w="1559" w:type="dxa"/>
            <w:tcBorders>
              <w:top w:val="single" w:sz="4" w:space="0" w:color="000000"/>
              <w:left w:val="single" w:sz="4" w:space="0" w:color="000000"/>
              <w:bottom w:val="single" w:sz="4" w:space="0" w:color="000000"/>
              <w:right w:val="single" w:sz="4" w:space="0" w:color="auto"/>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390262,00</w:t>
            </w:r>
          </w:p>
        </w:tc>
        <w:tc>
          <w:tcPr>
            <w:tcW w:w="1576" w:type="dxa"/>
            <w:tcBorders>
              <w:top w:val="single" w:sz="4" w:space="0" w:color="000000"/>
              <w:left w:val="single" w:sz="4" w:space="0" w:color="auto"/>
              <w:bottom w:val="single" w:sz="4" w:space="0" w:color="000000"/>
              <w:right w:val="single" w:sz="4" w:space="0" w:color="000000"/>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358861,00</w:t>
            </w:r>
          </w:p>
        </w:tc>
      </w:tr>
      <w:tr w:rsidR="003F3842"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2 02 16001 00 0000 150</w:t>
            </w:r>
          </w:p>
        </w:tc>
        <w:tc>
          <w:tcPr>
            <w:tcW w:w="4111" w:type="dxa"/>
            <w:tcBorders>
              <w:top w:val="single" w:sz="4" w:space="0" w:color="000000"/>
              <w:left w:val="single" w:sz="4" w:space="0" w:color="000000"/>
              <w:bottom w:val="single" w:sz="4" w:space="0" w:color="000000"/>
              <w:right w:val="nil"/>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single" w:sz="4" w:space="0" w:color="000000"/>
              <w:left w:val="single" w:sz="4" w:space="0" w:color="000000"/>
              <w:bottom w:val="single" w:sz="4" w:space="0" w:color="000000"/>
              <w:right w:val="single" w:sz="4" w:space="0" w:color="auto"/>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390262,00</w:t>
            </w:r>
          </w:p>
        </w:tc>
        <w:tc>
          <w:tcPr>
            <w:tcW w:w="1576" w:type="dxa"/>
            <w:tcBorders>
              <w:top w:val="single" w:sz="4" w:space="0" w:color="000000"/>
              <w:left w:val="single" w:sz="4" w:space="0" w:color="auto"/>
              <w:bottom w:val="single" w:sz="4" w:space="0" w:color="000000"/>
              <w:right w:val="single" w:sz="4" w:space="0" w:color="000000"/>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358861,00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2 02 16001 10 0000 150</w:t>
            </w:r>
          </w:p>
        </w:tc>
        <w:tc>
          <w:tcPr>
            <w:tcW w:w="4111"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390262,00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358861,00</w:t>
            </w:r>
          </w:p>
        </w:tc>
      </w:tr>
      <w:tr w:rsidR="003F3842"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2 02 30000 00 0000 150</w:t>
            </w:r>
          </w:p>
        </w:tc>
        <w:tc>
          <w:tcPr>
            <w:tcW w:w="4111" w:type="dxa"/>
            <w:tcBorders>
              <w:top w:val="single" w:sz="4" w:space="0" w:color="000000"/>
              <w:left w:val="single" w:sz="4" w:space="0" w:color="000000"/>
              <w:bottom w:val="single" w:sz="4" w:space="0" w:color="000000"/>
              <w:right w:val="nil"/>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Субвенции бюджетам субъектов Российской Федерации и муниципальных образований</w:t>
            </w:r>
          </w:p>
        </w:tc>
        <w:tc>
          <w:tcPr>
            <w:tcW w:w="1559" w:type="dxa"/>
            <w:tcBorders>
              <w:top w:val="single" w:sz="4" w:space="0" w:color="000000"/>
              <w:left w:val="single" w:sz="4" w:space="0" w:color="000000"/>
              <w:bottom w:val="single" w:sz="4" w:space="0" w:color="000000"/>
              <w:right w:val="single" w:sz="4" w:space="0" w:color="auto"/>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95548,00</w:t>
            </w:r>
          </w:p>
        </w:tc>
        <w:tc>
          <w:tcPr>
            <w:tcW w:w="1576" w:type="dxa"/>
            <w:tcBorders>
              <w:top w:val="single" w:sz="4" w:space="0" w:color="000000"/>
              <w:left w:val="single" w:sz="4" w:space="0" w:color="auto"/>
              <w:bottom w:val="single" w:sz="4" w:space="0" w:color="000000"/>
              <w:right w:val="single" w:sz="4" w:space="0" w:color="000000"/>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98884,00</w:t>
            </w:r>
          </w:p>
        </w:tc>
      </w:tr>
      <w:tr w:rsidR="003F3842"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2 02 35118 00 0000 150</w:t>
            </w:r>
          </w:p>
        </w:tc>
        <w:tc>
          <w:tcPr>
            <w:tcW w:w="4111" w:type="dxa"/>
            <w:tcBorders>
              <w:top w:val="single" w:sz="4" w:space="0" w:color="000000"/>
              <w:left w:val="single" w:sz="4" w:space="0" w:color="000000"/>
              <w:bottom w:val="single" w:sz="4" w:space="0" w:color="000000"/>
              <w:right w:val="nil"/>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Субвенции бюджетам на осуществление первичного воинского учета на территориях, </w:t>
            </w:r>
            <w:r w:rsidRPr="003F28F6">
              <w:rPr>
                <w:rFonts w:eastAsia="Times New Roman"/>
                <w:sz w:val="20"/>
                <w:szCs w:val="20"/>
                <w:lang w:eastAsia="ar-SA"/>
              </w:rPr>
              <w:lastRenderedPageBreak/>
              <w:t>где отсутствуют военные комиссариаты</w:t>
            </w:r>
          </w:p>
        </w:tc>
        <w:tc>
          <w:tcPr>
            <w:tcW w:w="1559" w:type="dxa"/>
            <w:tcBorders>
              <w:top w:val="single" w:sz="4" w:space="0" w:color="000000"/>
              <w:left w:val="single" w:sz="4" w:space="0" w:color="000000"/>
              <w:bottom w:val="single" w:sz="4" w:space="0" w:color="000000"/>
              <w:right w:val="single" w:sz="4" w:space="0" w:color="auto"/>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lastRenderedPageBreak/>
              <w:t>95548,00</w:t>
            </w:r>
          </w:p>
        </w:tc>
        <w:tc>
          <w:tcPr>
            <w:tcW w:w="1576" w:type="dxa"/>
            <w:tcBorders>
              <w:top w:val="single" w:sz="4" w:space="0" w:color="000000"/>
              <w:left w:val="single" w:sz="4" w:space="0" w:color="auto"/>
              <w:bottom w:val="single" w:sz="4" w:space="0" w:color="000000"/>
              <w:right w:val="single" w:sz="4" w:space="0" w:color="000000"/>
            </w:tcBorders>
            <w:hideMark/>
          </w:tcPr>
          <w:p w:rsidR="003F3842"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98884,00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lastRenderedPageBreak/>
              <w:t>2 02 35118 10 0000 150</w:t>
            </w:r>
          </w:p>
        </w:tc>
        <w:tc>
          <w:tcPr>
            <w:tcW w:w="4111"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95548,00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3F28F6" w:rsidRDefault="003F3842" w:rsidP="00273D8A">
            <w:pPr>
              <w:spacing w:line="240" w:lineRule="auto"/>
              <w:jc w:val="both"/>
              <w:rPr>
                <w:rFonts w:eastAsia="Times New Roman"/>
                <w:sz w:val="20"/>
                <w:szCs w:val="20"/>
                <w:lang w:eastAsia="ar-SA"/>
              </w:rPr>
            </w:pPr>
            <w:r w:rsidRPr="003F28F6">
              <w:rPr>
                <w:rFonts w:eastAsia="Times New Roman"/>
                <w:sz w:val="20"/>
                <w:szCs w:val="20"/>
                <w:lang w:eastAsia="ar-SA"/>
              </w:rPr>
              <w:t>98884,00</w:t>
            </w:r>
          </w:p>
        </w:tc>
      </w:tr>
      <w:tr w:rsidR="00806A76" w:rsidRPr="003F28F6" w:rsidTr="007B73CD">
        <w:trPr>
          <w:trHeight w:val="421"/>
        </w:trPr>
        <w:tc>
          <w:tcPr>
            <w:tcW w:w="3119" w:type="dxa"/>
            <w:tcBorders>
              <w:top w:val="single" w:sz="4" w:space="0" w:color="000000"/>
              <w:left w:val="single" w:sz="4" w:space="0" w:color="000000"/>
              <w:bottom w:val="single" w:sz="4" w:space="0" w:color="000000"/>
              <w:right w:val="nil"/>
            </w:tcBorders>
            <w:vAlign w:val="center"/>
          </w:tcPr>
          <w:p w:rsidR="00806A76" w:rsidRPr="003F28F6" w:rsidRDefault="00806A76" w:rsidP="00273D8A">
            <w:pPr>
              <w:spacing w:line="240" w:lineRule="auto"/>
              <w:jc w:val="both"/>
              <w:rPr>
                <w:rFonts w:eastAsia="Times New Roman"/>
                <w:sz w:val="20"/>
                <w:szCs w:val="20"/>
                <w:lang w:eastAsia="ar-SA"/>
              </w:rPr>
            </w:pPr>
          </w:p>
        </w:tc>
        <w:tc>
          <w:tcPr>
            <w:tcW w:w="4111" w:type="dxa"/>
            <w:tcBorders>
              <w:top w:val="single" w:sz="4" w:space="0" w:color="000000"/>
              <w:left w:val="single" w:sz="4" w:space="0" w:color="000000"/>
              <w:bottom w:val="single" w:sz="4" w:space="0" w:color="000000"/>
              <w:right w:val="nil"/>
            </w:tcBorders>
            <w:hideMark/>
          </w:tcPr>
          <w:p w:rsidR="00806A76" w:rsidRPr="00BA2B62" w:rsidRDefault="00806A76" w:rsidP="00273D8A">
            <w:pPr>
              <w:spacing w:line="240" w:lineRule="auto"/>
              <w:jc w:val="both"/>
              <w:rPr>
                <w:rStyle w:val="afa"/>
              </w:rPr>
            </w:pPr>
            <w:r w:rsidRPr="00BA2B62">
              <w:rPr>
                <w:rStyle w:val="afa"/>
              </w:rPr>
              <w:t>Всего доходов</w:t>
            </w:r>
          </w:p>
        </w:tc>
        <w:tc>
          <w:tcPr>
            <w:tcW w:w="1559" w:type="dxa"/>
            <w:tcBorders>
              <w:top w:val="single" w:sz="4" w:space="0" w:color="000000"/>
              <w:left w:val="single" w:sz="4" w:space="0" w:color="000000"/>
              <w:bottom w:val="single" w:sz="4" w:space="0" w:color="000000"/>
              <w:right w:val="single" w:sz="4" w:space="0" w:color="auto"/>
            </w:tcBorders>
            <w:hideMark/>
          </w:tcPr>
          <w:p w:rsidR="00806A76" w:rsidRPr="00BA2B62" w:rsidRDefault="00D5082C" w:rsidP="00273D8A">
            <w:pPr>
              <w:spacing w:line="240" w:lineRule="auto"/>
              <w:jc w:val="both"/>
              <w:rPr>
                <w:rStyle w:val="afa"/>
              </w:rPr>
            </w:pPr>
            <w:r w:rsidRPr="00BA2B62">
              <w:rPr>
                <w:rStyle w:val="afa"/>
              </w:rPr>
              <w:t>2744787,00</w:t>
            </w:r>
          </w:p>
        </w:tc>
        <w:tc>
          <w:tcPr>
            <w:tcW w:w="1576" w:type="dxa"/>
            <w:tcBorders>
              <w:top w:val="single" w:sz="4" w:space="0" w:color="000000"/>
              <w:left w:val="single" w:sz="4" w:space="0" w:color="auto"/>
              <w:bottom w:val="single" w:sz="4" w:space="0" w:color="000000"/>
              <w:right w:val="single" w:sz="4" w:space="0" w:color="000000"/>
            </w:tcBorders>
            <w:hideMark/>
          </w:tcPr>
          <w:p w:rsidR="00806A76" w:rsidRPr="00BA2B62" w:rsidRDefault="00D5082C" w:rsidP="00273D8A">
            <w:pPr>
              <w:spacing w:line="240" w:lineRule="auto"/>
              <w:jc w:val="both"/>
              <w:rPr>
                <w:rStyle w:val="afa"/>
              </w:rPr>
            </w:pPr>
            <w:r w:rsidRPr="00BA2B62">
              <w:rPr>
                <w:rStyle w:val="afa"/>
              </w:rPr>
              <w:t>2765010,00</w:t>
            </w:r>
          </w:p>
        </w:tc>
      </w:tr>
    </w:tbl>
    <w:p w:rsidR="00A24023" w:rsidRPr="003F28F6" w:rsidRDefault="00A24023" w:rsidP="00273D8A">
      <w:pPr>
        <w:spacing w:line="240" w:lineRule="auto"/>
        <w:jc w:val="both"/>
        <w:rPr>
          <w:rFonts w:eastAsia="Times New Roman"/>
          <w:sz w:val="20"/>
          <w:szCs w:val="20"/>
          <w:lang w:eastAsia="ar-SA"/>
        </w:rPr>
      </w:pPr>
    </w:p>
    <w:p w:rsidR="008A7C12" w:rsidRPr="00273D8A" w:rsidRDefault="008A7C12"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66074A" w:rsidRPr="00273D8A" w:rsidRDefault="0066074A"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Pr="00273D8A" w:rsidRDefault="00E77144" w:rsidP="00273D8A">
      <w:pPr>
        <w:spacing w:line="240" w:lineRule="auto"/>
        <w:jc w:val="both"/>
        <w:rPr>
          <w:rFonts w:eastAsia="Times New Roman"/>
          <w:sz w:val="20"/>
          <w:szCs w:val="20"/>
          <w:lang w:eastAsia="ar-SA"/>
        </w:rPr>
      </w:pPr>
    </w:p>
    <w:p w:rsidR="00E77144" w:rsidRDefault="00E77144"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Default="00A33C4F" w:rsidP="00273D8A">
      <w:pPr>
        <w:spacing w:line="240" w:lineRule="auto"/>
        <w:jc w:val="both"/>
        <w:rPr>
          <w:rFonts w:eastAsia="Times New Roman"/>
          <w:sz w:val="20"/>
          <w:szCs w:val="20"/>
          <w:lang w:eastAsia="ar-SA"/>
        </w:rPr>
      </w:pPr>
    </w:p>
    <w:p w:rsidR="00A33C4F" w:rsidRPr="00273D8A" w:rsidRDefault="00A33C4F" w:rsidP="00273D8A">
      <w:pPr>
        <w:spacing w:line="240" w:lineRule="auto"/>
        <w:jc w:val="both"/>
        <w:rPr>
          <w:rFonts w:eastAsia="Times New Roman"/>
          <w:sz w:val="20"/>
          <w:szCs w:val="20"/>
          <w:lang w:eastAsia="ar-SA"/>
        </w:rPr>
      </w:pPr>
    </w:p>
    <w:p w:rsidR="00C775D1" w:rsidRPr="00BA2B62" w:rsidRDefault="00C775D1" w:rsidP="00BA2B62">
      <w:pPr>
        <w:pStyle w:val="af2"/>
        <w:jc w:val="right"/>
        <w:rPr>
          <w:rStyle w:val="afa"/>
        </w:rPr>
      </w:pPr>
      <w:r w:rsidRPr="00BA2B62">
        <w:rPr>
          <w:rStyle w:val="afa"/>
        </w:rPr>
        <w:t>Приложение №7</w:t>
      </w:r>
    </w:p>
    <w:p w:rsidR="00A33C4F" w:rsidRPr="00273D8A" w:rsidRDefault="00A33C4F" w:rsidP="00A33C4F">
      <w:pPr>
        <w:pStyle w:val="af2"/>
        <w:jc w:val="right"/>
        <w:rPr>
          <w:rStyle w:val="af8"/>
        </w:rPr>
      </w:pPr>
      <w:r w:rsidRPr="00273D8A">
        <w:rPr>
          <w:rStyle w:val="af8"/>
        </w:rPr>
        <w:t xml:space="preserve">к  решению Собрания  депутатов </w:t>
      </w:r>
    </w:p>
    <w:p w:rsidR="00A33C4F" w:rsidRPr="00273D8A" w:rsidRDefault="00A33C4F" w:rsidP="00A33C4F">
      <w:pPr>
        <w:pStyle w:val="af2"/>
        <w:jc w:val="right"/>
        <w:rPr>
          <w:rStyle w:val="af8"/>
        </w:rPr>
      </w:pPr>
      <w:r w:rsidRPr="00273D8A">
        <w:rPr>
          <w:rStyle w:val="af8"/>
        </w:rPr>
        <w:t>Михайлоанненского сельсовета</w:t>
      </w:r>
    </w:p>
    <w:p w:rsidR="00A33C4F" w:rsidRPr="00273D8A" w:rsidRDefault="00A33C4F" w:rsidP="00A33C4F">
      <w:pPr>
        <w:pStyle w:val="af2"/>
        <w:jc w:val="right"/>
        <w:rPr>
          <w:rStyle w:val="af8"/>
        </w:rPr>
      </w:pPr>
      <w:r w:rsidRPr="00273D8A">
        <w:rPr>
          <w:rStyle w:val="af8"/>
        </w:rPr>
        <w:t xml:space="preserve">Советского района Курской области </w:t>
      </w:r>
    </w:p>
    <w:p w:rsidR="00A33C4F" w:rsidRPr="00273D8A" w:rsidRDefault="00A33C4F" w:rsidP="00A33C4F">
      <w:pPr>
        <w:pStyle w:val="af2"/>
        <w:jc w:val="right"/>
        <w:rPr>
          <w:rStyle w:val="af8"/>
        </w:rPr>
      </w:pPr>
      <w:r w:rsidRPr="00273D8A">
        <w:rPr>
          <w:rStyle w:val="af8"/>
        </w:rPr>
        <w:t xml:space="preserve">«О бюджете Михайлоанненского сельсовета </w:t>
      </w:r>
    </w:p>
    <w:p w:rsidR="00A33C4F" w:rsidRPr="00273D8A" w:rsidRDefault="00A33C4F" w:rsidP="00A33C4F">
      <w:pPr>
        <w:pStyle w:val="af2"/>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A33C4F" w:rsidRPr="00273D8A" w:rsidRDefault="00A33C4F" w:rsidP="00A33C4F">
      <w:pPr>
        <w:pStyle w:val="af2"/>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F008C8" w:rsidRPr="00A33C4F" w:rsidRDefault="00A33C4F" w:rsidP="00A33C4F">
      <w:pPr>
        <w:pStyle w:val="af2"/>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E77144" w:rsidRPr="00A33C4F" w:rsidRDefault="00C775D1" w:rsidP="00A33C4F">
      <w:pPr>
        <w:spacing w:line="240" w:lineRule="auto"/>
        <w:jc w:val="center"/>
        <w:rPr>
          <w:b/>
          <w:bCs/>
        </w:rPr>
      </w:pPr>
      <w:r w:rsidRPr="00BA2B62">
        <w:rPr>
          <w:rStyle w:val="afa"/>
        </w:rPr>
        <w:t xml:space="preserve">Распределение бюджетных ассигнований по разделам и подразделам, целевым статьям (муниципальным программам и </w:t>
      </w:r>
      <w:proofErr w:type="spellStart"/>
      <w:r w:rsidRPr="00BA2B62">
        <w:rPr>
          <w:rStyle w:val="afa"/>
        </w:rPr>
        <w:t>непрограммным</w:t>
      </w:r>
      <w:proofErr w:type="spellEnd"/>
      <w:r w:rsidRPr="00BA2B62">
        <w:rPr>
          <w:rStyle w:val="afa"/>
        </w:rPr>
        <w:t xml:space="preserve"> направлениям деятельности)</w:t>
      </w:r>
      <w:proofErr w:type="gramStart"/>
      <w:r w:rsidRPr="00BA2B62">
        <w:rPr>
          <w:rStyle w:val="afa"/>
        </w:rPr>
        <w:t xml:space="preserve"> ,</w:t>
      </w:r>
      <w:proofErr w:type="gramEnd"/>
      <w:r w:rsidRPr="00BA2B62">
        <w:rPr>
          <w:rStyle w:val="afa"/>
        </w:rPr>
        <w:t xml:space="preserve"> группам видов расходов классификации  расходов бюджета Михайлоанненского сельсовета Советског</w:t>
      </w:r>
      <w:r w:rsidR="00143CE7" w:rsidRPr="00BA2B62">
        <w:rPr>
          <w:rStyle w:val="afa"/>
        </w:rPr>
        <w:t>о района Курской области в  2022</w:t>
      </w:r>
      <w:r w:rsidRPr="00BA2B62">
        <w:rPr>
          <w:rStyle w:val="afa"/>
        </w:rPr>
        <w:t>го</w:t>
      </w:r>
      <w:r w:rsidR="00A33C4F">
        <w:rPr>
          <w:rStyle w:val="afa"/>
        </w:rPr>
        <w:t>да</w:t>
      </w:r>
    </w:p>
    <w:tbl>
      <w:tblPr>
        <w:tblW w:w="10774" w:type="dxa"/>
        <w:tblInd w:w="-885" w:type="dxa"/>
        <w:tblLayout w:type="fixed"/>
        <w:tblLook w:val="04A0"/>
      </w:tblPr>
      <w:tblGrid>
        <w:gridCol w:w="5524"/>
        <w:gridCol w:w="567"/>
        <w:gridCol w:w="567"/>
        <w:gridCol w:w="1565"/>
        <w:gridCol w:w="987"/>
        <w:gridCol w:w="1564"/>
      </w:tblGrid>
      <w:tr w:rsidR="00C775D1" w:rsidRPr="00273D8A" w:rsidTr="00270417">
        <w:tc>
          <w:tcPr>
            <w:tcW w:w="5524" w:type="dxa"/>
            <w:tcBorders>
              <w:top w:val="single" w:sz="4" w:space="0" w:color="000000"/>
              <w:left w:val="single" w:sz="4" w:space="0" w:color="000000"/>
              <w:bottom w:val="single" w:sz="4" w:space="0" w:color="000000"/>
              <w:right w:val="nil"/>
            </w:tcBorders>
            <w:hideMark/>
          </w:tcPr>
          <w:p w:rsidR="00C775D1" w:rsidRPr="00BA2B62" w:rsidRDefault="00C775D1" w:rsidP="00273D8A">
            <w:pPr>
              <w:spacing w:line="240" w:lineRule="auto"/>
              <w:jc w:val="both"/>
              <w:rPr>
                <w:rStyle w:val="afa"/>
              </w:rPr>
            </w:pPr>
            <w:r w:rsidRPr="00BA2B62">
              <w:rPr>
                <w:rStyle w:val="afa"/>
              </w:rPr>
              <w:t>Наименование</w:t>
            </w:r>
          </w:p>
        </w:tc>
        <w:tc>
          <w:tcPr>
            <w:tcW w:w="567" w:type="dxa"/>
            <w:tcBorders>
              <w:top w:val="single" w:sz="4" w:space="0" w:color="000000"/>
              <w:left w:val="single" w:sz="4" w:space="0" w:color="000000"/>
              <w:bottom w:val="single" w:sz="4" w:space="0" w:color="000000"/>
              <w:right w:val="nil"/>
            </w:tcBorders>
            <w:hideMark/>
          </w:tcPr>
          <w:p w:rsidR="00C775D1" w:rsidRPr="00BA2B62" w:rsidRDefault="00C775D1" w:rsidP="00273D8A">
            <w:pPr>
              <w:spacing w:line="240" w:lineRule="auto"/>
              <w:jc w:val="both"/>
              <w:rPr>
                <w:rStyle w:val="afa"/>
              </w:rPr>
            </w:pPr>
            <w:proofErr w:type="spellStart"/>
            <w:r w:rsidRPr="00BA2B62">
              <w:rPr>
                <w:rStyle w:val="afa"/>
              </w:rPr>
              <w:t>Рз</w:t>
            </w:r>
            <w:proofErr w:type="spellEnd"/>
          </w:p>
        </w:tc>
        <w:tc>
          <w:tcPr>
            <w:tcW w:w="567" w:type="dxa"/>
            <w:tcBorders>
              <w:top w:val="single" w:sz="4" w:space="0" w:color="000000"/>
              <w:left w:val="single" w:sz="4" w:space="0" w:color="000000"/>
              <w:bottom w:val="single" w:sz="4" w:space="0" w:color="000000"/>
              <w:right w:val="nil"/>
            </w:tcBorders>
            <w:hideMark/>
          </w:tcPr>
          <w:p w:rsidR="00C775D1" w:rsidRPr="00BA2B62" w:rsidRDefault="00C775D1" w:rsidP="00273D8A">
            <w:pPr>
              <w:spacing w:line="240" w:lineRule="auto"/>
              <w:jc w:val="both"/>
              <w:rPr>
                <w:rStyle w:val="afa"/>
              </w:rPr>
            </w:pPr>
            <w:proofErr w:type="gramStart"/>
            <w:r w:rsidRPr="00BA2B62">
              <w:rPr>
                <w:rStyle w:val="afa"/>
              </w:rPr>
              <w:t>ПР</w:t>
            </w:r>
            <w:proofErr w:type="gramEnd"/>
          </w:p>
        </w:tc>
        <w:tc>
          <w:tcPr>
            <w:tcW w:w="1565" w:type="dxa"/>
            <w:tcBorders>
              <w:top w:val="single" w:sz="4" w:space="0" w:color="000000"/>
              <w:left w:val="single" w:sz="4" w:space="0" w:color="000000"/>
              <w:bottom w:val="single" w:sz="4" w:space="0" w:color="000000"/>
              <w:right w:val="nil"/>
            </w:tcBorders>
            <w:hideMark/>
          </w:tcPr>
          <w:p w:rsidR="00C775D1" w:rsidRPr="00BA2B62" w:rsidRDefault="00C775D1" w:rsidP="00273D8A">
            <w:pPr>
              <w:spacing w:line="240" w:lineRule="auto"/>
              <w:jc w:val="both"/>
              <w:rPr>
                <w:rStyle w:val="afa"/>
              </w:rPr>
            </w:pPr>
            <w:r w:rsidRPr="00BA2B62">
              <w:rPr>
                <w:rStyle w:val="afa"/>
              </w:rPr>
              <w:t>ЦСР</w:t>
            </w:r>
          </w:p>
        </w:tc>
        <w:tc>
          <w:tcPr>
            <w:tcW w:w="987" w:type="dxa"/>
            <w:tcBorders>
              <w:top w:val="single" w:sz="4" w:space="0" w:color="000000"/>
              <w:left w:val="single" w:sz="4" w:space="0" w:color="000000"/>
              <w:bottom w:val="single" w:sz="4" w:space="0" w:color="000000"/>
              <w:right w:val="nil"/>
            </w:tcBorders>
            <w:hideMark/>
          </w:tcPr>
          <w:p w:rsidR="00C775D1" w:rsidRPr="00BA2B62" w:rsidRDefault="00C775D1" w:rsidP="00273D8A">
            <w:pPr>
              <w:spacing w:line="240" w:lineRule="auto"/>
              <w:jc w:val="both"/>
              <w:rPr>
                <w:rStyle w:val="afa"/>
              </w:rPr>
            </w:pPr>
            <w:r w:rsidRPr="00BA2B62">
              <w:rPr>
                <w:rStyle w:val="afa"/>
              </w:rPr>
              <w:t>ВР</w:t>
            </w:r>
          </w:p>
        </w:tc>
        <w:tc>
          <w:tcPr>
            <w:tcW w:w="1564" w:type="dxa"/>
            <w:tcBorders>
              <w:top w:val="single" w:sz="4" w:space="0" w:color="000000"/>
              <w:left w:val="single" w:sz="4" w:space="0" w:color="000000"/>
              <w:bottom w:val="single" w:sz="4" w:space="0" w:color="000000"/>
              <w:right w:val="single" w:sz="4" w:space="0" w:color="000000"/>
            </w:tcBorders>
            <w:hideMark/>
          </w:tcPr>
          <w:p w:rsidR="00754066" w:rsidRPr="00BA2B62" w:rsidRDefault="00C775D1" w:rsidP="00273D8A">
            <w:pPr>
              <w:spacing w:line="240" w:lineRule="auto"/>
              <w:jc w:val="both"/>
              <w:rPr>
                <w:rStyle w:val="afa"/>
              </w:rPr>
            </w:pPr>
            <w:r w:rsidRPr="00BA2B62">
              <w:rPr>
                <w:rStyle w:val="afa"/>
              </w:rPr>
              <w:t>Итого расходов на 202</w:t>
            </w:r>
            <w:r w:rsidR="00143CE7" w:rsidRPr="00BA2B62">
              <w:rPr>
                <w:rStyle w:val="afa"/>
              </w:rPr>
              <w:t>2</w:t>
            </w:r>
          </w:p>
          <w:p w:rsidR="00C775D1" w:rsidRPr="00BA2B62" w:rsidRDefault="00C775D1" w:rsidP="00273D8A">
            <w:pPr>
              <w:spacing w:line="240" w:lineRule="auto"/>
              <w:jc w:val="both"/>
              <w:rPr>
                <w:rStyle w:val="afa"/>
              </w:rPr>
            </w:pPr>
            <w:r w:rsidRPr="00BA2B62">
              <w:rPr>
                <w:rStyle w:val="afa"/>
              </w:rPr>
              <w:t xml:space="preserve"> год (</w:t>
            </w:r>
            <w:proofErr w:type="spellStart"/>
            <w:r w:rsidRPr="00BA2B62">
              <w:rPr>
                <w:rStyle w:val="afa"/>
              </w:rPr>
              <w:t>руб</w:t>
            </w:r>
            <w:proofErr w:type="spellEnd"/>
            <w:r w:rsidRPr="00BA2B62">
              <w:rPr>
                <w:rStyle w:val="afa"/>
              </w:rPr>
              <w:t>)</w:t>
            </w:r>
          </w:p>
        </w:tc>
      </w:tr>
      <w:tr w:rsidR="00C775D1" w:rsidRPr="00273D8A" w:rsidTr="00270417">
        <w:trPr>
          <w:trHeight w:val="270"/>
        </w:trPr>
        <w:tc>
          <w:tcPr>
            <w:tcW w:w="5524" w:type="dxa"/>
            <w:tcBorders>
              <w:top w:val="single" w:sz="4" w:space="0" w:color="000000"/>
              <w:left w:val="single" w:sz="4" w:space="0" w:color="000000"/>
              <w:bottom w:val="single" w:sz="4" w:space="0" w:color="000000"/>
              <w:right w:val="nil"/>
            </w:tcBorders>
            <w:hideMark/>
          </w:tcPr>
          <w:p w:rsidR="00C775D1" w:rsidRPr="00273D8A" w:rsidRDefault="00C775D1" w:rsidP="00273D8A">
            <w:pPr>
              <w:spacing w:line="240" w:lineRule="auto"/>
              <w:jc w:val="both"/>
              <w:rPr>
                <w:rFonts w:eastAsia="Times New Roman"/>
                <w:sz w:val="20"/>
                <w:szCs w:val="20"/>
                <w:lang w:eastAsia="ar-SA"/>
              </w:rPr>
            </w:pPr>
            <w:r w:rsidRPr="00273D8A">
              <w:rPr>
                <w:rFonts w:eastAsia="Times New Roman"/>
                <w:sz w:val="20"/>
                <w:szCs w:val="20"/>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C775D1" w:rsidRPr="00273D8A" w:rsidRDefault="00C775D1"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tcPr>
          <w:p w:rsidR="00C775D1" w:rsidRPr="00273D8A" w:rsidRDefault="00C775D1" w:rsidP="00273D8A">
            <w:pPr>
              <w:spacing w:line="240" w:lineRule="auto"/>
              <w:jc w:val="both"/>
              <w:rPr>
                <w:rFonts w:eastAsia="Times New Roman"/>
                <w:sz w:val="20"/>
                <w:szCs w:val="20"/>
                <w:lang w:eastAsia="ar-SA"/>
              </w:rPr>
            </w:pPr>
          </w:p>
        </w:tc>
        <w:tc>
          <w:tcPr>
            <w:tcW w:w="1565" w:type="dxa"/>
            <w:tcBorders>
              <w:top w:val="single" w:sz="4" w:space="0" w:color="000000"/>
              <w:left w:val="single" w:sz="4" w:space="0" w:color="000000"/>
              <w:bottom w:val="single" w:sz="4" w:space="0" w:color="000000"/>
              <w:right w:val="nil"/>
            </w:tcBorders>
          </w:tcPr>
          <w:p w:rsidR="00C775D1" w:rsidRPr="00273D8A" w:rsidRDefault="00C775D1" w:rsidP="00273D8A">
            <w:pPr>
              <w:spacing w:line="240" w:lineRule="auto"/>
              <w:jc w:val="both"/>
              <w:rPr>
                <w:rFonts w:eastAsia="Times New Roman"/>
                <w:sz w:val="20"/>
                <w:szCs w:val="20"/>
                <w:lang w:eastAsia="ar-SA"/>
              </w:rPr>
            </w:pPr>
          </w:p>
        </w:tc>
        <w:tc>
          <w:tcPr>
            <w:tcW w:w="987" w:type="dxa"/>
            <w:tcBorders>
              <w:top w:val="single" w:sz="4" w:space="0" w:color="000000"/>
              <w:left w:val="single" w:sz="4" w:space="0" w:color="000000"/>
              <w:bottom w:val="single" w:sz="4" w:space="0" w:color="000000"/>
              <w:right w:val="nil"/>
            </w:tcBorders>
          </w:tcPr>
          <w:p w:rsidR="00C775D1" w:rsidRPr="00273D8A" w:rsidRDefault="00C775D1" w:rsidP="00273D8A">
            <w:pPr>
              <w:spacing w:line="240" w:lineRule="auto"/>
              <w:jc w:val="both"/>
              <w:rPr>
                <w:rFonts w:eastAsia="Times New Roman"/>
                <w:sz w:val="20"/>
                <w:szCs w:val="20"/>
                <w:lang w:eastAsia="ar-SA"/>
              </w:rPr>
            </w:pP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273D8A" w:rsidRDefault="00FF7531" w:rsidP="00273D8A">
            <w:pPr>
              <w:spacing w:line="240" w:lineRule="auto"/>
              <w:jc w:val="both"/>
              <w:rPr>
                <w:rFonts w:eastAsia="Times New Roman"/>
                <w:sz w:val="20"/>
                <w:szCs w:val="20"/>
                <w:lang w:eastAsia="ar-SA"/>
              </w:rPr>
            </w:pPr>
            <w:r w:rsidRPr="00273D8A">
              <w:rPr>
                <w:rFonts w:eastAsia="Times New Roman"/>
                <w:sz w:val="20"/>
                <w:szCs w:val="20"/>
                <w:lang w:eastAsia="ar-SA"/>
              </w:rPr>
              <w:t>3 552 563,00</w:t>
            </w:r>
          </w:p>
        </w:tc>
      </w:tr>
      <w:tr w:rsidR="00C775D1" w:rsidRPr="00273D8A" w:rsidTr="00270417">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w:t>
            </w:r>
          </w:p>
        </w:tc>
      </w:tr>
      <w:tr w:rsidR="00C775D1" w:rsidRPr="00273D8A" w:rsidTr="00270417">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60577E"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C775D1" w:rsidRPr="00273D8A" w:rsidTr="00270417">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02 </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7100000000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60577E"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C775D1" w:rsidRPr="00273D8A" w:rsidTr="00270417">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7110000000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60577E"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C775D1" w:rsidRPr="00273D8A" w:rsidTr="00270417">
        <w:trPr>
          <w:trHeight w:val="379"/>
        </w:trPr>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71100С1402</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60577E"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C775D1" w:rsidRPr="00273D8A" w:rsidTr="00270417">
        <w:trPr>
          <w:trHeight w:val="463"/>
        </w:trPr>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71100С1402</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60577E"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C775D1" w:rsidRPr="00273D8A" w:rsidTr="00270417">
        <w:trPr>
          <w:trHeight w:val="649"/>
        </w:trPr>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804B4E" w:rsidP="00273D8A">
            <w:pPr>
              <w:spacing w:line="240" w:lineRule="auto"/>
              <w:jc w:val="both"/>
              <w:rPr>
                <w:rFonts w:eastAsia="Times New Roman"/>
                <w:sz w:val="20"/>
                <w:szCs w:val="20"/>
                <w:lang w:eastAsia="ar-SA"/>
              </w:rPr>
            </w:pPr>
            <w:r w:rsidRPr="003F28F6">
              <w:rPr>
                <w:rFonts w:eastAsia="Times New Roman"/>
                <w:sz w:val="20"/>
                <w:szCs w:val="20"/>
                <w:lang w:eastAsia="ar-SA"/>
              </w:rPr>
              <w:t>812375,00</w:t>
            </w:r>
          </w:p>
        </w:tc>
      </w:tr>
      <w:tr w:rsidR="00C775D1" w:rsidRPr="00273D8A" w:rsidTr="00270417">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7300000000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60577E" w:rsidP="00273D8A">
            <w:pPr>
              <w:spacing w:line="240" w:lineRule="auto"/>
              <w:jc w:val="both"/>
              <w:rPr>
                <w:rFonts w:eastAsia="Times New Roman"/>
                <w:sz w:val="20"/>
                <w:szCs w:val="20"/>
                <w:lang w:eastAsia="ar-SA"/>
              </w:rPr>
            </w:pPr>
            <w:r w:rsidRPr="003F28F6">
              <w:rPr>
                <w:rFonts w:eastAsia="Times New Roman"/>
                <w:sz w:val="20"/>
                <w:szCs w:val="20"/>
                <w:lang w:eastAsia="ar-SA"/>
              </w:rPr>
              <w:t>623415,00</w:t>
            </w:r>
          </w:p>
        </w:tc>
      </w:tr>
      <w:tr w:rsidR="00C775D1" w:rsidRPr="00273D8A" w:rsidTr="00270417">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7310000000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623415,00</w:t>
            </w:r>
          </w:p>
        </w:tc>
      </w:tr>
      <w:tr w:rsidR="00C775D1" w:rsidRPr="00273D8A" w:rsidTr="00270417">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73100С1402</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623415,00</w:t>
            </w:r>
          </w:p>
        </w:tc>
      </w:tr>
      <w:tr w:rsidR="00C775D1" w:rsidRPr="00273D8A" w:rsidTr="00270417">
        <w:trPr>
          <w:trHeight w:val="855"/>
        </w:trPr>
        <w:tc>
          <w:tcPr>
            <w:tcW w:w="5524" w:type="dxa"/>
            <w:tcBorders>
              <w:top w:val="single" w:sz="4" w:space="0" w:color="000000"/>
              <w:left w:val="single" w:sz="4" w:space="0" w:color="000000"/>
              <w:bottom w:val="single" w:sz="4" w:space="0" w:color="auto"/>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auto"/>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auto"/>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73100С1402</w:t>
            </w:r>
          </w:p>
        </w:tc>
        <w:tc>
          <w:tcPr>
            <w:tcW w:w="987" w:type="dxa"/>
            <w:tcBorders>
              <w:top w:val="single" w:sz="4" w:space="0" w:color="000000"/>
              <w:left w:val="single" w:sz="4" w:space="0" w:color="000000"/>
              <w:bottom w:val="single" w:sz="4" w:space="0" w:color="auto"/>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auto"/>
              <w:right w:val="single" w:sz="4" w:space="0" w:color="000000"/>
            </w:tcBorders>
            <w:hideMark/>
          </w:tcPr>
          <w:p w:rsidR="00C775D1"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623415,00</w:t>
            </w:r>
          </w:p>
        </w:tc>
      </w:tr>
      <w:tr w:rsidR="00C775D1" w:rsidRPr="00273D8A" w:rsidTr="00270417">
        <w:trPr>
          <w:trHeight w:val="510"/>
        </w:trPr>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Муниципальная программа «Развитие муниципальной службы  в муниципальном образовании «Михайлоанненский сельсовет Советского</w:t>
            </w:r>
            <w:r w:rsidR="004A2F87" w:rsidRPr="003F28F6">
              <w:rPr>
                <w:rFonts w:eastAsia="Times New Roman"/>
                <w:sz w:val="20"/>
                <w:szCs w:val="20"/>
                <w:lang w:eastAsia="ar-SA"/>
              </w:rPr>
              <w:t xml:space="preserve"> района Курской области» на 2022-2024</w:t>
            </w:r>
            <w:r w:rsidRPr="003F28F6">
              <w:rPr>
                <w:rFonts w:eastAsia="Times New Roman"/>
                <w:sz w:val="20"/>
                <w:szCs w:val="20"/>
                <w:lang w:eastAsia="ar-SA"/>
              </w:rPr>
              <w:t>гг</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0900000000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C775D1" w:rsidRPr="00273D8A" w:rsidTr="00270417">
        <w:trPr>
          <w:trHeight w:val="487"/>
        </w:trPr>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0910000000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C775D1" w:rsidRPr="00273D8A" w:rsidTr="00270417">
        <w:trPr>
          <w:trHeight w:val="195"/>
        </w:trPr>
        <w:tc>
          <w:tcPr>
            <w:tcW w:w="5524" w:type="dxa"/>
            <w:tcBorders>
              <w:top w:val="single" w:sz="4" w:space="0" w:color="000000"/>
              <w:left w:val="single" w:sz="4" w:space="0" w:color="000000"/>
              <w:bottom w:val="single" w:sz="4" w:space="0" w:color="000000"/>
              <w:right w:val="nil"/>
            </w:tcBorders>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lastRenderedPageBreak/>
              <w:t>Основное мероприятие «Повышение квалификации муниципальных служащих»</w:t>
            </w:r>
          </w:p>
          <w:p w:rsidR="00C775D1" w:rsidRPr="003F28F6" w:rsidRDefault="00C775D1"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0910100000</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C775D1" w:rsidRPr="00273D8A" w:rsidTr="00270417">
        <w:trPr>
          <w:trHeight w:val="150"/>
        </w:trPr>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09101С1437</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C775D1" w:rsidRPr="00273D8A" w:rsidTr="00270417">
        <w:trPr>
          <w:trHeight w:val="195"/>
        </w:trPr>
        <w:tc>
          <w:tcPr>
            <w:tcW w:w="5524" w:type="dxa"/>
            <w:tcBorders>
              <w:top w:val="single" w:sz="4" w:space="0" w:color="000000"/>
              <w:left w:val="single" w:sz="4" w:space="0" w:color="000000"/>
              <w:bottom w:val="single" w:sz="4" w:space="0" w:color="000000"/>
              <w:right w:val="nil"/>
            </w:tcBorders>
            <w:hideMark/>
          </w:tcPr>
          <w:p w:rsidR="00C775D1" w:rsidRPr="003F28F6" w:rsidRDefault="00C775D1"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09101С1437</w:t>
            </w:r>
          </w:p>
        </w:tc>
        <w:tc>
          <w:tcPr>
            <w:tcW w:w="987" w:type="dxa"/>
            <w:tcBorders>
              <w:top w:val="single" w:sz="4" w:space="0" w:color="000000"/>
              <w:left w:val="single" w:sz="4" w:space="0" w:color="000000"/>
              <w:bottom w:val="single" w:sz="4" w:space="0" w:color="000000"/>
              <w:right w:val="nil"/>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C775D1" w:rsidRPr="003F28F6" w:rsidRDefault="00C775D1"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A0628C" w:rsidRPr="00273D8A" w:rsidTr="00270417">
        <w:trPr>
          <w:trHeight w:val="870"/>
        </w:trPr>
        <w:tc>
          <w:tcPr>
            <w:tcW w:w="5524"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Муниципальная программа «Развитие и использование информационных и телекоммуникационных технологий в  муниципальном образовании « Михайлоанненский сельсовет» Советског</w:t>
            </w:r>
            <w:r w:rsidR="004A2F87" w:rsidRPr="003F28F6">
              <w:rPr>
                <w:rFonts w:eastAsia="Times New Roman"/>
                <w:sz w:val="20"/>
                <w:szCs w:val="20"/>
                <w:lang w:eastAsia="ar-SA"/>
              </w:rPr>
              <w:t>о района Курской области на 2022-2024</w:t>
            </w:r>
            <w:r w:rsidRPr="003F28F6">
              <w:rPr>
                <w:rFonts w:eastAsia="Times New Roman"/>
                <w:sz w:val="20"/>
                <w:szCs w:val="20"/>
                <w:lang w:eastAsia="ar-SA"/>
              </w:rPr>
              <w:t xml:space="preserve">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1900000000</w:t>
            </w:r>
          </w:p>
        </w:tc>
        <w:tc>
          <w:tcPr>
            <w:tcW w:w="98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A0628C"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A0628C" w:rsidRPr="00273D8A" w:rsidTr="00270417">
        <w:trPr>
          <w:trHeight w:val="1518"/>
        </w:trPr>
        <w:tc>
          <w:tcPr>
            <w:tcW w:w="5524" w:type="dxa"/>
            <w:tcBorders>
              <w:top w:val="single" w:sz="4" w:space="0" w:color="000000"/>
              <w:left w:val="single" w:sz="4" w:space="0" w:color="000000"/>
              <w:bottom w:val="single" w:sz="4" w:space="0" w:color="000000"/>
              <w:right w:val="nil"/>
            </w:tcBorders>
            <w:shd w:val="clear" w:color="auto" w:fill="FFFFFF"/>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p w:rsidR="00A0628C" w:rsidRPr="003F28F6" w:rsidRDefault="00A0628C"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1910000000</w:t>
            </w:r>
          </w:p>
        </w:tc>
        <w:tc>
          <w:tcPr>
            <w:tcW w:w="98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A0628C"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A0628C" w:rsidRPr="00273D8A" w:rsidTr="00270417">
        <w:trPr>
          <w:trHeight w:val="315"/>
        </w:trPr>
        <w:tc>
          <w:tcPr>
            <w:tcW w:w="5524"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1910100000</w:t>
            </w:r>
          </w:p>
        </w:tc>
        <w:tc>
          <w:tcPr>
            <w:tcW w:w="98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A0628C"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A0628C" w:rsidRPr="00273D8A" w:rsidTr="00270417">
        <w:trPr>
          <w:trHeight w:val="511"/>
        </w:trPr>
        <w:tc>
          <w:tcPr>
            <w:tcW w:w="5524"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19101С1239</w:t>
            </w:r>
          </w:p>
        </w:tc>
        <w:tc>
          <w:tcPr>
            <w:tcW w:w="98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A0628C"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A0628C" w:rsidRPr="00273D8A" w:rsidTr="00270417">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19101С1239</w:t>
            </w:r>
          </w:p>
        </w:tc>
        <w:tc>
          <w:tcPr>
            <w:tcW w:w="987" w:type="dxa"/>
            <w:tcBorders>
              <w:top w:val="single" w:sz="4" w:space="0" w:color="000000"/>
              <w:left w:val="single" w:sz="4" w:space="0" w:color="000000"/>
              <w:bottom w:val="single" w:sz="4" w:space="0" w:color="000000"/>
              <w:right w:val="nil"/>
            </w:tcBorders>
            <w:shd w:val="clear" w:color="auto" w:fill="FFFFFF"/>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A0628C"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17</w:t>
            </w:r>
            <w:r w:rsidR="00A0628C" w:rsidRPr="003F28F6">
              <w:rPr>
                <w:rFonts w:eastAsia="Times New Roman"/>
                <w:sz w:val="20"/>
                <w:szCs w:val="20"/>
                <w:lang w:eastAsia="ar-SA"/>
              </w:rPr>
              <w:t>7000,00</w:t>
            </w:r>
          </w:p>
        </w:tc>
      </w:tr>
      <w:tr w:rsidR="00A0628C" w:rsidRPr="00273D8A" w:rsidTr="00270417">
        <w:trPr>
          <w:trHeight w:val="200"/>
        </w:trPr>
        <w:tc>
          <w:tcPr>
            <w:tcW w:w="5524" w:type="dxa"/>
            <w:tcBorders>
              <w:top w:val="single" w:sz="4" w:space="0" w:color="000000"/>
              <w:left w:val="single" w:sz="4" w:space="0" w:color="000000"/>
              <w:bottom w:val="single" w:sz="4" w:space="0" w:color="auto"/>
              <w:right w:val="nil"/>
            </w:tcBorders>
            <w:hideMark/>
          </w:tcPr>
          <w:p w:rsidR="00A0628C" w:rsidRPr="00273D8A" w:rsidRDefault="00A0628C" w:rsidP="00273D8A">
            <w:pPr>
              <w:spacing w:line="240" w:lineRule="auto"/>
              <w:jc w:val="both"/>
              <w:rPr>
                <w:rFonts w:eastAsia="Times New Roman"/>
                <w:sz w:val="20"/>
                <w:szCs w:val="20"/>
                <w:lang w:eastAsia="ar-SA"/>
              </w:rPr>
            </w:pPr>
            <w:r w:rsidRPr="00273D8A">
              <w:rPr>
                <w:rFonts w:eastAsia="Times New Roman"/>
                <w:sz w:val="20"/>
                <w:szCs w:val="20"/>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A0628C" w:rsidRPr="00273D8A" w:rsidRDefault="00A0628C"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auto"/>
              <w:right w:val="nil"/>
            </w:tcBorders>
            <w:hideMark/>
          </w:tcPr>
          <w:p w:rsidR="00A0628C" w:rsidRPr="00273D8A" w:rsidRDefault="00A0628C"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65" w:type="dxa"/>
            <w:tcBorders>
              <w:top w:val="single" w:sz="4" w:space="0" w:color="000000"/>
              <w:left w:val="single" w:sz="4" w:space="0" w:color="000000"/>
              <w:bottom w:val="single" w:sz="4" w:space="0" w:color="auto"/>
              <w:right w:val="nil"/>
            </w:tcBorders>
            <w:hideMark/>
          </w:tcPr>
          <w:p w:rsidR="00A0628C" w:rsidRPr="00273D8A" w:rsidRDefault="00A0628C"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987" w:type="dxa"/>
            <w:tcBorders>
              <w:top w:val="single" w:sz="4" w:space="0" w:color="000000"/>
              <w:left w:val="single" w:sz="4" w:space="0" w:color="000000"/>
              <w:bottom w:val="single" w:sz="4" w:space="0" w:color="auto"/>
              <w:right w:val="nil"/>
            </w:tcBorders>
            <w:hideMark/>
          </w:tcPr>
          <w:p w:rsidR="00A0628C" w:rsidRPr="00273D8A" w:rsidRDefault="00A0628C"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A0628C"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390289,00</w:t>
            </w:r>
          </w:p>
        </w:tc>
      </w:tr>
      <w:tr w:rsidR="00A0628C" w:rsidRPr="00273D8A" w:rsidTr="00270417">
        <w:trPr>
          <w:trHeight w:val="126"/>
        </w:trPr>
        <w:tc>
          <w:tcPr>
            <w:tcW w:w="5524" w:type="dxa"/>
            <w:tcBorders>
              <w:top w:val="single" w:sz="4" w:space="0" w:color="auto"/>
              <w:left w:val="single" w:sz="4" w:space="0" w:color="000000"/>
              <w:bottom w:val="single" w:sz="4" w:space="0" w:color="auto"/>
              <w:right w:val="nil"/>
            </w:tcBorders>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«Развитие и укрепление материально-технической базы муниципального образования «Михайлоанненский сельсовет» Советского района Курской области» на 2020-2022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2100000000</w:t>
            </w:r>
          </w:p>
        </w:tc>
        <w:tc>
          <w:tcPr>
            <w:tcW w:w="98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A0628C" w:rsidRPr="00273D8A" w:rsidTr="00270417">
        <w:trPr>
          <w:trHeight w:val="275"/>
        </w:trPr>
        <w:tc>
          <w:tcPr>
            <w:tcW w:w="5524" w:type="dxa"/>
            <w:tcBorders>
              <w:top w:val="single" w:sz="4" w:space="0" w:color="auto"/>
              <w:left w:val="single" w:sz="4" w:space="0" w:color="000000"/>
              <w:bottom w:val="single" w:sz="4" w:space="0" w:color="auto"/>
              <w:right w:val="nil"/>
            </w:tcBorders>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Подпрограмма «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2110000000</w:t>
            </w:r>
          </w:p>
        </w:tc>
        <w:tc>
          <w:tcPr>
            <w:tcW w:w="98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A0628C" w:rsidRPr="00273D8A" w:rsidTr="00270417">
        <w:trPr>
          <w:trHeight w:val="275"/>
        </w:trPr>
        <w:tc>
          <w:tcPr>
            <w:tcW w:w="5524" w:type="dxa"/>
            <w:tcBorders>
              <w:top w:val="single" w:sz="4" w:space="0" w:color="auto"/>
              <w:left w:val="single" w:sz="4" w:space="0" w:color="000000"/>
              <w:bottom w:val="single" w:sz="4" w:space="0" w:color="auto"/>
              <w:right w:val="nil"/>
            </w:tcBorders>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2110100000</w:t>
            </w:r>
          </w:p>
        </w:tc>
        <w:tc>
          <w:tcPr>
            <w:tcW w:w="98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A0628C" w:rsidRPr="00273D8A" w:rsidTr="00270417">
        <w:trPr>
          <w:trHeight w:val="213"/>
        </w:trPr>
        <w:tc>
          <w:tcPr>
            <w:tcW w:w="5524" w:type="dxa"/>
            <w:tcBorders>
              <w:top w:val="single" w:sz="4" w:space="0" w:color="auto"/>
              <w:left w:val="single" w:sz="4" w:space="0" w:color="000000"/>
              <w:bottom w:val="single" w:sz="4" w:space="0" w:color="auto"/>
              <w:right w:val="nil"/>
            </w:tcBorders>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21101С1404</w:t>
            </w:r>
          </w:p>
        </w:tc>
        <w:tc>
          <w:tcPr>
            <w:tcW w:w="98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A0628C" w:rsidRPr="00273D8A" w:rsidTr="00270417">
        <w:trPr>
          <w:trHeight w:val="413"/>
        </w:trPr>
        <w:tc>
          <w:tcPr>
            <w:tcW w:w="5524" w:type="dxa"/>
            <w:tcBorders>
              <w:top w:val="single" w:sz="4" w:space="0" w:color="auto"/>
              <w:left w:val="single" w:sz="4" w:space="0" w:color="000000"/>
              <w:bottom w:val="single" w:sz="4" w:space="0" w:color="auto"/>
              <w:right w:val="nil"/>
            </w:tcBorders>
            <w:hideMark/>
          </w:tcPr>
          <w:p w:rsidR="00A0628C" w:rsidRPr="003F28F6" w:rsidRDefault="00A0628C"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21101С1404</w:t>
            </w:r>
          </w:p>
        </w:tc>
        <w:tc>
          <w:tcPr>
            <w:tcW w:w="987" w:type="dxa"/>
            <w:tcBorders>
              <w:top w:val="single" w:sz="4" w:space="0" w:color="auto"/>
              <w:left w:val="single" w:sz="4" w:space="0" w:color="000000"/>
              <w:bottom w:val="single" w:sz="4" w:space="0" w:color="auto"/>
              <w:right w:val="nil"/>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A0628C" w:rsidRPr="003F28F6" w:rsidRDefault="00A0628C"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474399" w:rsidRPr="00273D8A" w:rsidTr="00270417">
        <w:trPr>
          <w:trHeight w:val="427"/>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7600000000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214730,00</w:t>
            </w:r>
          </w:p>
        </w:tc>
      </w:tr>
      <w:tr w:rsidR="00474399" w:rsidRPr="00273D8A" w:rsidTr="00270417">
        <w:trPr>
          <w:trHeight w:val="18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7610000000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214730,00</w:t>
            </w:r>
          </w:p>
        </w:tc>
      </w:tr>
      <w:tr w:rsidR="00474399" w:rsidRPr="00273D8A" w:rsidTr="00270417">
        <w:trPr>
          <w:trHeight w:val="18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76100С1404</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214730,00</w:t>
            </w:r>
          </w:p>
        </w:tc>
      </w:tr>
      <w:tr w:rsidR="00474399" w:rsidRPr="00273D8A" w:rsidTr="00270417">
        <w:trPr>
          <w:trHeight w:val="48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76100С1404</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104730,00</w:t>
            </w:r>
          </w:p>
        </w:tc>
      </w:tr>
      <w:tr w:rsidR="00474399" w:rsidRPr="00273D8A" w:rsidTr="00270417">
        <w:trPr>
          <w:trHeight w:val="48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76100С1404</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800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110000,00</w:t>
            </w:r>
          </w:p>
        </w:tc>
      </w:tr>
      <w:tr w:rsidR="00474399" w:rsidRPr="00273D8A" w:rsidTr="00270417">
        <w:trPr>
          <w:trHeight w:val="18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proofErr w:type="spellStart"/>
            <w:r w:rsidRPr="003F28F6">
              <w:rPr>
                <w:rFonts w:eastAsia="Times New Roman"/>
                <w:sz w:val="20"/>
                <w:szCs w:val="20"/>
                <w:lang w:eastAsia="ar-SA"/>
              </w:rPr>
              <w:t>Непрограммная</w:t>
            </w:r>
            <w:proofErr w:type="spellEnd"/>
            <w:r w:rsidRPr="003F28F6">
              <w:rPr>
                <w:rFonts w:eastAsia="Times New Roman"/>
                <w:sz w:val="20"/>
                <w:szCs w:val="20"/>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7700000000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20000,00</w:t>
            </w:r>
          </w:p>
        </w:tc>
      </w:tr>
      <w:tr w:rsidR="00474399" w:rsidRPr="00273D8A" w:rsidTr="00270417">
        <w:trPr>
          <w:trHeight w:val="45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proofErr w:type="spellStart"/>
            <w:r w:rsidRPr="003F28F6">
              <w:rPr>
                <w:rFonts w:eastAsia="Times New Roman"/>
                <w:sz w:val="20"/>
                <w:szCs w:val="20"/>
                <w:lang w:eastAsia="ar-SA"/>
              </w:rPr>
              <w:t>Непрограммные</w:t>
            </w:r>
            <w:proofErr w:type="spellEnd"/>
            <w:r w:rsidRPr="003F28F6">
              <w:rPr>
                <w:rFonts w:eastAsia="Times New Roman"/>
                <w:sz w:val="20"/>
                <w:szCs w:val="20"/>
                <w:lang w:eastAsia="ar-SA"/>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7720000000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20000,00</w:t>
            </w:r>
          </w:p>
        </w:tc>
      </w:tr>
      <w:tr w:rsidR="00474399" w:rsidRPr="00273D8A" w:rsidTr="00270417">
        <w:trPr>
          <w:trHeight w:val="264"/>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77200С1439</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20000,00</w:t>
            </w:r>
          </w:p>
        </w:tc>
      </w:tr>
      <w:tr w:rsidR="00474399" w:rsidRPr="00273D8A" w:rsidTr="00270417">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proofErr w:type="spellStart"/>
            <w:r w:rsidRPr="003F28F6">
              <w:rPr>
                <w:rFonts w:eastAsia="Times New Roman"/>
                <w:sz w:val="20"/>
                <w:szCs w:val="20"/>
                <w:lang w:eastAsia="ar-SA"/>
              </w:rPr>
              <w:t>Непрограммная</w:t>
            </w:r>
            <w:proofErr w:type="spellEnd"/>
            <w:r w:rsidRPr="003F28F6">
              <w:rPr>
                <w:rFonts w:eastAsia="Times New Roman"/>
                <w:sz w:val="20"/>
                <w:szCs w:val="20"/>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7700000000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92470,00</w:t>
            </w:r>
          </w:p>
        </w:tc>
      </w:tr>
      <w:tr w:rsidR="00474399" w:rsidRPr="00273D8A" w:rsidTr="00270417">
        <w:trPr>
          <w:trHeight w:val="389"/>
        </w:trPr>
        <w:tc>
          <w:tcPr>
            <w:tcW w:w="5524" w:type="dxa"/>
            <w:tcBorders>
              <w:top w:val="single" w:sz="4" w:space="0" w:color="000000"/>
              <w:left w:val="single" w:sz="4" w:space="0" w:color="000000"/>
              <w:bottom w:val="single" w:sz="4" w:space="0" w:color="000000"/>
              <w:right w:val="nil"/>
            </w:tcBorders>
          </w:tcPr>
          <w:p w:rsidR="00474399" w:rsidRPr="003F28F6" w:rsidRDefault="00474399" w:rsidP="004A2F87">
            <w:pPr>
              <w:spacing w:line="240" w:lineRule="auto"/>
              <w:jc w:val="both"/>
              <w:rPr>
                <w:rFonts w:eastAsia="Times New Roman"/>
                <w:sz w:val="20"/>
                <w:szCs w:val="20"/>
                <w:lang w:eastAsia="ar-SA"/>
              </w:rPr>
            </w:pPr>
            <w:proofErr w:type="spellStart"/>
            <w:r w:rsidRPr="003F28F6">
              <w:rPr>
                <w:rFonts w:eastAsia="Times New Roman"/>
                <w:sz w:val="20"/>
                <w:szCs w:val="20"/>
                <w:lang w:eastAsia="ar-SA"/>
              </w:rPr>
              <w:t>Непрограммные</w:t>
            </w:r>
            <w:proofErr w:type="spellEnd"/>
            <w:r w:rsidRPr="003F28F6">
              <w:rPr>
                <w:rFonts w:eastAsia="Times New Roman"/>
                <w:sz w:val="20"/>
                <w:szCs w:val="20"/>
                <w:lang w:eastAsia="ar-SA"/>
              </w:rPr>
              <w:t xml:space="preserve"> расходы  органов местного самоуправления</w:t>
            </w:r>
          </w:p>
          <w:p w:rsidR="00474399" w:rsidRPr="003F28F6" w:rsidRDefault="00474399" w:rsidP="004A2F87">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7720000000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92470,00</w:t>
            </w:r>
          </w:p>
        </w:tc>
      </w:tr>
      <w:tr w:rsidR="00474399" w:rsidRPr="00273D8A" w:rsidTr="00270417">
        <w:trPr>
          <w:trHeight w:val="42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7720051180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92470,00</w:t>
            </w:r>
          </w:p>
        </w:tc>
      </w:tr>
      <w:tr w:rsidR="00474399" w:rsidRPr="00273D8A" w:rsidTr="00270417">
        <w:trPr>
          <w:trHeight w:val="36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7720051180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90619,20</w:t>
            </w:r>
          </w:p>
        </w:tc>
      </w:tr>
      <w:tr w:rsidR="00474399" w:rsidRPr="00273D8A" w:rsidTr="00270417">
        <w:trPr>
          <w:trHeight w:val="587"/>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7720051180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1850,80</w:t>
            </w:r>
          </w:p>
        </w:tc>
      </w:tr>
      <w:tr w:rsidR="00474399" w:rsidRPr="00273D8A" w:rsidTr="00270417">
        <w:trPr>
          <w:trHeight w:val="232"/>
        </w:trPr>
        <w:tc>
          <w:tcPr>
            <w:tcW w:w="5524" w:type="dxa"/>
            <w:tcBorders>
              <w:top w:val="single" w:sz="4" w:space="0" w:color="000000"/>
              <w:left w:val="single" w:sz="4" w:space="0" w:color="000000"/>
              <w:bottom w:val="single" w:sz="4" w:space="0" w:color="auto"/>
              <w:right w:val="nil"/>
            </w:tcBorders>
            <w:hideMark/>
          </w:tcPr>
          <w:p w:rsidR="00474399" w:rsidRPr="00273D8A" w:rsidRDefault="00474399" w:rsidP="004A2F87">
            <w:pPr>
              <w:spacing w:line="240" w:lineRule="auto"/>
              <w:jc w:val="both"/>
              <w:rPr>
                <w:rFonts w:eastAsia="Times New Roman"/>
                <w:sz w:val="20"/>
                <w:szCs w:val="20"/>
                <w:lang w:eastAsia="ar-SA"/>
              </w:rPr>
            </w:pPr>
            <w:r w:rsidRPr="00273D8A">
              <w:rPr>
                <w:rFonts w:eastAsia="Times New Roman"/>
                <w:sz w:val="20"/>
                <w:szCs w:val="20"/>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auto"/>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65" w:type="dxa"/>
            <w:tcBorders>
              <w:top w:val="single" w:sz="4" w:space="0" w:color="000000"/>
              <w:left w:val="single" w:sz="4" w:space="0" w:color="000000"/>
              <w:bottom w:val="single" w:sz="4" w:space="0" w:color="auto"/>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987" w:type="dxa"/>
            <w:tcBorders>
              <w:top w:val="single" w:sz="4" w:space="0" w:color="000000"/>
              <w:left w:val="single" w:sz="4" w:space="0" w:color="000000"/>
              <w:bottom w:val="single" w:sz="4" w:space="0" w:color="auto"/>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474399" w:rsidRPr="00273D8A" w:rsidTr="00270417">
        <w:trPr>
          <w:trHeight w:val="37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474399" w:rsidRPr="00273D8A" w:rsidTr="00270417">
        <w:trPr>
          <w:trHeight w:val="103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w:t>
            </w:r>
            <w:r w:rsidR="004A2F87" w:rsidRPr="003F28F6">
              <w:rPr>
                <w:rFonts w:eastAsia="Times New Roman"/>
                <w:sz w:val="20"/>
                <w:szCs w:val="20"/>
                <w:lang w:eastAsia="ar-SA"/>
              </w:rPr>
              <w:t xml:space="preserve"> района Курской области» на 2022</w:t>
            </w:r>
            <w:r w:rsidRPr="003F28F6">
              <w:rPr>
                <w:rFonts w:eastAsia="Times New Roman"/>
                <w:sz w:val="20"/>
                <w:szCs w:val="20"/>
                <w:lang w:eastAsia="ar-SA"/>
              </w:rPr>
              <w:t>-202</w:t>
            </w:r>
            <w:r w:rsidR="004A2F87" w:rsidRPr="003F28F6">
              <w:rPr>
                <w:rFonts w:eastAsia="Times New Roman"/>
                <w:sz w:val="20"/>
                <w:szCs w:val="20"/>
                <w:lang w:eastAsia="ar-SA"/>
              </w:rPr>
              <w:t>4</w:t>
            </w:r>
            <w:r w:rsidRPr="003F28F6">
              <w:rPr>
                <w:rFonts w:eastAsia="Times New Roman"/>
                <w:sz w:val="20"/>
                <w:szCs w:val="20"/>
                <w:lang w:eastAsia="ar-SA"/>
              </w:rPr>
              <w:t xml:space="preserve">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474399" w:rsidRPr="00273D8A" w:rsidTr="00270417">
        <w:trPr>
          <w:trHeight w:val="77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1310000000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474399" w:rsidRPr="00273D8A" w:rsidTr="00270417">
        <w:trPr>
          <w:trHeight w:val="21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1310100000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474399" w:rsidRPr="00273D8A" w:rsidTr="00270417">
        <w:trPr>
          <w:trHeight w:val="509"/>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13101С1415</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474399" w:rsidRPr="00273D8A" w:rsidTr="00270417">
        <w:trPr>
          <w:trHeight w:val="438"/>
        </w:trPr>
        <w:tc>
          <w:tcPr>
            <w:tcW w:w="5524" w:type="dxa"/>
            <w:tcBorders>
              <w:top w:val="single" w:sz="4" w:space="0" w:color="000000"/>
              <w:left w:val="single" w:sz="4" w:space="0" w:color="000000"/>
              <w:bottom w:val="single" w:sz="4" w:space="0" w:color="auto"/>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13101С1415</w:t>
            </w:r>
          </w:p>
        </w:tc>
        <w:tc>
          <w:tcPr>
            <w:tcW w:w="98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auto"/>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474399" w:rsidRPr="00273D8A" w:rsidTr="00270417">
        <w:trPr>
          <w:trHeight w:val="295"/>
        </w:trPr>
        <w:tc>
          <w:tcPr>
            <w:tcW w:w="5524" w:type="dxa"/>
            <w:tcBorders>
              <w:top w:val="single" w:sz="4" w:space="0" w:color="000000"/>
              <w:left w:val="single" w:sz="4" w:space="0" w:color="000000"/>
              <w:bottom w:val="single" w:sz="4" w:space="0" w:color="auto"/>
              <w:right w:val="nil"/>
            </w:tcBorders>
            <w:hideMark/>
          </w:tcPr>
          <w:p w:rsidR="00474399" w:rsidRPr="00273D8A" w:rsidRDefault="00474399" w:rsidP="004A2F87">
            <w:pPr>
              <w:spacing w:line="240" w:lineRule="auto"/>
              <w:jc w:val="both"/>
              <w:rPr>
                <w:rFonts w:eastAsia="Times New Roman"/>
                <w:sz w:val="20"/>
                <w:szCs w:val="20"/>
                <w:lang w:eastAsia="ar-SA"/>
              </w:rPr>
            </w:pPr>
            <w:r w:rsidRPr="00273D8A">
              <w:rPr>
                <w:rFonts w:eastAsia="Times New Roman"/>
                <w:sz w:val="20"/>
                <w:szCs w:val="20"/>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65" w:type="dxa"/>
            <w:tcBorders>
              <w:top w:val="single" w:sz="4" w:space="0" w:color="000000"/>
              <w:left w:val="single" w:sz="4" w:space="0" w:color="000000"/>
              <w:bottom w:val="single" w:sz="4" w:space="0" w:color="auto"/>
              <w:right w:val="nil"/>
            </w:tcBorders>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p w:rsidR="00474399" w:rsidRPr="00273D8A" w:rsidRDefault="00474399" w:rsidP="00273D8A">
            <w:pPr>
              <w:spacing w:line="240" w:lineRule="auto"/>
              <w:jc w:val="both"/>
              <w:rPr>
                <w:rFonts w:eastAsia="Times New Roman"/>
                <w:sz w:val="20"/>
                <w:szCs w:val="20"/>
                <w:lang w:eastAsia="ar-SA"/>
              </w:rPr>
            </w:pPr>
          </w:p>
        </w:tc>
        <w:tc>
          <w:tcPr>
            <w:tcW w:w="987" w:type="dxa"/>
            <w:tcBorders>
              <w:top w:val="single" w:sz="4" w:space="0" w:color="000000"/>
              <w:left w:val="single" w:sz="4" w:space="0" w:color="000000"/>
              <w:bottom w:val="single" w:sz="4" w:space="0" w:color="auto"/>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110000,00</w:t>
            </w:r>
          </w:p>
        </w:tc>
      </w:tr>
      <w:tr w:rsidR="00474399"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«Управление муниципальным имуществом и земельными ресурсами в </w:t>
            </w:r>
            <w:proofErr w:type="spellStart"/>
            <w:r w:rsidRPr="003F28F6">
              <w:rPr>
                <w:rFonts w:eastAsia="Times New Roman"/>
                <w:sz w:val="20"/>
                <w:szCs w:val="20"/>
                <w:lang w:eastAsia="ar-SA"/>
              </w:rPr>
              <w:t>Михайлоанненском</w:t>
            </w:r>
            <w:proofErr w:type="spellEnd"/>
            <w:r w:rsidRPr="003F28F6">
              <w:rPr>
                <w:rFonts w:eastAsia="Times New Roman"/>
                <w:sz w:val="20"/>
                <w:szCs w:val="20"/>
                <w:lang w:eastAsia="ar-SA"/>
              </w:rPr>
              <w:t xml:space="preserve"> сельсовете Советского района Курской области» 202</w:t>
            </w:r>
            <w:r w:rsidR="004A2F87" w:rsidRPr="003F28F6">
              <w:rPr>
                <w:rFonts w:eastAsia="Times New Roman"/>
                <w:sz w:val="20"/>
                <w:szCs w:val="20"/>
                <w:lang w:eastAsia="ar-SA"/>
              </w:rPr>
              <w:t>2-2024</w:t>
            </w:r>
            <w:r w:rsidRPr="003F28F6">
              <w:rPr>
                <w:rFonts w:eastAsia="Times New Roman"/>
                <w:sz w:val="20"/>
                <w:szCs w:val="20"/>
                <w:lang w:eastAsia="ar-SA"/>
              </w:rPr>
              <w:t xml:space="preserve">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80000,00</w:t>
            </w:r>
          </w:p>
        </w:tc>
      </w:tr>
      <w:tr w:rsidR="00474399"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lastRenderedPageBreak/>
              <w:t>Муниципальная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0410000000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80000,00</w:t>
            </w:r>
          </w:p>
        </w:tc>
      </w:tr>
      <w:tr w:rsidR="00474399"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0410100000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80000,00</w:t>
            </w:r>
          </w:p>
        </w:tc>
      </w:tr>
      <w:tr w:rsidR="00474399"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Мероприятия в области имущественных отношений</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04101С1467</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40000,00</w:t>
            </w:r>
          </w:p>
        </w:tc>
      </w:tr>
      <w:tr w:rsidR="00474399"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04101С1467</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40000,00</w:t>
            </w:r>
          </w:p>
        </w:tc>
      </w:tr>
      <w:tr w:rsidR="00474399"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04101С1468</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40000,00</w:t>
            </w:r>
          </w:p>
        </w:tc>
      </w:tr>
      <w:tr w:rsidR="00474399"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040101С1468</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40000,00</w:t>
            </w:r>
          </w:p>
        </w:tc>
      </w:tr>
      <w:tr w:rsidR="00474399"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 района Курской области» на 2021-2023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474399" w:rsidRPr="00273D8A" w:rsidTr="00270417">
        <w:trPr>
          <w:trHeight w:val="48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Подпрограмма «Энергосбережение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0510000000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474399" w:rsidRPr="00273D8A" w:rsidTr="00270417">
        <w:trPr>
          <w:trHeight w:val="399"/>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«Проведение эффективной энергосберегающей политики»</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0510100000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474399" w:rsidRPr="00273D8A" w:rsidTr="00270417">
        <w:trPr>
          <w:trHeight w:val="16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05101С1434</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474399" w:rsidRPr="00273D8A" w:rsidTr="00270417">
        <w:trPr>
          <w:trHeight w:val="49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05101С1434</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474399" w:rsidRPr="00273D8A" w:rsidTr="00270417">
        <w:trPr>
          <w:trHeight w:val="225"/>
        </w:trPr>
        <w:tc>
          <w:tcPr>
            <w:tcW w:w="5524" w:type="dxa"/>
            <w:tcBorders>
              <w:top w:val="single" w:sz="4" w:space="0" w:color="000000"/>
              <w:left w:val="single" w:sz="4" w:space="0" w:color="000000"/>
              <w:bottom w:val="single" w:sz="4" w:space="0" w:color="000000"/>
              <w:right w:val="nil"/>
            </w:tcBorders>
            <w:hideMark/>
          </w:tcPr>
          <w:p w:rsidR="00474399" w:rsidRPr="00273D8A" w:rsidRDefault="00474399" w:rsidP="004A2F87">
            <w:pPr>
              <w:spacing w:line="240" w:lineRule="auto"/>
              <w:jc w:val="both"/>
              <w:rPr>
                <w:rFonts w:eastAsia="Times New Roman"/>
                <w:sz w:val="20"/>
                <w:szCs w:val="20"/>
                <w:lang w:eastAsia="ar-SA"/>
              </w:rPr>
            </w:pPr>
            <w:r w:rsidRPr="00273D8A">
              <w:rPr>
                <w:rFonts w:eastAsia="Times New Roman"/>
                <w:sz w:val="20"/>
                <w:szCs w:val="20"/>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65" w:type="dxa"/>
            <w:tcBorders>
              <w:top w:val="single" w:sz="4" w:space="0" w:color="000000"/>
              <w:left w:val="single" w:sz="4" w:space="0" w:color="000000"/>
              <w:bottom w:val="single" w:sz="4" w:space="0" w:color="000000"/>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273D8A" w:rsidRDefault="00FF7531" w:rsidP="00273D8A">
            <w:pPr>
              <w:spacing w:line="240" w:lineRule="auto"/>
              <w:jc w:val="both"/>
              <w:rPr>
                <w:rFonts w:eastAsia="Times New Roman"/>
                <w:sz w:val="20"/>
                <w:szCs w:val="20"/>
                <w:lang w:eastAsia="ar-SA"/>
              </w:rPr>
            </w:pPr>
            <w:r w:rsidRPr="00273D8A">
              <w:rPr>
                <w:rFonts w:eastAsia="Times New Roman"/>
                <w:sz w:val="20"/>
                <w:szCs w:val="20"/>
                <w:lang w:eastAsia="ar-SA"/>
              </w:rPr>
              <w:t>483459,00</w:t>
            </w:r>
          </w:p>
        </w:tc>
      </w:tr>
      <w:tr w:rsidR="00474399"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Жилищное хозяйство</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474399"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3F28F6">
              <w:rPr>
                <w:rFonts w:eastAsia="Times New Roman"/>
                <w:sz w:val="20"/>
                <w:szCs w:val="20"/>
                <w:lang w:eastAsia="ar-SA"/>
              </w:rPr>
              <w:t>Михайлоанненском</w:t>
            </w:r>
            <w:proofErr w:type="spellEnd"/>
            <w:r w:rsidRPr="003F28F6">
              <w:rPr>
                <w:rFonts w:eastAsia="Times New Roman"/>
                <w:sz w:val="20"/>
                <w:szCs w:val="20"/>
                <w:lang w:eastAsia="ar-SA"/>
              </w:rPr>
              <w:t xml:space="preserve"> сельсовете Советског</w:t>
            </w:r>
            <w:r w:rsidR="004A2F87" w:rsidRPr="003F28F6">
              <w:rPr>
                <w:rFonts w:eastAsia="Times New Roman"/>
                <w:sz w:val="20"/>
                <w:szCs w:val="20"/>
                <w:lang w:eastAsia="ar-SA"/>
              </w:rPr>
              <w:t>о района Курской области на 2022-2024</w:t>
            </w:r>
            <w:r w:rsidRPr="003F28F6">
              <w:rPr>
                <w:rFonts w:eastAsia="Times New Roman"/>
                <w:sz w:val="20"/>
                <w:szCs w:val="20"/>
                <w:lang w:eastAsia="ar-SA"/>
              </w:rPr>
              <w:t xml:space="preserve">гг» </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474399"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0710000000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474399" w:rsidRPr="00273D8A" w:rsidTr="00270417">
        <w:trPr>
          <w:trHeight w:val="988"/>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«По капитальному ремонту муниципального жилищного фонда »</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0710100000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474399"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07101С1430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474399"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07101С1430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474399" w:rsidRPr="00273D8A" w:rsidTr="00270417">
        <w:trPr>
          <w:trHeight w:val="259"/>
        </w:trPr>
        <w:tc>
          <w:tcPr>
            <w:tcW w:w="5524" w:type="dxa"/>
            <w:tcBorders>
              <w:top w:val="single" w:sz="4" w:space="0" w:color="000000"/>
              <w:left w:val="single" w:sz="4" w:space="0" w:color="000000"/>
              <w:bottom w:val="single" w:sz="4" w:space="0" w:color="000000"/>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471459,00</w:t>
            </w:r>
          </w:p>
        </w:tc>
      </w:tr>
      <w:tr w:rsidR="00474399" w:rsidRPr="00273D8A" w:rsidTr="00270417">
        <w:trPr>
          <w:trHeight w:val="354"/>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3F28F6">
              <w:rPr>
                <w:rFonts w:eastAsia="Times New Roman"/>
                <w:sz w:val="20"/>
                <w:szCs w:val="20"/>
                <w:lang w:eastAsia="ar-SA"/>
              </w:rPr>
              <w:t>Михайлоанненском</w:t>
            </w:r>
            <w:proofErr w:type="spellEnd"/>
            <w:r w:rsidRPr="003F28F6">
              <w:rPr>
                <w:rFonts w:eastAsia="Times New Roman"/>
                <w:sz w:val="20"/>
                <w:szCs w:val="20"/>
                <w:lang w:eastAsia="ar-SA"/>
              </w:rPr>
              <w:t xml:space="preserve"> сельсовете Советского района Курской области на 2020-2022гг»</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471459,00</w:t>
            </w:r>
          </w:p>
        </w:tc>
      </w:tr>
      <w:tr w:rsidR="00474399" w:rsidRPr="00273D8A" w:rsidTr="00270417">
        <w:trPr>
          <w:trHeight w:val="39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0710000000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50000,00</w:t>
            </w:r>
          </w:p>
        </w:tc>
      </w:tr>
      <w:tr w:rsidR="00474399" w:rsidRPr="00273D8A" w:rsidTr="00270417">
        <w:trPr>
          <w:trHeight w:val="408"/>
        </w:trPr>
        <w:tc>
          <w:tcPr>
            <w:tcW w:w="5524" w:type="dxa"/>
            <w:tcBorders>
              <w:top w:val="single" w:sz="4" w:space="0" w:color="000000"/>
              <w:left w:val="single" w:sz="4" w:space="0" w:color="000000"/>
              <w:bottom w:val="single" w:sz="4" w:space="0" w:color="auto"/>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«Уличное освещение территорий сельсовета»</w:t>
            </w:r>
          </w:p>
        </w:tc>
        <w:tc>
          <w:tcPr>
            <w:tcW w:w="567" w:type="dxa"/>
            <w:tcBorders>
              <w:top w:val="single" w:sz="4" w:space="0" w:color="000000"/>
              <w:left w:val="single" w:sz="4" w:space="0" w:color="000000"/>
              <w:bottom w:val="single" w:sz="4" w:space="0" w:color="auto"/>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0710200000</w:t>
            </w:r>
          </w:p>
        </w:tc>
        <w:tc>
          <w:tcPr>
            <w:tcW w:w="98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50000,00</w:t>
            </w:r>
          </w:p>
        </w:tc>
      </w:tr>
      <w:tr w:rsidR="00474399" w:rsidRPr="00273D8A" w:rsidTr="00270417">
        <w:trPr>
          <w:trHeight w:val="438"/>
        </w:trPr>
        <w:tc>
          <w:tcPr>
            <w:tcW w:w="5524" w:type="dxa"/>
            <w:tcBorders>
              <w:top w:val="single" w:sz="4" w:space="0" w:color="auto"/>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07102С1433</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50000,00</w:t>
            </w:r>
          </w:p>
        </w:tc>
      </w:tr>
      <w:tr w:rsidR="00474399" w:rsidRPr="00273D8A" w:rsidTr="00270417">
        <w:trPr>
          <w:trHeight w:val="195"/>
        </w:trPr>
        <w:tc>
          <w:tcPr>
            <w:tcW w:w="5524" w:type="dxa"/>
            <w:tcBorders>
              <w:top w:val="single" w:sz="4" w:space="0" w:color="000000"/>
              <w:left w:val="single" w:sz="4" w:space="0" w:color="000000"/>
              <w:bottom w:val="single" w:sz="4" w:space="0" w:color="auto"/>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07102С1433</w:t>
            </w:r>
          </w:p>
        </w:tc>
        <w:tc>
          <w:tcPr>
            <w:tcW w:w="98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auto"/>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50000,00</w:t>
            </w:r>
          </w:p>
        </w:tc>
      </w:tr>
      <w:tr w:rsidR="00FF7531" w:rsidRPr="00273D8A" w:rsidTr="00270417">
        <w:trPr>
          <w:trHeight w:val="163"/>
        </w:trPr>
        <w:tc>
          <w:tcPr>
            <w:tcW w:w="5524" w:type="dxa"/>
            <w:tcBorders>
              <w:top w:val="single" w:sz="4" w:space="0" w:color="auto"/>
              <w:left w:val="single" w:sz="4" w:space="0" w:color="000000"/>
              <w:bottom w:val="single" w:sz="4" w:space="0" w:color="auto"/>
              <w:right w:val="nil"/>
            </w:tcBorders>
            <w:hideMark/>
          </w:tcPr>
          <w:p w:rsidR="00FF7531" w:rsidRPr="003F28F6" w:rsidRDefault="00FF7531" w:rsidP="004A2F87">
            <w:pPr>
              <w:spacing w:line="240" w:lineRule="auto"/>
              <w:jc w:val="both"/>
              <w:rPr>
                <w:rFonts w:eastAsia="Times New Roman"/>
                <w:sz w:val="20"/>
                <w:szCs w:val="20"/>
                <w:lang w:eastAsia="ar-SA"/>
              </w:rPr>
            </w:pPr>
            <w:r w:rsidRPr="003F28F6">
              <w:rPr>
                <w:rFonts w:eastAsia="Times New Roman"/>
                <w:sz w:val="20"/>
                <w:szCs w:val="20"/>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FF7531" w:rsidRPr="003F28F6" w:rsidRDefault="00FF7531"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0730000000</w:t>
            </w:r>
          </w:p>
        </w:tc>
        <w:tc>
          <w:tcPr>
            <w:tcW w:w="987"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FF7531" w:rsidRPr="00273D8A"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421459,00</w:t>
            </w:r>
          </w:p>
        </w:tc>
      </w:tr>
      <w:tr w:rsidR="00FF7531" w:rsidRPr="00273D8A" w:rsidTr="00270417">
        <w:trPr>
          <w:trHeight w:val="238"/>
        </w:trPr>
        <w:tc>
          <w:tcPr>
            <w:tcW w:w="5524" w:type="dxa"/>
            <w:tcBorders>
              <w:top w:val="single" w:sz="4" w:space="0" w:color="auto"/>
              <w:left w:val="single" w:sz="4" w:space="0" w:color="000000"/>
              <w:bottom w:val="single" w:sz="4" w:space="0" w:color="auto"/>
              <w:right w:val="nil"/>
            </w:tcBorders>
            <w:hideMark/>
          </w:tcPr>
          <w:p w:rsidR="00FF7531" w:rsidRPr="003F28F6" w:rsidRDefault="00FF7531" w:rsidP="004A2F8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FF7531" w:rsidRPr="003F28F6" w:rsidRDefault="00FF7531"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0730100000</w:t>
            </w:r>
          </w:p>
        </w:tc>
        <w:tc>
          <w:tcPr>
            <w:tcW w:w="987"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FF7531" w:rsidRPr="00273D8A"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421459,00</w:t>
            </w:r>
          </w:p>
        </w:tc>
      </w:tr>
      <w:tr w:rsidR="00FF7531" w:rsidRPr="00273D8A" w:rsidTr="00270417">
        <w:trPr>
          <w:trHeight w:val="1019"/>
        </w:trPr>
        <w:tc>
          <w:tcPr>
            <w:tcW w:w="5524" w:type="dxa"/>
            <w:tcBorders>
              <w:top w:val="single" w:sz="4" w:space="0" w:color="auto"/>
              <w:left w:val="single" w:sz="4" w:space="0" w:color="000000"/>
              <w:bottom w:val="single" w:sz="4" w:space="0" w:color="auto"/>
              <w:right w:val="nil"/>
            </w:tcBorders>
            <w:hideMark/>
          </w:tcPr>
          <w:p w:rsidR="00FF7531" w:rsidRPr="003F28F6" w:rsidRDefault="00FF7531" w:rsidP="004A2F87">
            <w:pPr>
              <w:spacing w:line="240" w:lineRule="auto"/>
              <w:jc w:val="both"/>
              <w:rPr>
                <w:rFonts w:eastAsia="Times New Roman"/>
                <w:sz w:val="20"/>
                <w:szCs w:val="20"/>
                <w:lang w:eastAsia="ar-SA"/>
              </w:rPr>
            </w:pPr>
            <w:r w:rsidRPr="003F28F6">
              <w:rPr>
                <w:rFonts w:eastAsia="Times New Roman"/>
                <w:sz w:val="20"/>
                <w:szCs w:val="20"/>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FF7531" w:rsidRPr="003F28F6" w:rsidRDefault="00FF7531"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07301С1433</w:t>
            </w:r>
          </w:p>
        </w:tc>
        <w:tc>
          <w:tcPr>
            <w:tcW w:w="987" w:type="dxa"/>
            <w:tcBorders>
              <w:top w:val="single" w:sz="4" w:space="0" w:color="auto"/>
              <w:left w:val="single" w:sz="4" w:space="0" w:color="000000"/>
              <w:bottom w:val="single" w:sz="4" w:space="0" w:color="auto"/>
              <w:right w:val="nil"/>
            </w:tcBorders>
            <w:hideMark/>
          </w:tcPr>
          <w:p w:rsidR="00FF7531"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FF7531" w:rsidRPr="00273D8A"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421459,00</w:t>
            </w:r>
          </w:p>
        </w:tc>
      </w:tr>
      <w:tr w:rsidR="00474399" w:rsidRPr="00273D8A" w:rsidTr="00270417">
        <w:trPr>
          <w:trHeight w:val="189"/>
        </w:trPr>
        <w:tc>
          <w:tcPr>
            <w:tcW w:w="5524" w:type="dxa"/>
            <w:tcBorders>
              <w:top w:val="single" w:sz="4" w:space="0" w:color="auto"/>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auto"/>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auto"/>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07301С1433</w:t>
            </w:r>
          </w:p>
        </w:tc>
        <w:tc>
          <w:tcPr>
            <w:tcW w:w="987" w:type="dxa"/>
            <w:tcBorders>
              <w:top w:val="single" w:sz="4" w:space="0" w:color="auto"/>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auto"/>
              <w:left w:val="single" w:sz="4" w:space="0" w:color="000000"/>
              <w:bottom w:val="single" w:sz="4" w:space="0" w:color="000000"/>
              <w:right w:val="single" w:sz="4" w:space="0" w:color="000000"/>
            </w:tcBorders>
            <w:hideMark/>
          </w:tcPr>
          <w:p w:rsidR="00474399"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421459,00</w:t>
            </w:r>
          </w:p>
        </w:tc>
      </w:tr>
      <w:tr w:rsidR="00474399" w:rsidRPr="00273D8A" w:rsidTr="00270417">
        <w:trPr>
          <w:trHeight w:val="228"/>
        </w:trPr>
        <w:tc>
          <w:tcPr>
            <w:tcW w:w="5524" w:type="dxa"/>
            <w:tcBorders>
              <w:top w:val="single" w:sz="4" w:space="0" w:color="000000"/>
              <w:left w:val="single" w:sz="4" w:space="0" w:color="000000"/>
              <w:bottom w:val="single" w:sz="4" w:space="0" w:color="000000"/>
              <w:right w:val="nil"/>
            </w:tcBorders>
            <w:hideMark/>
          </w:tcPr>
          <w:p w:rsidR="00474399" w:rsidRPr="00273D8A" w:rsidRDefault="00474399" w:rsidP="004A2F87">
            <w:pPr>
              <w:spacing w:line="240" w:lineRule="auto"/>
              <w:jc w:val="both"/>
              <w:rPr>
                <w:rFonts w:eastAsia="Times New Roman"/>
                <w:sz w:val="20"/>
                <w:szCs w:val="20"/>
                <w:lang w:eastAsia="ar-SA"/>
              </w:rPr>
            </w:pPr>
            <w:r w:rsidRPr="00273D8A">
              <w:rPr>
                <w:rFonts w:eastAsia="Times New Roman"/>
                <w:sz w:val="20"/>
                <w:szCs w:val="20"/>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474399" w:rsidRPr="00273D8A" w:rsidRDefault="00474399" w:rsidP="004A2F87">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65" w:type="dxa"/>
            <w:tcBorders>
              <w:top w:val="single" w:sz="4" w:space="0" w:color="000000"/>
              <w:left w:val="single" w:sz="4" w:space="0" w:color="000000"/>
              <w:bottom w:val="single" w:sz="4" w:space="0" w:color="000000"/>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273D8A" w:rsidRDefault="00474399" w:rsidP="00273D8A">
            <w:pPr>
              <w:spacing w:line="240" w:lineRule="auto"/>
              <w:jc w:val="both"/>
              <w:rPr>
                <w:rFonts w:eastAsia="Times New Roman"/>
                <w:sz w:val="20"/>
                <w:szCs w:val="20"/>
                <w:lang w:eastAsia="ar-SA"/>
              </w:rPr>
            </w:pPr>
            <w:r w:rsidRPr="00273D8A">
              <w:rPr>
                <w:rFonts w:eastAsia="Times New Roman"/>
                <w:sz w:val="20"/>
                <w:szCs w:val="20"/>
                <w:lang w:eastAsia="ar-SA"/>
              </w:rPr>
              <w:t>1175086,00</w:t>
            </w:r>
          </w:p>
        </w:tc>
      </w:tr>
      <w:tr w:rsidR="00474399" w:rsidRPr="00273D8A" w:rsidTr="00270417">
        <w:trPr>
          <w:trHeight w:val="49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Культура</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1175086,00</w:t>
            </w:r>
          </w:p>
        </w:tc>
      </w:tr>
      <w:tr w:rsidR="00474399" w:rsidRPr="00273D8A" w:rsidTr="00270417">
        <w:trPr>
          <w:trHeight w:val="295"/>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Муниципальная программа  «Развитие культуры в муниципальном образовании «Михайлоанненский сельсовет» Советского</w:t>
            </w:r>
            <w:r w:rsidR="004A2F87" w:rsidRPr="003F28F6">
              <w:rPr>
                <w:rFonts w:eastAsia="Times New Roman"/>
                <w:sz w:val="20"/>
                <w:szCs w:val="20"/>
                <w:lang w:eastAsia="ar-SA"/>
              </w:rPr>
              <w:t xml:space="preserve"> района Курской области» на 2022-2024</w:t>
            </w:r>
            <w:r w:rsidRPr="003F28F6">
              <w:rPr>
                <w:rFonts w:eastAsia="Times New Roman"/>
                <w:sz w:val="20"/>
                <w:szCs w:val="20"/>
                <w:lang w:eastAsia="ar-SA"/>
              </w:rPr>
              <w:t xml:space="preserve">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0100000000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1175086,00</w:t>
            </w:r>
          </w:p>
        </w:tc>
      </w:tr>
      <w:tr w:rsidR="00474399" w:rsidRPr="00273D8A" w:rsidTr="00270417">
        <w:trPr>
          <w:trHeight w:val="40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Подпрограмма "Искусство"</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0110000000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1175086,00</w:t>
            </w:r>
          </w:p>
        </w:tc>
      </w:tr>
      <w:tr w:rsidR="00474399" w:rsidRPr="00273D8A" w:rsidTr="00270417">
        <w:trPr>
          <w:trHeight w:val="590"/>
        </w:trPr>
        <w:tc>
          <w:tcPr>
            <w:tcW w:w="5524" w:type="dxa"/>
            <w:tcBorders>
              <w:top w:val="single" w:sz="4" w:space="0" w:color="000000"/>
              <w:left w:val="single" w:sz="4" w:space="0" w:color="000000"/>
              <w:bottom w:val="single" w:sz="4" w:space="0" w:color="auto"/>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Основное мероприятие «Содержание и обеспечение деятельности </w:t>
            </w:r>
            <w:proofErr w:type="spellStart"/>
            <w:r w:rsidRPr="003F28F6">
              <w:rPr>
                <w:rFonts w:eastAsia="Times New Roman"/>
                <w:sz w:val="20"/>
                <w:szCs w:val="20"/>
                <w:lang w:eastAsia="ar-SA"/>
              </w:rPr>
              <w:t>культурно-досуговых</w:t>
            </w:r>
            <w:proofErr w:type="spellEnd"/>
            <w:r w:rsidRPr="003F28F6">
              <w:rPr>
                <w:rFonts w:eastAsia="Times New Roman"/>
                <w:sz w:val="20"/>
                <w:szCs w:val="20"/>
                <w:lang w:eastAsia="ar-SA"/>
              </w:rPr>
              <w:t xml:space="preserve"> учреждений»</w:t>
            </w:r>
          </w:p>
        </w:tc>
        <w:tc>
          <w:tcPr>
            <w:tcW w:w="567" w:type="dxa"/>
            <w:tcBorders>
              <w:top w:val="single" w:sz="4" w:space="0" w:color="000000"/>
              <w:left w:val="single" w:sz="4" w:space="0" w:color="000000"/>
              <w:bottom w:val="single" w:sz="4" w:space="0" w:color="auto"/>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0110100000</w:t>
            </w:r>
          </w:p>
        </w:tc>
        <w:tc>
          <w:tcPr>
            <w:tcW w:w="987" w:type="dxa"/>
            <w:tcBorders>
              <w:top w:val="single" w:sz="4" w:space="0" w:color="000000"/>
              <w:left w:val="single" w:sz="4" w:space="0" w:color="000000"/>
              <w:bottom w:val="single" w:sz="4" w:space="0" w:color="auto"/>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1175086,00</w:t>
            </w:r>
          </w:p>
        </w:tc>
      </w:tr>
      <w:tr w:rsidR="00474399" w:rsidRPr="00273D8A" w:rsidTr="00270417">
        <w:trPr>
          <w:trHeight w:val="59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Оплата </w:t>
            </w:r>
            <w:proofErr w:type="gramStart"/>
            <w:r w:rsidRPr="003F28F6">
              <w:rPr>
                <w:rFonts w:eastAsia="Times New Roman"/>
                <w:sz w:val="20"/>
                <w:szCs w:val="20"/>
                <w:lang w:eastAsia="ar-SA"/>
              </w:rPr>
              <w:t>труда работников учреждений культуры муниципальных образований городских</w:t>
            </w:r>
            <w:proofErr w:type="gramEnd"/>
            <w:r w:rsidRPr="003F28F6">
              <w:rPr>
                <w:rFonts w:eastAsia="Times New Roman"/>
                <w:sz w:val="20"/>
                <w:szCs w:val="20"/>
                <w:lang w:eastAsia="ar-SA"/>
              </w:rPr>
              <w:t xml:space="preserve"> и сельских поселений</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01101S3330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550244,00</w:t>
            </w:r>
          </w:p>
        </w:tc>
      </w:tr>
      <w:tr w:rsidR="00474399" w:rsidRPr="00273D8A" w:rsidTr="00270417">
        <w:trPr>
          <w:trHeight w:val="48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Расходы на выплату заработной платы и начислений на выплаты по оплате </w:t>
            </w:r>
            <w:proofErr w:type="gramStart"/>
            <w:r w:rsidRPr="003F28F6">
              <w:rPr>
                <w:rFonts w:eastAsia="Times New Roman"/>
                <w:sz w:val="20"/>
                <w:szCs w:val="20"/>
                <w:lang w:eastAsia="ar-SA"/>
              </w:rPr>
              <w:t>труда работников учреждений культуры муниципальных образований городских</w:t>
            </w:r>
            <w:proofErr w:type="gramEnd"/>
            <w:r w:rsidRPr="003F28F6">
              <w:rPr>
                <w:rFonts w:eastAsia="Times New Roman"/>
                <w:sz w:val="20"/>
                <w:szCs w:val="20"/>
                <w:lang w:eastAsia="ar-SA"/>
              </w:rPr>
              <w:t xml:space="preserve"> и сельских поселений</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 xml:space="preserve">08 </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0110113330</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269782,00</w:t>
            </w:r>
          </w:p>
        </w:tc>
      </w:tr>
      <w:tr w:rsidR="00474399" w:rsidRPr="00273D8A" w:rsidTr="00270417">
        <w:trPr>
          <w:trHeight w:val="480"/>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01101С1401</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355060,00</w:t>
            </w:r>
          </w:p>
        </w:tc>
      </w:tr>
      <w:tr w:rsidR="00474399" w:rsidRPr="00273D8A" w:rsidTr="00270417">
        <w:trPr>
          <w:trHeight w:val="234"/>
        </w:trPr>
        <w:tc>
          <w:tcPr>
            <w:tcW w:w="5524"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01101С1401</w:t>
            </w:r>
          </w:p>
        </w:tc>
        <w:tc>
          <w:tcPr>
            <w:tcW w:w="987" w:type="dxa"/>
            <w:tcBorders>
              <w:top w:val="single" w:sz="4" w:space="0" w:color="000000"/>
              <w:left w:val="single" w:sz="4" w:space="0" w:color="000000"/>
              <w:bottom w:val="single" w:sz="4" w:space="0" w:color="000000"/>
              <w:right w:val="nil"/>
            </w:tcBorders>
            <w:hideMark/>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350060,00</w:t>
            </w:r>
          </w:p>
        </w:tc>
      </w:tr>
      <w:tr w:rsidR="00474399" w:rsidRPr="00273D8A" w:rsidTr="00270417">
        <w:trPr>
          <w:trHeight w:val="234"/>
        </w:trPr>
        <w:tc>
          <w:tcPr>
            <w:tcW w:w="5524" w:type="dxa"/>
            <w:tcBorders>
              <w:top w:val="single" w:sz="4" w:space="0" w:color="000000"/>
              <w:left w:val="single" w:sz="4" w:space="0" w:color="000000"/>
              <w:bottom w:val="single" w:sz="4" w:space="0" w:color="000000"/>
              <w:right w:val="nil"/>
            </w:tcBorders>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tcPr>
          <w:p w:rsidR="00474399" w:rsidRPr="003F28F6" w:rsidRDefault="00474399" w:rsidP="004A2F8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01101С1401</w:t>
            </w:r>
          </w:p>
        </w:tc>
        <w:tc>
          <w:tcPr>
            <w:tcW w:w="987" w:type="dxa"/>
            <w:tcBorders>
              <w:top w:val="single" w:sz="4" w:space="0" w:color="000000"/>
              <w:left w:val="single" w:sz="4" w:space="0" w:color="000000"/>
              <w:bottom w:val="single" w:sz="4" w:space="0" w:color="000000"/>
              <w:right w:val="nil"/>
            </w:tcBorders>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800</w:t>
            </w:r>
          </w:p>
        </w:tc>
        <w:tc>
          <w:tcPr>
            <w:tcW w:w="1564" w:type="dxa"/>
            <w:tcBorders>
              <w:top w:val="single" w:sz="4" w:space="0" w:color="000000"/>
              <w:left w:val="single" w:sz="4" w:space="0" w:color="000000"/>
              <w:bottom w:val="single" w:sz="4" w:space="0" w:color="000000"/>
              <w:right w:val="single" w:sz="4" w:space="0" w:color="000000"/>
            </w:tcBorders>
          </w:tcPr>
          <w:p w:rsidR="00474399" w:rsidRPr="003F28F6" w:rsidRDefault="00474399"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p w:rsidR="00474399" w:rsidRPr="003F28F6" w:rsidRDefault="00474399" w:rsidP="00273D8A">
            <w:pPr>
              <w:spacing w:line="240" w:lineRule="auto"/>
              <w:jc w:val="both"/>
              <w:rPr>
                <w:rFonts w:eastAsia="Times New Roman"/>
                <w:sz w:val="20"/>
                <w:szCs w:val="20"/>
                <w:lang w:eastAsia="ar-SA"/>
              </w:rPr>
            </w:pPr>
          </w:p>
        </w:tc>
      </w:tr>
    </w:tbl>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A33C4F" w:rsidRDefault="00A33C4F" w:rsidP="00273D8A">
      <w:pPr>
        <w:spacing w:line="240" w:lineRule="auto"/>
        <w:jc w:val="both"/>
        <w:rPr>
          <w:rFonts w:eastAsia="Times New Roman"/>
          <w:b/>
          <w:bCs/>
          <w:lang w:eastAsia="ar-SA"/>
        </w:rPr>
      </w:pPr>
    </w:p>
    <w:p w:rsidR="00BA2B62" w:rsidRDefault="00BA2B62" w:rsidP="00273D8A">
      <w:pPr>
        <w:spacing w:line="240" w:lineRule="auto"/>
        <w:jc w:val="both"/>
        <w:rPr>
          <w:rFonts w:eastAsia="Times New Roman"/>
          <w:b/>
          <w:bCs/>
          <w:lang w:eastAsia="ar-SA"/>
        </w:rPr>
      </w:pPr>
    </w:p>
    <w:p w:rsidR="00DC7A1F" w:rsidRPr="00BA2B62" w:rsidRDefault="00D8606A" w:rsidP="00A33C4F">
      <w:pPr>
        <w:pStyle w:val="af2"/>
        <w:jc w:val="right"/>
        <w:rPr>
          <w:rStyle w:val="afa"/>
        </w:rPr>
      </w:pPr>
      <w:r w:rsidRPr="00BA2B62">
        <w:rPr>
          <w:rStyle w:val="afa"/>
        </w:rPr>
        <w:t>Приложение № 8</w:t>
      </w:r>
    </w:p>
    <w:p w:rsidR="00A33C4F" w:rsidRPr="00273D8A" w:rsidRDefault="00A33C4F" w:rsidP="00A33C4F">
      <w:pPr>
        <w:pStyle w:val="af2"/>
        <w:jc w:val="right"/>
        <w:rPr>
          <w:rStyle w:val="af8"/>
        </w:rPr>
      </w:pPr>
      <w:r w:rsidRPr="00273D8A">
        <w:rPr>
          <w:rStyle w:val="af8"/>
        </w:rPr>
        <w:t xml:space="preserve">к  решению Собрания  депутатов </w:t>
      </w:r>
    </w:p>
    <w:p w:rsidR="00A33C4F" w:rsidRPr="00273D8A" w:rsidRDefault="00A33C4F" w:rsidP="00A33C4F">
      <w:pPr>
        <w:pStyle w:val="af2"/>
        <w:jc w:val="right"/>
        <w:rPr>
          <w:rStyle w:val="af8"/>
        </w:rPr>
      </w:pPr>
      <w:r w:rsidRPr="00273D8A">
        <w:rPr>
          <w:rStyle w:val="af8"/>
        </w:rPr>
        <w:t>Михайлоанненского сельсовета</w:t>
      </w:r>
    </w:p>
    <w:p w:rsidR="00A33C4F" w:rsidRPr="00273D8A" w:rsidRDefault="00A33C4F" w:rsidP="00A33C4F">
      <w:pPr>
        <w:pStyle w:val="af2"/>
        <w:jc w:val="right"/>
        <w:rPr>
          <w:rStyle w:val="af8"/>
        </w:rPr>
      </w:pPr>
      <w:r w:rsidRPr="00273D8A">
        <w:rPr>
          <w:rStyle w:val="af8"/>
        </w:rPr>
        <w:t xml:space="preserve">Советского района Курской области </w:t>
      </w:r>
    </w:p>
    <w:p w:rsidR="00A33C4F" w:rsidRPr="00273D8A" w:rsidRDefault="00A33C4F" w:rsidP="00A33C4F">
      <w:pPr>
        <w:pStyle w:val="af2"/>
        <w:jc w:val="right"/>
        <w:rPr>
          <w:rStyle w:val="af8"/>
        </w:rPr>
      </w:pPr>
      <w:r w:rsidRPr="00273D8A">
        <w:rPr>
          <w:rStyle w:val="af8"/>
        </w:rPr>
        <w:t xml:space="preserve">«О бюджете Михайлоанненского сельсовета </w:t>
      </w:r>
    </w:p>
    <w:p w:rsidR="00A33C4F" w:rsidRPr="00273D8A" w:rsidRDefault="00A33C4F" w:rsidP="00A33C4F">
      <w:pPr>
        <w:pStyle w:val="af2"/>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A33C4F" w:rsidRPr="00273D8A" w:rsidRDefault="00A33C4F" w:rsidP="00A33C4F">
      <w:pPr>
        <w:pStyle w:val="af2"/>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D8606A" w:rsidRPr="00A33C4F" w:rsidRDefault="00A33C4F" w:rsidP="00A33C4F">
      <w:pPr>
        <w:pStyle w:val="af2"/>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DC7A1F" w:rsidRPr="00A33C4F" w:rsidRDefault="00806A76" w:rsidP="00A33C4F">
      <w:pPr>
        <w:spacing w:line="240" w:lineRule="auto"/>
        <w:jc w:val="center"/>
        <w:rPr>
          <w:rFonts w:eastAsia="Times New Roman"/>
          <w:b/>
          <w:bCs/>
          <w:lang w:eastAsia="ar-SA"/>
        </w:rPr>
      </w:pPr>
      <w:r w:rsidRPr="00273D8A">
        <w:rPr>
          <w:rFonts w:eastAsia="Times New Roman"/>
          <w:b/>
          <w:bCs/>
          <w:lang w:eastAsia="ar-SA"/>
        </w:rPr>
        <w:t xml:space="preserve">Распределение бюджетных ассигнований по разделам и подразделам, целевым статьям (муниципальным программам и </w:t>
      </w:r>
      <w:proofErr w:type="spellStart"/>
      <w:r w:rsidRPr="00273D8A">
        <w:rPr>
          <w:rFonts w:eastAsia="Times New Roman"/>
          <w:b/>
          <w:bCs/>
          <w:lang w:eastAsia="ar-SA"/>
        </w:rPr>
        <w:t>непрограммным</w:t>
      </w:r>
      <w:proofErr w:type="spellEnd"/>
      <w:r w:rsidRPr="00273D8A">
        <w:rPr>
          <w:rFonts w:eastAsia="Times New Roman"/>
          <w:b/>
          <w:bCs/>
          <w:lang w:eastAsia="ar-SA"/>
        </w:rPr>
        <w:t xml:space="preserve"> направлениям деятельности)</w:t>
      </w:r>
      <w:proofErr w:type="gramStart"/>
      <w:r w:rsidRPr="00273D8A">
        <w:rPr>
          <w:rFonts w:eastAsia="Times New Roman"/>
          <w:b/>
          <w:bCs/>
          <w:lang w:eastAsia="ar-SA"/>
        </w:rPr>
        <w:t xml:space="preserve"> ,</w:t>
      </w:r>
      <w:proofErr w:type="gramEnd"/>
      <w:r w:rsidRPr="00273D8A">
        <w:rPr>
          <w:rFonts w:eastAsia="Times New Roman"/>
          <w:b/>
          <w:bCs/>
          <w:lang w:eastAsia="ar-SA"/>
        </w:rPr>
        <w:t xml:space="preserve"> группам видов расходов классификации  расходов бюджета Михайлоанненского сельсовета Советского района Курско</w:t>
      </w:r>
      <w:r w:rsidR="00AD53FA" w:rsidRPr="00273D8A">
        <w:rPr>
          <w:rFonts w:eastAsia="Times New Roman"/>
          <w:b/>
          <w:bCs/>
          <w:lang w:eastAsia="ar-SA"/>
        </w:rPr>
        <w:t>й области в плановый период 2023 и 2024</w:t>
      </w:r>
      <w:r w:rsidRPr="00273D8A">
        <w:rPr>
          <w:rFonts w:eastAsia="Times New Roman"/>
          <w:b/>
          <w:bCs/>
          <w:lang w:eastAsia="ar-SA"/>
        </w:rPr>
        <w:t xml:space="preserve"> годов</w:t>
      </w:r>
    </w:p>
    <w:tbl>
      <w:tblPr>
        <w:tblW w:w="12328" w:type="dxa"/>
        <w:tblInd w:w="-1593" w:type="dxa"/>
        <w:tblLayout w:type="fixed"/>
        <w:tblLook w:val="04A0"/>
      </w:tblPr>
      <w:tblGrid>
        <w:gridCol w:w="283"/>
        <w:gridCol w:w="4112"/>
        <w:gridCol w:w="567"/>
        <w:gridCol w:w="567"/>
        <w:gridCol w:w="1559"/>
        <w:gridCol w:w="709"/>
        <w:gridCol w:w="1559"/>
        <w:gridCol w:w="2551"/>
        <w:gridCol w:w="421"/>
      </w:tblGrid>
      <w:tr w:rsidR="00191AC3" w:rsidRPr="00273D8A" w:rsidTr="008230AA">
        <w:trPr>
          <w:gridBefore w:val="1"/>
          <w:wBefore w:w="283" w:type="dxa"/>
        </w:trPr>
        <w:tc>
          <w:tcPr>
            <w:tcW w:w="4112" w:type="dxa"/>
            <w:vMerge w:val="restart"/>
            <w:tcBorders>
              <w:top w:val="single" w:sz="4" w:space="0" w:color="000000"/>
              <w:left w:val="single" w:sz="4" w:space="0" w:color="000000"/>
              <w:bottom w:val="single" w:sz="4" w:space="0" w:color="000000"/>
              <w:right w:val="nil"/>
            </w:tcBorders>
            <w:hideMark/>
          </w:tcPr>
          <w:p w:rsidR="00806A76" w:rsidRPr="00BA2B62" w:rsidRDefault="00806A76" w:rsidP="00273D8A">
            <w:pPr>
              <w:spacing w:line="240" w:lineRule="auto"/>
              <w:jc w:val="both"/>
              <w:rPr>
                <w:rStyle w:val="afa"/>
              </w:rPr>
            </w:pPr>
            <w:r w:rsidRPr="00BA2B62">
              <w:rPr>
                <w:rStyle w:val="afa"/>
              </w:rPr>
              <w:t>Наименование</w:t>
            </w:r>
          </w:p>
        </w:tc>
        <w:tc>
          <w:tcPr>
            <w:tcW w:w="567" w:type="dxa"/>
            <w:vMerge w:val="restart"/>
            <w:tcBorders>
              <w:top w:val="single" w:sz="4" w:space="0" w:color="000000"/>
              <w:left w:val="single" w:sz="4" w:space="0" w:color="000000"/>
              <w:bottom w:val="single" w:sz="4" w:space="0" w:color="000000"/>
              <w:right w:val="nil"/>
            </w:tcBorders>
            <w:hideMark/>
          </w:tcPr>
          <w:p w:rsidR="00806A76" w:rsidRPr="00BA2B62" w:rsidRDefault="00806A76" w:rsidP="00273D8A">
            <w:pPr>
              <w:spacing w:line="240" w:lineRule="auto"/>
              <w:jc w:val="both"/>
              <w:rPr>
                <w:rStyle w:val="afa"/>
              </w:rPr>
            </w:pPr>
            <w:proofErr w:type="spellStart"/>
            <w:r w:rsidRPr="00BA2B62">
              <w:rPr>
                <w:rStyle w:val="afa"/>
              </w:rPr>
              <w:t>Рз</w:t>
            </w:r>
            <w:proofErr w:type="spellEnd"/>
          </w:p>
        </w:tc>
        <w:tc>
          <w:tcPr>
            <w:tcW w:w="567" w:type="dxa"/>
            <w:vMerge w:val="restart"/>
            <w:tcBorders>
              <w:top w:val="single" w:sz="4" w:space="0" w:color="000000"/>
              <w:left w:val="single" w:sz="4" w:space="0" w:color="000000"/>
              <w:bottom w:val="single" w:sz="4" w:space="0" w:color="000000"/>
              <w:right w:val="nil"/>
            </w:tcBorders>
            <w:hideMark/>
          </w:tcPr>
          <w:p w:rsidR="00806A76" w:rsidRPr="00BA2B62" w:rsidRDefault="00806A76" w:rsidP="00273D8A">
            <w:pPr>
              <w:spacing w:line="240" w:lineRule="auto"/>
              <w:jc w:val="both"/>
              <w:rPr>
                <w:rStyle w:val="afa"/>
              </w:rPr>
            </w:pPr>
            <w:proofErr w:type="gramStart"/>
            <w:r w:rsidRPr="00BA2B62">
              <w:rPr>
                <w:rStyle w:val="afa"/>
              </w:rPr>
              <w:t>ПР</w:t>
            </w:r>
            <w:proofErr w:type="gramEnd"/>
          </w:p>
        </w:tc>
        <w:tc>
          <w:tcPr>
            <w:tcW w:w="1559" w:type="dxa"/>
            <w:vMerge w:val="restart"/>
            <w:tcBorders>
              <w:top w:val="single" w:sz="4" w:space="0" w:color="000000"/>
              <w:left w:val="single" w:sz="4" w:space="0" w:color="000000"/>
              <w:bottom w:val="single" w:sz="4" w:space="0" w:color="000000"/>
              <w:right w:val="nil"/>
            </w:tcBorders>
            <w:hideMark/>
          </w:tcPr>
          <w:p w:rsidR="00806A76" w:rsidRPr="00BA2B62" w:rsidRDefault="00806A76" w:rsidP="00273D8A">
            <w:pPr>
              <w:spacing w:line="240" w:lineRule="auto"/>
              <w:jc w:val="both"/>
              <w:rPr>
                <w:rStyle w:val="afa"/>
              </w:rPr>
            </w:pPr>
            <w:r w:rsidRPr="00BA2B62">
              <w:rPr>
                <w:rStyle w:val="afa"/>
              </w:rPr>
              <w:t>ЦСР</w:t>
            </w:r>
          </w:p>
        </w:tc>
        <w:tc>
          <w:tcPr>
            <w:tcW w:w="709" w:type="dxa"/>
            <w:vMerge w:val="restart"/>
            <w:tcBorders>
              <w:top w:val="single" w:sz="4" w:space="0" w:color="000000"/>
              <w:left w:val="single" w:sz="4" w:space="0" w:color="000000"/>
              <w:bottom w:val="single" w:sz="4" w:space="0" w:color="000000"/>
              <w:right w:val="nil"/>
            </w:tcBorders>
            <w:hideMark/>
          </w:tcPr>
          <w:p w:rsidR="00806A76" w:rsidRPr="00BA2B62" w:rsidRDefault="00806A76" w:rsidP="00273D8A">
            <w:pPr>
              <w:spacing w:line="240" w:lineRule="auto"/>
              <w:jc w:val="both"/>
              <w:rPr>
                <w:rStyle w:val="afa"/>
              </w:rPr>
            </w:pPr>
            <w:r w:rsidRPr="00BA2B62">
              <w:rPr>
                <w:rStyle w:val="afa"/>
              </w:rPr>
              <w:t>ВР</w:t>
            </w:r>
          </w:p>
        </w:tc>
        <w:tc>
          <w:tcPr>
            <w:tcW w:w="4531" w:type="dxa"/>
            <w:gridSpan w:val="3"/>
            <w:tcBorders>
              <w:top w:val="single" w:sz="4" w:space="0" w:color="000000"/>
              <w:left w:val="single" w:sz="4" w:space="0" w:color="000000"/>
              <w:bottom w:val="single" w:sz="4" w:space="0" w:color="000000"/>
              <w:right w:val="single" w:sz="4" w:space="0" w:color="000000"/>
            </w:tcBorders>
            <w:hideMark/>
          </w:tcPr>
          <w:p w:rsidR="00BA27D8" w:rsidRPr="00BA2B62" w:rsidRDefault="00806A76" w:rsidP="00273D8A">
            <w:pPr>
              <w:spacing w:line="240" w:lineRule="auto"/>
              <w:jc w:val="both"/>
              <w:rPr>
                <w:rStyle w:val="afa"/>
              </w:rPr>
            </w:pPr>
            <w:r w:rsidRPr="00BA2B62">
              <w:rPr>
                <w:rStyle w:val="afa"/>
              </w:rPr>
              <w:t xml:space="preserve">Итого расходов </w:t>
            </w:r>
            <w:proofErr w:type="gramStart"/>
            <w:r w:rsidRPr="00BA2B62">
              <w:rPr>
                <w:rStyle w:val="afa"/>
              </w:rPr>
              <w:t>на</w:t>
            </w:r>
            <w:proofErr w:type="gramEnd"/>
          </w:p>
          <w:p w:rsidR="00806A76" w:rsidRPr="00BA2B62" w:rsidRDefault="00AD53FA" w:rsidP="00273D8A">
            <w:pPr>
              <w:spacing w:line="240" w:lineRule="auto"/>
              <w:jc w:val="both"/>
              <w:rPr>
                <w:rStyle w:val="afa"/>
              </w:rPr>
            </w:pPr>
            <w:r w:rsidRPr="00BA2B62">
              <w:rPr>
                <w:rStyle w:val="afa"/>
              </w:rPr>
              <w:t>2023-2024</w:t>
            </w:r>
            <w:r w:rsidR="00806A76" w:rsidRPr="00BA2B62">
              <w:rPr>
                <w:rStyle w:val="afa"/>
              </w:rPr>
              <w:t xml:space="preserve"> год (</w:t>
            </w:r>
            <w:proofErr w:type="spellStart"/>
            <w:r w:rsidR="00806A76" w:rsidRPr="00BA2B62">
              <w:rPr>
                <w:rStyle w:val="afa"/>
              </w:rPr>
              <w:t>руб</w:t>
            </w:r>
            <w:proofErr w:type="spellEnd"/>
            <w:r w:rsidR="00806A76" w:rsidRPr="00BA2B62">
              <w:rPr>
                <w:rStyle w:val="afa"/>
              </w:rPr>
              <w:t>)</w:t>
            </w:r>
          </w:p>
        </w:tc>
      </w:tr>
      <w:tr w:rsidR="00BA27D8" w:rsidRPr="00273D8A" w:rsidTr="008230AA">
        <w:trPr>
          <w:gridBefore w:val="1"/>
          <w:wBefore w:w="283" w:type="dxa"/>
          <w:trHeight w:val="270"/>
        </w:trPr>
        <w:tc>
          <w:tcPr>
            <w:tcW w:w="4112" w:type="dxa"/>
            <w:vMerge/>
            <w:tcBorders>
              <w:top w:val="single" w:sz="4" w:space="0" w:color="000000"/>
              <w:left w:val="single" w:sz="4" w:space="0" w:color="000000"/>
              <w:bottom w:val="single" w:sz="4" w:space="0" w:color="000000"/>
              <w:right w:val="nil"/>
            </w:tcBorders>
            <w:vAlign w:val="center"/>
            <w:hideMark/>
          </w:tcPr>
          <w:p w:rsidR="00806A76" w:rsidRPr="00BA2B62" w:rsidRDefault="00806A76" w:rsidP="00273D8A">
            <w:pPr>
              <w:spacing w:line="240" w:lineRule="auto"/>
              <w:jc w:val="both"/>
              <w:rPr>
                <w:rStyle w:val="afa"/>
              </w:rPr>
            </w:pPr>
          </w:p>
        </w:tc>
        <w:tc>
          <w:tcPr>
            <w:tcW w:w="567" w:type="dxa"/>
            <w:vMerge/>
            <w:tcBorders>
              <w:top w:val="single" w:sz="4" w:space="0" w:color="000000"/>
              <w:left w:val="single" w:sz="4" w:space="0" w:color="000000"/>
              <w:bottom w:val="single" w:sz="4" w:space="0" w:color="000000"/>
              <w:right w:val="nil"/>
            </w:tcBorders>
            <w:vAlign w:val="center"/>
            <w:hideMark/>
          </w:tcPr>
          <w:p w:rsidR="00806A76" w:rsidRPr="00BA2B62" w:rsidRDefault="00806A76" w:rsidP="00273D8A">
            <w:pPr>
              <w:spacing w:line="240" w:lineRule="auto"/>
              <w:jc w:val="both"/>
              <w:rPr>
                <w:rStyle w:val="afa"/>
              </w:rPr>
            </w:pPr>
          </w:p>
        </w:tc>
        <w:tc>
          <w:tcPr>
            <w:tcW w:w="567" w:type="dxa"/>
            <w:vMerge/>
            <w:tcBorders>
              <w:top w:val="single" w:sz="4" w:space="0" w:color="000000"/>
              <w:left w:val="single" w:sz="4" w:space="0" w:color="000000"/>
              <w:bottom w:val="single" w:sz="4" w:space="0" w:color="000000"/>
              <w:right w:val="nil"/>
            </w:tcBorders>
            <w:vAlign w:val="center"/>
            <w:hideMark/>
          </w:tcPr>
          <w:p w:rsidR="00806A76" w:rsidRPr="00BA2B62" w:rsidRDefault="00806A76" w:rsidP="00273D8A">
            <w:pPr>
              <w:spacing w:line="240" w:lineRule="auto"/>
              <w:jc w:val="both"/>
              <w:rPr>
                <w:rStyle w:val="afa"/>
              </w:rPr>
            </w:pPr>
          </w:p>
        </w:tc>
        <w:tc>
          <w:tcPr>
            <w:tcW w:w="1559" w:type="dxa"/>
            <w:vMerge/>
            <w:tcBorders>
              <w:top w:val="single" w:sz="4" w:space="0" w:color="000000"/>
              <w:left w:val="single" w:sz="4" w:space="0" w:color="000000"/>
              <w:bottom w:val="single" w:sz="4" w:space="0" w:color="000000"/>
              <w:right w:val="nil"/>
            </w:tcBorders>
            <w:vAlign w:val="center"/>
            <w:hideMark/>
          </w:tcPr>
          <w:p w:rsidR="00806A76" w:rsidRPr="00BA2B62" w:rsidRDefault="00806A76" w:rsidP="00273D8A">
            <w:pPr>
              <w:spacing w:line="240" w:lineRule="auto"/>
              <w:jc w:val="both"/>
              <w:rPr>
                <w:rStyle w:val="afa"/>
              </w:rPr>
            </w:pPr>
          </w:p>
        </w:tc>
        <w:tc>
          <w:tcPr>
            <w:tcW w:w="709" w:type="dxa"/>
            <w:vMerge/>
            <w:tcBorders>
              <w:top w:val="single" w:sz="4" w:space="0" w:color="000000"/>
              <w:left w:val="single" w:sz="4" w:space="0" w:color="000000"/>
              <w:bottom w:val="single" w:sz="4" w:space="0" w:color="000000"/>
              <w:right w:val="nil"/>
            </w:tcBorders>
            <w:vAlign w:val="center"/>
            <w:hideMark/>
          </w:tcPr>
          <w:p w:rsidR="00806A76" w:rsidRPr="00BA2B62" w:rsidRDefault="00806A76" w:rsidP="00273D8A">
            <w:pPr>
              <w:spacing w:line="240" w:lineRule="auto"/>
              <w:jc w:val="both"/>
              <w:rPr>
                <w:rStyle w:val="afa"/>
              </w:rPr>
            </w:pPr>
          </w:p>
        </w:tc>
        <w:tc>
          <w:tcPr>
            <w:tcW w:w="1559" w:type="dxa"/>
            <w:tcBorders>
              <w:top w:val="single" w:sz="4" w:space="0" w:color="000000"/>
              <w:left w:val="single" w:sz="4" w:space="0" w:color="000000"/>
              <w:bottom w:val="single" w:sz="4" w:space="0" w:color="000000"/>
              <w:right w:val="single" w:sz="4" w:space="0" w:color="000000"/>
            </w:tcBorders>
            <w:hideMark/>
          </w:tcPr>
          <w:p w:rsidR="00806A76" w:rsidRPr="00BA2B62" w:rsidRDefault="00AD53FA" w:rsidP="00273D8A">
            <w:pPr>
              <w:spacing w:line="240" w:lineRule="auto"/>
              <w:jc w:val="both"/>
              <w:rPr>
                <w:rStyle w:val="afa"/>
              </w:rPr>
            </w:pPr>
            <w:r w:rsidRPr="00BA2B62">
              <w:rPr>
                <w:rStyle w:val="afa"/>
              </w:rPr>
              <w:t>2023</w:t>
            </w:r>
            <w:r w:rsidR="00806A76" w:rsidRPr="00BA2B62">
              <w:rPr>
                <w:rStyle w:val="afa"/>
              </w:rPr>
              <w:t>год</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06A76" w:rsidRPr="00BA2B62" w:rsidRDefault="00AD53FA" w:rsidP="00273D8A">
            <w:pPr>
              <w:spacing w:line="240" w:lineRule="auto"/>
              <w:jc w:val="both"/>
              <w:rPr>
                <w:rStyle w:val="afa"/>
              </w:rPr>
            </w:pPr>
            <w:r w:rsidRPr="00BA2B62">
              <w:rPr>
                <w:rStyle w:val="afa"/>
              </w:rPr>
              <w:t>2024</w:t>
            </w:r>
            <w:r w:rsidR="00806A76" w:rsidRPr="00BA2B62">
              <w:rPr>
                <w:rStyle w:val="afa"/>
              </w:rPr>
              <w:t xml:space="preserve"> год</w:t>
            </w:r>
          </w:p>
        </w:tc>
      </w:tr>
      <w:tr w:rsidR="00BA27D8" w:rsidRPr="00273D8A" w:rsidTr="008230AA">
        <w:trPr>
          <w:gridBefore w:val="1"/>
          <w:wBefore w:w="283" w:type="dxa"/>
          <w:trHeight w:val="270"/>
        </w:trPr>
        <w:tc>
          <w:tcPr>
            <w:tcW w:w="4112" w:type="dxa"/>
            <w:tcBorders>
              <w:top w:val="single" w:sz="4" w:space="0" w:color="000000"/>
              <w:left w:val="single" w:sz="4" w:space="0" w:color="000000"/>
              <w:bottom w:val="single" w:sz="4" w:space="0" w:color="000000"/>
              <w:right w:val="nil"/>
            </w:tcBorders>
            <w:hideMark/>
          </w:tcPr>
          <w:p w:rsidR="00806A76" w:rsidRPr="00273D8A" w:rsidRDefault="00806A76" w:rsidP="00273D8A">
            <w:pPr>
              <w:spacing w:line="240" w:lineRule="auto"/>
              <w:jc w:val="both"/>
              <w:rPr>
                <w:rFonts w:eastAsia="Times New Roman"/>
                <w:sz w:val="20"/>
                <w:szCs w:val="20"/>
                <w:lang w:eastAsia="ar-SA"/>
              </w:rPr>
            </w:pPr>
            <w:r w:rsidRPr="00273D8A">
              <w:rPr>
                <w:rFonts w:eastAsia="Times New Roman"/>
                <w:sz w:val="20"/>
                <w:szCs w:val="20"/>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806A76" w:rsidRPr="00273D8A" w:rsidRDefault="00806A76"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tcPr>
          <w:p w:rsidR="00806A76" w:rsidRPr="00273D8A" w:rsidRDefault="00806A76" w:rsidP="00273D8A">
            <w:pPr>
              <w:spacing w:line="240" w:lineRule="auto"/>
              <w:jc w:val="both"/>
              <w:rPr>
                <w:rFonts w:eastAsia="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806A76" w:rsidRPr="00273D8A" w:rsidRDefault="00806A76" w:rsidP="00273D8A">
            <w:pPr>
              <w:spacing w:line="240" w:lineRule="auto"/>
              <w:jc w:val="both"/>
              <w:rPr>
                <w:rFonts w:eastAsia="Times New Roman"/>
                <w:sz w:val="20"/>
                <w:szCs w:val="20"/>
                <w:lang w:eastAsia="ar-SA"/>
              </w:rPr>
            </w:pPr>
          </w:p>
        </w:tc>
        <w:tc>
          <w:tcPr>
            <w:tcW w:w="709" w:type="dxa"/>
            <w:tcBorders>
              <w:top w:val="single" w:sz="4" w:space="0" w:color="000000"/>
              <w:left w:val="single" w:sz="4" w:space="0" w:color="000000"/>
              <w:bottom w:val="single" w:sz="4" w:space="0" w:color="000000"/>
              <w:right w:val="nil"/>
            </w:tcBorders>
          </w:tcPr>
          <w:p w:rsidR="00806A76" w:rsidRPr="00273D8A" w:rsidRDefault="00806A76" w:rsidP="00273D8A">
            <w:pPr>
              <w:spacing w:line="240" w:lineRule="auto"/>
              <w:jc w:val="both"/>
              <w:rPr>
                <w:rFonts w:eastAsia="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806A76" w:rsidRPr="00273D8A" w:rsidRDefault="001B7ECD" w:rsidP="00273D8A">
            <w:pPr>
              <w:spacing w:line="240" w:lineRule="auto"/>
              <w:jc w:val="both"/>
              <w:rPr>
                <w:rFonts w:eastAsia="Times New Roman"/>
                <w:sz w:val="20"/>
                <w:szCs w:val="20"/>
                <w:lang w:eastAsia="ar-SA"/>
              </w:rPr>
            </w:pPr>
            <w:r w:rsidRPr="00273D8A">
              <w:rPr>
                <w:rFonts w:eastAsia="Times New Roman"/>
                <w:sz w:val="20"/>
                <w:szCs w:val="20"/>
                <w:lang w:eastAsia="ar-SA"/>
              </w:rPr>
              <w:t>3 027 159,00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06A76"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3 111 100,00</w:t>
            </w:r>
          </w:p>
        </w:tc>
      </w:tr>
      <w:tr w:rsidR="00BA27D8" w:rsidRPr="00273D8A" w:rsidTr="008230AA">
        <w:trPr>
          <w:gridBefore w:val="1"/>
          <w:wBefore w:w="283" w:type="dxa"/>
          <w:trHeight w:val="270"/>
        </w:trPr>
        <w:tc>
          <w:tcPr>
            <w:tcW w:w="4112"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Условно утвержденные расходы</w:t>
            </w:r>
          </w:p>
        </w:tc>
        <w:tc>
          <w:tcPr>
            <w:tcW w:w="567" w:type="dxa"/>
            <w:tcBorders>
              <w:top w:val="single" w:sz="4" w:space="0" w:color="000000"/>
              <w:left w:val="single" w:sz="4" w:space="0" w:color="000000"/>
              <w:bottom w:val="single" w:sz="4" w:space="0" w:color="000000"/>
              <w:right w:val="nil"/>
            </w:tcBorders>
          </w:tcPr>
          <w:p w:rsidR="00806A76" w:rsidRPr="003F28F6" w:rsidRDefault="00806A76"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tcPr>
          <w:p w:rsidR="00806A76" w:rsidRPr="003F28F6" w:rsidRDefault="00806A76" w:rsidP="00273D8A">
            <w:pPr>
              <w:spacing w:line="240" w:lineRule="auto"/>
              <w:jc w:val="both"/>
              <w:rPr>
                <w:rFonts w:eastAsia="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806A76" w:rsidRPr="003F28F6" w:rsidRDefault="00806A76" w:rsidP="00273D8A">
            <w:pPr>
              <w:spacing w:line="240" w:lineRule="auto"/>
              <w:jc w:val="both"/>
              <w:rPr>
                <w:rFonts w:eastAsia="Times New Roman"/>
                <w:sz w:val="20"/>
                <w:szCs w:val="20"/>
                <w:lang w:eastAsia="ar-SA"/>
              </w:rPr>
            </w:pPr>
          </w:p>
        </w:tc>
        <w:tc>
          <w:tcPr>
            <w:tcW w:w="709" w:type="dxa"/>
            <w:tcBorders>
              <w:top w:val="single" w:sz="4" w:space="0" w:color="000000"/>
              <w:left w:val="single" w:sz="4" w:space="0" w:color="000000"/>
              <w:bottom w:val="single" w:sz="4" w:space="0" w:color="000000"/>
              <w:right w:val="nil"/>
            </w:tcBorders>
          </w:tcPr>
          <w:p w:rsidR="00806A76" w:rsidRPr="003F28F6" w:rsidRDefault="00806A76" w:rsidP="00273D8A">
            <w:pPr>
              <w:spacing w:line="240" w:lineRule="auto"/>
              <w:jc w:val="both"/>
              <w:rPr>
                <w:rFonts w:eastAsia="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806A76"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56474,00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06A76" w:rsidRPr="003F28F6" w:rsidRDefault="00FF7531" w:rsidP="00273D8A">
            <w:pPr>
              <w:spacing w:line="240" w:lineRule="auto"/>
              <w:jc w:val="both"/>
              <w:rPr>
                <w:rFonts w:eastAsia="Times New Roman"/>
                <w:sz w:val="20"/>
                <w:szCs w:val="20"/>
                <w:lang w:eastAsia="ar-SA"/>
              </w:rPr>
            </w:pPr>
            <w:r w:rsidRPr="003F28F6">
              <w:rPr>
                <w:rFonts w:eastAsia="Times New Roman"/>
                <w:sz w:val="20"/>
                <w:szCs w:val="20"/>
                <w:lang w:eastAsia="ar-SA"/>
              </w:rPr>
              <w:t>115363,00</w:t>
            </w:r>
          </w:p>
        </w:tc>
      </w:tr>
      <w:tr w:rsidR="00BA27D8"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00</w:t>
            </w:r>
          </w:p>
        </w:tc>
        <w:tc>
          <w:tcPr>
            <w:tcW w:w="1559"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06A76" w:rsidRPr="003F28F6" w:rsidRDefault="00806A76"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w:t>
            </w:r>
          </w:p>
        </w:tc>
      </w:tr>
      <w:tr w:rsidR="00DC7A1F"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5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DC7A1F"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02 </w:t>
            </w:r>
          </w:p>
        </w:tc>
        <w:tc>
          <w:tcPr>
            <w:tcW w:w="155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7100000000</w:t>
            </w:r>
          </w:p>
        </w:tc>
        <w:tc>
          <w:tcPr>
            <w:tcW w:w="70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DC7A1F"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5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7110000000</w:t>
            </w:r>
          </w:p>
        </w:tc>
        <w:tc>
          <w:tcPr>
            <w:tcW w:w="70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DC7A1F" w:rsidRPr="00273D8A" w:rsidTr="008230AA">
        <w:trPr>
          <w:gridBefore w:val="1"/>
          <w:wBefore w:w="283" w:type="dxa"/>
          <w:trHeight w:val="379"/>
        </w:trPr>
        <w:tc>
          <w:tcPr>
            <w:tcW w:w="4112"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5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71100С1402</w:t>
            </w:r>
          </w:p>
        </w:tc>
        <w:tc>
          <w:tcPr>
            <w:tcW w:w="70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DC7A1F" w:rsidRPr="00273D8A" w:rsidTr="008230AA">
        <w:trPr>
          <w:gridBefore w:val="1"/>
          <w:wBefore w:w="283" w:type="dxa"/>
          <w:trHeight w:val="463"/>
        </w:trPr>
        <w:tc>
          <w:tcPr>
            <w:tcW w:w="4112"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5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71100С1402</w:t>
            </w:r>
          </w:p>
        </w:tc>
        <w:tc>
          <w:tcPr>
            <w:tcW w:w="709" w:type="dxa"/>
            <w:tcBorders>
              <w:top w:val="single" w:sz="4" w:space="0" w:color="000000"/>
              <w:left w:val="single" w:sz="4" w:space="0" w:color="000000"/>
              <w:bottom w:val="single" w:sz="4" w:space="0" w:color="000000"/>
              <w:right w:val="nil"/>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3F28F6" w:rsidRDefault="00DC7A1F"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DC7A1F" w:rsidRPr="00273D8A" w:rsidTr="008230AA">
        <w:trPr>
          <w:gridBefore w:val="1"/>
          <w:wBefore w:w="283" w:type="dxa"/>
          <w:trHeight w:val="649"/>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7</w:t>
            </w:r>
            <w:r w:rsidR="00DC7A1F" w:rsidRPr="00273D8A">
              <w:rPr>
                <w:rFonts w:eastAsia="Times New Roman"/>
                <w:sz w:val="20"/>
                <w:szCs w:val="20"/>
                <w:lang w:eastAsia="ar-SA"/>
              </w:rPr>
              <w:t>12375,00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87610F" w:rsidP="00273D8A">
            <w:pPr>
              <w:spacing w:line="240" w:lineRule="auto"/>
              <w:jc w:val="both"/>
              <w:rPr>
                <w:rFonts w:eastAsia="Times New Roman"/>
                <w:sz w:val="20"/>
                <w:szCs w:val="20"/>
                <w:lang w:eastAsia="ar-SA"/>
              </w:rPr>
            </w:pPr>
            <w:r w:rsidRPr="00273D8A">
              <w:rPr>
                <w:rFonts w:eastAsia="Times New Roman"/>
                <w:sz w:val="20"/>
                <w:szCs w:val="20"/>
                <w:lang w:eastAsia="ar-SA"/>
              </w:rPr>
              <w:t>7</w:t>
            </w:r>
            <w:r w:rsidR="00DC7A1F" w:rsidRPr="00273D8A">
              <w:rPr>
                <w:rFonts w:eastAsia="Times New Roman"/>
                <w:sz w:val="20"/>
                <w:szCs w:val="20"/>
                <w:lang w:eastAsia="ar-SA"/>
              </w:rPr>
              <w:t>12375,00</w:t>
            </w:r>
          </w:p>
        </w:tc>
      </w:tr>
      <w:tr w:rsidR="00DC7A1F"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7300000000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r>
      <w:tr w:rsidR="00DC7A1F"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7310000000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r>
      <w:tr w:rsidR="00DC7A1F"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73100С1402</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r>
      <w:tr w:rsidR="00DC7A1F" w:rsidRPr="00273D8A" w:rsidTr="008230AA">
        <w:trPr>
          <w:gridBefore w:val="1"/>
          <w:wBefore w:w="283" w:type="dxa"/>
          <w:trHeight w:val="85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73100С1402</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r>
      <w:tr w:rsidR="00DC7A1F" w:rsidRPr="00273D8A" w:rsidTr="008230AA">
        <w:trPr>
          <w:gridBefore w:val="1"/>
          <w:wBefore w:w="283" w:type="dxa"/>
          <w:trHeight w:val="51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«Развитие муниципальной службы  в муниципальном образовании «Михайлоанненский сельсовет» Советского района Курской области» на 2021-2023 </w:t>
            </w:r>
            <w:proofErr w:type="spellStart"/>
            <w:proofErr w:type="gramStart"/>
            <w:r w:rsidRPr="00273D8A">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0900000000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DC7A1F" w:rsidRPr="00273D8A" w:rsidTr="008230AA">
        <w:trPr>
          <w:gridBefore w:val="1"/>
          <w:wBefore w:w="283" w:type="dxa"/>
          <w:trHeight w:val="487"/>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0910000000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DC7A1F" w:rsidRPr="00273D8A" w:rsidTr="008230AA">
        <w:trPr>
          <w:gridBefore w:val="1"/>
          <w:wBefore w:w="283" w:type="dxa"/>
          <w:trHeight w:val="195"/>
        </w:trPr>
        <w:tc>
          <w:tcPr>
            <w:tcW w:w="4112" w:type="dxa"/>
            <w:tcBorders>
              <w:top w:val="single" w:sz="4" w:space="0" w:color="000000"/>
              <w:left w:val="single" w:sz="4" w:space="0" w:color="000000"/>
              <w:bottom w:val="single" w:sz="4" w:space="0" w:color="000000"/>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«Повышение квалификации муниципальных служащих»</w:t>
            </w:r>
          </w:p>
          <w:p w:rsidR="00DC7A1F" w:rsidRPr="00273D8A" w:rsidRDefault="00DC7A1F"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0910100000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DC7A1F" w:rsidRPr="00273D8A" w:rsidTr="008230AA">
        <w:trPr>
          <w:gridBefore w:val="1"/>
          <w:wBefore w:w="283" w:type="dxa"/>
          <w:trHeight w:val="15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09101С1437</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DC7A1F" w:rsidRPr="00273D8A" w:rsidTr="008230AA">
        <w:trPr>
          <w:gridBefore w:val="1"/>
          <w:wBefore w:w="283" w:type="dxa"/>
          <w:trHeight w:val="19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09101С1437</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DC7A1F" w:rsidRPr="00273D8A" w:rsidTr="008230AA">
        <w:trPr>
          <w:gridBefore w:val="1"/>
          <w:wBefore w:w="283" w:type="dxa"/>
          <w:trHeight w:val="870"/>
        </w:trPr>
        <w:tc>
          <w:tcPr>
            <w:tcW w:w="4112"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Муниципальная программа «Развитие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 на 2021-2023гг</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1900000000</w:t>
            </w:r>
          </w:p>
        </w:tc>
        <w:tc>
          <w:tcPr>
            <w:tcW w:w="70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DC7A1F" w:rsidRPr="00273D8A" w:rsidTr="008230AA">
        <w:trPr>
          <w:gridBefore w:val="1"/>
          <w:wBefore w:w="283" w:type="dxa"/>
          <w:trHeight w:val="360"/>
        </w:trPr>
        <w:tc>
          <w:tcPr>
            <w:tcW w:w="4112" w:type="dxa"/>
            <w:tcBorders>
              <w:top w:val="single" w:sz="4" w:space="0" w:color="000000"/>
              <w:left w:val="single" w:sz="4" w:space="0" w:color="000000"/>
              <w:bottom w:val="single" w:sz="4" w:space="0" w:color="000000"/>
              <w:right w:val="nil"/>
            </w:tcBorders>
            <w:shd w:val="clear" w:color="auto" w:fill="FFFFFF"/>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p w:rsidR="00DC7A1F" w:rsidRPr="00273D8A" w:rsidRDefault="00DC7A1F"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1910000000</w:t>
            </w:r>
          </w:p>
        </w:tc>
        <w:tc>
          <w:tcPr>
            <w:tcW w:w="70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DC7A1F" w:rsidRPr="00273D8A" w:rsidTr="008230AA">
        <w:trPr>
          <w:gridBefore w:val="1"/>
          <w:wBefore w:w="283" w:type="dxa"/>
          <w:trHeight w:val="315"/>
        </w:trPr>
        <w:tc>
          <w:tcPr>
            <w:tcW w:w="4112"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1910100000</w:t>
            </w:r>
          </w:p>
        </w:tc>
        <w:tc>
          <w:tcPr>
            <w:tcW w:w="70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DC7A1F" w:rsidRPr="00273D8A" w:rsidTr="008230AA">
        <w:trPr>
          <w:gridBefore w:val="1"/>
          <w:wBefore w:w="283" w:type="dxa"/>
          <w:trHeight w:val="511"/>
        </w:trPr>
        <w:tc>
          <w:tcPr>
            <w:tcW w:w="4112"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19101С1239</w:t>
            </w:r>
          </w:p>
        </w:tc>
        <w:tc>
          <w:tcPr>
            <w:tcW w:w="70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DC7A1F" w:rsidRPr="00273D8A" w:rsidTr="008230AA">
        <w:trPr>
          <w:gridBefore w:val="1"/>
          <w:wBefore w:w="283" w:type="dxa"/>
          <w:trHeight w:val="525"/>
        </w:trPr>
        <w:tc>
          <w:tcPr>
            <w:tcW w:w="4112"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19101С1239</w:t>
            </w:r>
          </w:p>
        </w:tc>
        <w:tc>
          <w:tcPr>
            <w:tcW w:w="709" w:type="dxa"/>
            <w:tcBorders>
              <w:top w:val="single" w:sz="4" w:space="0" w:color="000000"/>
              <w:left w:val="single" w:sz="4" w:space="0" w:color="000000"/>
              <w:bottom w:val="single" w:sz="4" w:space="0" w:color="000000"/>
              <w:right w:val="nil"/>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DC7A1F" w:rsidRPr="00273D8A" w:rsidTr="008230AA">
        <w:trPr>
          <w:gridBefore w:val="1"/>
          <w:wBefore w:w="283" w:type="dxa"/>
          <w:trHeight w:val="200"/>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tcPr>
          <w:p w:rsidR="00DC7A1F"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33</w:t>
            </w:r>
            <w:r w:rsidR="00A02AB7" w:rsidRPr="00273D8A">
              <w:rPr>
                <w:rFonts w:eastAsia="Times New Roman"/>
                <w:sz w:val="20"/>
                <w:szCs w:val="20"/>
                <w:lang w:eastAsia="ar-SA"/>
              </w:rPr>
              <w:t>3273,00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333273,00</w:t>
            </w:r>
          </w:p>
        </w:tc>
      </w:tr>
      <w:tr w:rsidR="00DC7A1F" w:rsidRPr="00273D8A" w:rsidTr="008230AA">
        <w:trPr>
          <w:gridBefore w:val="1"/>
          <w:wBefore w:w="283" w:type="dxa"/>
          <w:trHeight w:val="126"/>
        </w:trPr>
        <w:tc>
          <w:tcPr>
            <w:tcW w:w="4112"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«Развитие и укрепление материально-технической базы муниципального образования «Михайлоанненский сельсовет» Советского района Курской области» на 2020-2022 </w:t>
            </w:r>
            <w:proofErr w:type="spellStart"/>
            <w:proofErr w:type="gramStart"/>
            <w:r w:rsidRPr="00273D8A">
              <w:rPr>
                <w:rFonts w:eastAsia="Times New Roman"/>
                <w:sz w:val="20"/>
                <w:szCs w:val="20"/>
                <w:lang w:eastAsia="ar-SA"/>
              </w:rPr>
              <w:t>гг</w:t>
            </w:r>
            <w:proofErr w:type="spellEnd"/>
            <w:proofErr w:type="gramEnd"/>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2100000000</w:t>
            </w:r>
          </w:p>
        </w:tc>
        <w:tc>
          <w:tcPr>
            <w:tcW w:w="70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DC7A1F" w:rsidRPr="00273D8A" w:rsidTr="008230AA">
        <w:trPr>
          <w:gridBefore w:val="1"/>
          <w:wBefore w:w="283" w:type="dxa"/>
          <w:trHeight w:val="275"/>
        </w:trPr>
        <w:tc>
          <w:tcPr>
            <w:tcW w:w="4112"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Подпрограмма « Материально- техническое обеспечение учреждений и формирование имиджа Михайлоанненского сельсовета </w:t>
            </w:r>
            <w:r w:rsidRPr="00273D8A">
              <w:rPr>
                <w:rFonts w:eastAsia="Times New Roman"/>
                <w:sz w:val="20"/>
                <w:szCs w:val="20"/>
                <w:lang w:eastAsia="ar-SA"/>
              </w:rPr>
              <w:lastRenderedPageBreak/>
              <w:t xml:space="preserve">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01</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2110000000</w:t>
            </w:r>
          </w:p>
        </w:tc>
        <w:tc>
          <w:tcPr>
            <w:tcW w:w="70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DC7A1F" w:rsidRPr="00273D8A" w:rsidTr="008230AA">
        <w:trPr>
          <w:gridBefore w:val="1"/>
          <w:wBefore w:w="283" w:type="dxa"/>
          <w:trHeight w:val="275"/>
        </w:trPr>
        <w:tc>
          <w:tcPr>
            <w:tcW w:w="4112"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2110100000</w:t>
            </w:r>
          </w:p>
        </w:tc>
        <w:tc>
          <w:tcPr>
            <w:tcW w:w="70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DC7A1F" w:rsidRPr="00273D8A" w:rsidTr="008230AA">
        <w:trPr>
          <w:gridBefore w:val="1"/>
          <w:wBefore w:w="283" w:type="dxa"/>
          <w:trHeight w:val="213"/>
        </w:trPr>
        <w:tc>
          <w:tcPr>
            <w:tcW w:w="4112"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21101С1404</w:t>
            </w:r>
          </w:p>
        </w:tc>
        <w:tc>
          <w:tcPr>
            <w:tcW w:w="70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DC7A1F" w:rsidRPr="00273D8A" w:rsidTr="008230AA">
        <w:trPr>
          <w:gridBefore w:val="1"/>
          <w:wBefore w:w="283" w:type="dxa"/>
          <w:trHeight w:val="413"/>
        </w:trPr>
        <w:tc>
          <w:tcPr>
            <w:tcW w:w="4112"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21101С1404</w:t>
            </w:r>
          </w:p>
        </w:tc>
        <w:tc>
          <w:tcPr>
            <w:tcW w:w="709" w:type="dxa"/>
            <w:tcBorders>
              <w:top w:val="single" w:sz="4" w:space="0" w:color="auto"/>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A02AB7" w:rsidRPr="00273D8A" w:rsidTr="008230AA">
        <w:trPr>
          <w:gridBefore w:val="1"/>
          <w:wBefore w:w="283" w:type="dxa"/>
          <w:trHeight w:val="427"/>
        </w:trPr>
        <w:tc>
          <w:tcPr>
            <w:tcW w:w="4112" w:type="dxa"/>
            <w:tcBorders>
              <w:top w:val="single" w:sz="4" w:space="0" w:color="000000"/>
              <w:left w:val="single" w:sz="4" w:space="0" w:color="000000"/>
              <w:bottom w:val="single" w:sz="4" w:space="0" w:color="000000"/>
              <w:right w:val="nil"/>
            </w:tcBorders>
            <w:hideMark/>
          </w:tcPr>
          <w:p w:rsidR="00A02AB7" w:rsidRPr="00273D8A" w:rsidRDefault="00A02AB7" w:rsidP="00273D8A">
            <w:pPr>
              <w:spacing w:line="240" w:lineRule="auto"/>
              <w:jc w:val="both"/>
              <w:rPr>
                <w:rFonts w:eastAsia="Times New Roman"/>
                <w:sz w:val="20"/>
                <w:szCs w:val="20"/>
                <w:lang w:eastAsia="ar-SA"/>
              </w:rPr>
            </w:pPr>
            <w:r w:rsidRPr="00273D8A">
              <w:rPr>
                <w:rFonts w:eastAsia="Times New Roman"/>
                <w:sz w:val="20"/>
                <w:szCs w:val="20"/>
                <w:lang w:eastAsia="ar-SA"/>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A02AB7" w:rsidRPr="00273D8A" w:rsidRDefault="00A02AB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A02AB7" w:rsidRPr="00273D8A" w:rsidRDefault="00A02AB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A02AB7" w:rsidRPr="00273D8A" w:rsidRDefault="00A02AB7" w:rsidP="00273D8A">
            <w:pPr>
              <w:spacing w:line="240" w:lineRule="auto"/>
              <w:jc w:val="both"/>
              <w:rPr>
                <w:rFonts w:eastAsia="Times New Roman"/>
                <w:sz w:val="20"/>
                <w:szCs w:val="20"/>
                <w:lang w:eastAsia="ar-SA"/>
              </w:rPr>
            </w:pPr>
            <w:r w:rsidRPr="00273D8A">
              <w:rPr>
                <w:rFonts w:eastAsia="Times New Roman"/>
                <w:sz w:val="20"/>
                <w:szCs w:val="20"/>
                <w:lang w:eastAsia="ar-SA"/>
              </w:rPr>
              <w:t>7600000000</w:t>
            </w:r>
          </w:p>
        </w:tc>
        <w:tc>
          <w:tcPr>
            <w:tcW w:w="709" w:type="dxa"/>
            <w:tcBorders>
              <w:top w:val="single" w:sz="4" w:space="0" w:color="000000"/>
              <w:left w:val="single" w:sz="4" w:space="0" w:color="000000"/>
              <w:bottom w:val="single" w:sz="4" w:space="0" w:color="000000"/>
              <w:right w:val="nil"/>
            </w:tcBorders>
            <w:hideMark/>
          </w:tcPr>
          <w:p w:rsidR="00A02AB7" w:rsidRPr="00273D8A" w:rsidRDefault="00A02AB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A02AB7" w:rsidRPr="00273D8A" w:rsidRDefault="00A02AB7"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A02AB7"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r>
      <w:tr w:rsidR="003C4535" w:rsidRPr="00273D8A" w:rsidTr="008230AA">
        <w:trPr>
          <w:gridBefore w:val="1"/>
          <w:wBefore w:w="283" w:type="dxa"/>
          <w:trHeight w:val="180"/>
        </w:trPr>
        <w:tc>
          <w:tcPr>
            <w:tcW w:w="4112"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7610000000</w:t>
            </w:r>
          </w:p>
        </w:tc>
        <w:tc>
          <w:tcPr>
            <w:tcW w:w="709"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r>
      <w:tr w:rsidR="003C4535" w:rsidRPr="00273D8A" w:rsidTr="008230AA">
        <w:trPr>
          <w:gridBefore w:val="1"/>
          <w:wBefore w:w="283" w:type="dxa"/>
          <w:trHeight w:val="180"/>
        </w:trPr>
        <w:tc>
          <w:tcPr>
            <w:tcW w:w="4112"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76100С1404</w:t>
            </w:r>
          </w:p>
        </w:tc>
        <w:tc>
          <w:tcPr>
            <w:tcW w:w="709" w:type="dxa"/>
            <w:tcBorders>
              <w:top w:val="single" w:sz="4" w:space="0" w:color="000000"/>
              <w:left w:val="single" w:sz="4" w:space="0" w:color="000000"/>
              <w:bottom w:val="single" w:sz="4" w:space="0" w:color="000000"/>
              <w:right w:val="nil"/>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3C4535" w:rsidRPr="00273D8A" w:rsidRDefault="003C4535"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r>
      <w:tr w:rsidR="00DC7A1F" w:rsidRPr="00273D8A" w:rsidTr="008230AA">
        <w:trPr>
          <w:gridBefore w:val="1"/>
          <w:wBefore w:w="283" w:type="dxa"/>
          <w:trHeight w:val="48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76100С1404</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A02AB7" w:rsidP="00273D8A">
            <w:pPr>
              <w:spacing w:line="240" w:lineRule="auto"/>
              <w:jc w:val="both"/>
              <w:rPr>
                <w:rFonts w:eastAsia="Times New Roman"/>
                <w:sz w:val="20"/>
                <w:szCs w:val="20"/>
                <w:lang w:eastAsia="ar-SA"/>
              </w:rPr>
            </w:pPr>
            <w:r w:rsidRPr="00273D8A">
              <w:rPr>
                <w:rFonts w:eastAsia="Times New Roman"/>
                <w:sz w:val="20"/>
                <w:szCs w:val="20"/>
                <w:lang w:eastAsia="ar-SA"/>
              </w:rPr>
              <w:t>47714</w:t>
            </w:r>
            <w:r w:rsidR="00DC7A1F" w:rsidRPr="00273D8A">
              <w:rPr>
                <w:rFonts w:eastAsia="Times New Roman"/>
                <w:sz w:val="20"/>
                <w:szCs w:val="20"/>
                <w:lang w:eastAsia="ar-SA"/>
              </w:rPr>
              <w:t>,00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4</w:t>
            </w:r>
            <w:r w:rsidR="003C4535" w:rsidRPr="00273D8A">
              <w:rPr>
                <w:rFonts w:eastAsia="Times New Roman"/>
                <w:sz w:val="20"/>
                <w:szCs w:val="20"/>
                <w:lang w:eastAsia="ar-SA"/>
              </w:rPr>
              <w:t>7714</w:t>
            </w:r>
            <w:r w:rsidRPr="00273D8A">
              <w:rPr>
                <w:rFonts w:eastAsia="Times New Roman"/>
                <w:sz w:val="20"/>
                <w:szCs w:val="20"/>
                <w:lang w:eastAsia="ar-SA"/>
              </w:rPr>
              <w:t>,00</w:t>
            </w:r>
          </w:p>
        </w:tc>
      </w:tr>
      <w:tr w:rsidR="00DC7A1F" w:rsidRPr="00273D8A" w:rsidTr="008230AA">
        <w:trPr>
          <w:gridBefore w:val="1"/>
          <w:wBefore w:w="283" w:type="dxa"/>
          <w:trHeight w:val="48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76100С1404</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800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110000,00</w:t>
            </w:r>
          </w:p>
        </w:tc>
      </w:tr>
      <w:tr w:rsidR="00DC7A1F" w:rsidRPr="00273D8A" w:rsidTr="008230AA">
        <w:trPr>
          <w:gridBefore w:val="1"/>
          <w:wBefore w:w="283" w:type="dxa"/>
          <w:trHeight w:val="18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proofErr w:type="spellStart"/>
            <w:r w:rsidRPr="00273D8A">
              <w:rPr>
                <w:rFonts w:eastAsia="Times New Roman"/>
                <w:sz w:val="20"/>
                <w:szCs w:val="20"/>
                <w:lang w:eastAsia="ar-SA"/>
              </w:rPr>
              <w:t>Непрограммная</w:t>
            </w:r>
            <w:proofErr w:type="spellEnd"/>
            <w:r w:rsidRPr="00273D8A">
              <w:rPr>
                <w:rFonts w:eastAsia="Times New Roman"/>
                <w:sz w:val="20"/>
                <w:szCs w:val="20"/>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r>
      <w:tr w:rsidR="00DC7A1F" w:rsidRPr="00273D8A" w:rsidTr="008230AA">
        <w:trPr>
          <w:gridBefore w:val="1"/>
          <w:wBefore w:w="283" w:type="dxa"/>
          <w:trHeight w:val="45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proofErr w:type="spellStart"/>
            <w:r w:rsidRPr="00273D8A">
              <w:rPr>
                <w:rFonts w:eastAsia="Times New Roman"/>
                <w:sz w:val="20"/>
                <w:szCs w:val="20"/>
                <w:lang w:eastAsia="ar-SA"/>
              </w:rPr>
              <w:t>Непрограммные</w:t>
            </w:r>
            <w:proofErr w:type="spellEnd"/>
            <w:r w:rsidRPr="00273D8A">
              <w:rPr>
                <w:rFonts w:eastAsia="Times New Roman"/>
                <w:sz w:val="20"/>
                <w:szCs w:val="20"/>
                <w:lang w:eastAsia="ar-SA"/>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7720000000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r>
      <w:tr w:rsidR="00DC7A1F" w:rsidRPr="00273D8A" w:rsidTr="008230AA">
        <w:trPr>
          <w:gridBefore w:val="1"/>
          <w:wBefore w:w="283" w:type="dxa"/>
          <w:trHeight w:val="264"/>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77200С1439</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r>
      <w:tr w:rsidR="00DC7A1F" w:rsidRPr="00273D8A" w:rsidTr="008230AA">
        <w:trPr>
          <w:gridBefore w:val="1"/>
          <w:wBefore w:w="283" w:type="dxa"/>
          <w:trHeight w:val="48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77200С1439</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r>
      <w:tr w:rsidR="00DC7A1F" w:rsidRPr="00273D8A" w:rsidTr="008230AA">
        <w:trPr>
          <w:gridBefore w:val="1"/>
          <w:wBefore w:w="283" w:type="dxa"/>
          <w:trHeight w:val="324"/>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DC7A1F"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DC7A1F" w:rsidRPr="00273D8A" w:rsidTr="008230AA">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proofErr w:type="spellStart"/>
            <w:r w:rsidRPr="00273D8A">
              <w:rPr>
                <w:rFonts w:eastAsia="Times New Roman"/>
                <w:sz w:val="20"/>
                <w:szCs w:val="20"/>
                <w:lang w:eastAsia="ar-SA"/>
              </w:rPr>
              <w:t>Непрограммная</w:t>
            </w:r>
            <w:proofErr w:type="spellEnd"/>
            <w:r w:rsidRPr="00273D8A">
              <w:rPr>
                <w:rFonts w:eastAsia="Times New Roman"/>
                <w:sz w:val="20"/>
                <w:szCs w:val="20"/>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DC7A1F" w:rsidRPr="00273D8A" w:rsidTr="008230AA">
        <w:trPr>
          <w:gridBefore w:val="1"/>
          <w:wBefore w:w="283" w:type="dxa"/>
          <w:trHeight w:val="389"/>
        </w:trPr>
        <w:tc>
          <w:tcPr>
            <w:tcW w:w="4112" w:type="dxa"/>
            <w:tcBorders>
              <w:top w:val="single" w:sz="4" w:space="0" w:color="000000"/>
              <w:left w:val="single" w:sz="4" w:space="0" w:color="000000"/>
              <w:bottom w:val="single" w:sz="4" w:space="0" w:color="000000"/>
              <w:right w:val="nil"/>
            </w:tcBorders>
          </w:tcPr>
          <w:p w:rsidR="00DC7A1F" w:rsidRPr="00273D8A" w:rsidRDefault="00DC7A1F" w:rsidP="00273D8A">
            <w:pPr>
              <w:spacing w:line="240" w:lineRule="auto"/>
              <w:jc w:val="both"/>
              <w:rPr>
                <w:rFonts w:eastAsia="Times New Roman"/>
                <w:sz w:val="20"/>
                <w:szCs w:val="20"/>
                <w:lang w:eastAsia="ar-SA"/>
              </w:rPr>
            </w:pPr>
            <w:proofErr w:type="spellStart"/>
            <w:r w:rsidRPr="00273D8A">
              <w:rPr>
                <w:rFonts w:eastAsia="Times New Roman"/>
                <w:sz w:val="20"/>
                <w:szCs w:val="20"/>
                <w:lang w:eastAsia="ar-SA"/>
              </w:rPr>
              <w:t>Непрограммные</w:t>
            </w:r>
            <w:proofErr w:type="spellEnd"/>
            <w:r w:rsidRPr="00273D8A">
              <w:rPr>
                <w:rFonts w:eastAsia="Times New Roman"/>
                <w:sz w:val="20"/>
                <w:szCs w:val="20"/>
                <w:lang w:eastAsia="ar-SA"/>
              </w:rPr>
              <w:t xml:space="preserve"> расходы  органов местного самоуправления</w:t>
            </w:r>
          </w:p>
          <w:p w:rsidR="00DC7A1F" w:rsidRPr="00273D8A" w:rsidRDefault="00DC7A1F"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7720000000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DC7A1F" w:rsidRPr="00273D8A" w:rsidTr="008230AA">
        <w:trPr>
          <w:gridBefore w:val="1"/>
          <w:wBefore w:w="283" w:type="dxa"/>
          <w:trHeight w:val="42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7720051180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DC7A1F" w:rsidRPr="00273D8A" w:rsidTr="008230AA">
        <w:trPr>
          <w:gridBefore w:val="1"/>
          <w:wBefore w:w="283" w:type="dxa"/>
          <w:trHeight w:val="36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73D8A">
              <w:rPr>
                <w:rFonts w:eastAsia="Times New Roman"/>
                <w:sz w:val="20"/>
                <w:szCs w:val="20"/>
                <w:lang w:eastAsia="ar-SA"/>
              </w:rPr>
              <w:lastRenderedPageBreak/>
              <w:t>внебюджетными фондами</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02</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7720051180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93744,00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93744,00</w:t>
            </w:r>
          </w:p>
        </w:tc>
      </w:tr>
      <w:tr w:rsidR="00DC7A1F" w:rsidRPr="00273D8A" w:rsidTr="008230AA">
        <w:trPr>
          <w:gridAfter w:val="1"/>
          <w:wAfter w:w="421" w:type="dxa"/>
          <w:trHeight w:val="587"/>
        </w:trPr>
        <w:tc>
          <w:tcPr>
            <w:tcW w:w="4395" w:type="dxa"/>
            <w:gridSpan w:val="2"/>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7720051180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1804,00</w:t>
            </w:r>
          </w:p>
        </w:tc>
        <w:tc>
          <w:tcPr>
            <w:tcW w:w="2551"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5140,00</w:t>
            </w:r>
          </w:p>
        </w:tc>
      </w:tr>
      <w:tr w:rsidR="00DC7A1F" w:rsidRPr="00273D8A" w:rsidTr="008230AA">
        <w:trPr>
          <w:gridBefore w:val="1"/>
          <w:wBefore w:w="283" w:type="dxa"/>
          <w:trHeight w:val="232"/>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DC7A1F" w:rsidRPr="00273D8A" w:rsidTr="008230AA">
        <w:trPr>
          <w:gridBefore w:val="1"/>
          <w:wBefore w:w="283" w:type="dxa"/>
          <w:trHeight w:val="37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DC7A1F" w:rsidRPr="00273D8A" w:rsidTr="008230AA">
        <w:trPr>
          <w:gridBefore w:val="1"/>
          <w:wBefore w:w="283" w:type="dxa"/>
          <w:trHeight w:val="103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 на 2020-2022 </w:t>
            </w:r>
            <w:proofErr w:type="spellStart"/>
            <w:proofErr w:type="gramStart"/>
            <w:r w:rsidRPr="00273D8A">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DC7A1F" w:rsidRPr="00273D8A" w:rsidTr="008230AA">
        <w:trPr>
          <w:gridBefore w:val="1"/>
          <w:wBefore w:w="283" w:type="dxa"/>
          <w:trHeight w:val="77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1310000000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DC7A1F" w:rsidRPr="00273D8A" w:rsidTr="008230AA">
        <w:trPr>
          <w:gridBefore w:val="1"/>
          <w:wBefore w:w="283" w:type="dxa"/>
          <w:trHeight w:val="210"/>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1310100000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DC7A1F" w:rsidRPr="00273D8A" w:rsidTr="008230AA">
        <w:trPr>
          <w:gridBefore w:val="1"/>
          <w:wBefore w:w="283" w:type="dxa"/>
          <w:trHeight w:val="509"/>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 Обеспечение первичных мер пожарной безопасности в границах населенных пунктов поселений</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13101С1415</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DC7A1F" w:rsidRPr="00273D8A" w:rsidTr="008230AA">
        <w:trPr>
          <w:gridBefore w:val="1"/>
          <w:wBefore w:w="283" w:type="dxa"/>
          <w:trHeight w:val="438"/>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13101С1415</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DC7A1F" w:rsidRPr="00273D8A" w:rsidTr="008230AA">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auto"/>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p w:rsidR="00DC7A1F" w:rsidRPr="00273D8A" w:rsidRDefault="00DC7A1F" w:rsidP="00273D8A">
            <w:pPr>
              <w:spacing w:line="240" w:lineRule="auto"/>
              <w:jc w:val="both"/>
              <w:rPr>
                <w:rFonts w:eastAsia="Times New Roman"/>
                <w:sz w:val="20"/>
                <w:szCs w:val="20"/>
                <w:lang w:eastAsia="ar-SA"/>
              </w:rPr>
            </w:pP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100000,00</w:t>
            </w:r>
          </w:p>
        </w:tc>
      </w:tr>
      <w:tr w:rsidR="00DC7A1F" w:rsidRPr="00273D8A" w:rsidTr="008230AA">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«Управление муниципальным имуществом и земельными ресурсами в </w:t>
            </w:r>
            <w:proofErr w:type="spellStart"/>
            <w:r w:rsidRPr="00273D8A">
              <w:rPr>
                <w:rFonts w:eastAsia="Times New Roman"/>
                <w:sz w:val="20"/>
                <w:szCs w:val="20"/>
                <w:lang w:eastAsia="ar-SA"/>
              </w:rPr>
              <w:t>Михайлоанненском</w:t>
            </w:r>
            <w:proofErr w:type="spellEnd"/>
            <w:r w:rsidRPr="00273D8A">
              <w:rPr>
                <w:rFonts w:eastAsia="Times New Roman"/>
                <w:sz w:val="20"/>
                <w:szCs w:val="20"/>
                <w:lang w:eastAsia="ar-SA"/>
              </w:rPr>
              <w:t xml:space="preserve"> сельсовете Советского района Курской области» 202-2022 </w:t>
            </w:r>
            <w:proofErr w:type="spellStart"/>
            <w:proofErr w:type="gramStart"/>
            <w:r w:rsidRPr="00273D8A">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0400000000</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r>
      <w:tr w:rsidR="00DC7A1F" w:rsidRPr="00273D8A" w:rsidTr="008230AA">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Муниципальная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0410000000</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r>
      <w:tr w:rsidR="00DC7A1F" w:rsidRPr="00273D8A" w:rsidTr="008230AA">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0410100000</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r>
      <w:tr w:rsidR="00DC7A1F" w:rsidRPr="00273D8A" w:rsidTr="008230AA">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в области имущественных отношений</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04101С1467</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DC7A1F" w:rsidRPr="00273D8A" w:rsidTr="008230AA">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04101С1467</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DC7A1F" w:rsidRPr="00273D8A" w:rsidTr="008230AA">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04101С1468</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40000,00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40000,00</w:t>
            </w:r>
          </w:p>
        </w:tc>
      </w:tr>
      <w:tr w:rsidR="00DC7A1F" w:rsidRPr="00273D8A" w:rsidTr="008230AA">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040101С1468</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40000,00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40000,00</w:t>
            </w:r>
          </w:p>
        </w:tc>
      </w:tr>
      <w:tr w:rsidR="00DC7A1F" w:rsidRPr="00273D8A" w:rsidTr="008230AA">
        <w:trPr>
          <w:gridBefore w:val="1"/>
          <w:wBefore w:w="283" w:type="dxa"/>
          <w:trHeight w:val="656"/>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w:t>
            </w:r>
            <w:r w:rsidR="00A31555" w:rsidRPr="00273D8A">
              <w:rPr>
                <w:rFonts w:eastAsia="Times New Roman"/>
                <w:sz w:val="20"/>
                <w:szCs w:val="20"/>
                <w:lang w:eastAsia="ar-SA"/>
              </w:rPr>
              <w:t xml:space="preserve"> района Курской области  на 2022-2024</w:t>
            </w:r>
            <w:r w:rsidRPr="00273D8A">
              <w:rPr>
                <w:rFonts w:eastAsia="Times New Roman"/>
                <w:sz w:val="20"/>
                <w:szCs w:val="20"/>
                <w:lang w:eastAsia="ar-SA"/>
              </w:rPr>
              <w:t xml:space="preserve">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DC7A1F" w:rsidRPr="00273D8A" w:rsidTr="008230AA">
        <w:trPr>
          <w:gridBefore w:val="1"/>
          <w:wBefore w:w="283" w:type="dxa"/>
          <w:trHeight w:val="48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«Энергосбережение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0510000000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DC7A1F" w:rsidRPr="00273D8A" w:rsidTr="008230AA">
        <w:trPr>
          <w:gridBefore w:val="1"/>
          <w:wBefore w:w="283" w:type="dxa"/>
          <w:trHeight w:val="399"/>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«Проведение эффективной энергосберегающей политики»</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0510100000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DC7A1F" w:rsidRPr="00273D8A" w:rsidTr="008230AA">
        <w:trPr>
          <w:gridBefore w:val="1"/>
          <w:wBefore w:w="283" w:type="dxa"/>
          <w:trHeight w:val="16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05101С1434</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DC7A1F" w:rsidRPr="00273D8A" w:rsidTr="008230AA">
        <w:trPr>
          <w:gridBefore w:val="1"/>
          <w:wBefore w:w="283" w:type="dxa"/>
          <w:trHeight w:val="49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05101С1434</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DC7A1F" w:rsidRPr="00273D8A" w:rsidTr="008230AA">
        <w:trPr>
          <w:gridBefore w:val="1"/>
          <w:wBefore w:w="283" w:type="dxa"/>
          <w:trHeight w:val="22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04161B" w:rsidP="00273D8A">
            <w:pPr>
              <w:spacing w:line="240" w:lineRule="auto"/>
              <w:jc w:val="both"/>
              <w:rPr>
                <w:rFonts w:eastAsia="Times New Roman"/>
                <w:sz w:val="20"/>
                <w:szCs w:val="20"/>
                <w:lang w:eastAsia="ar-SA"/>
              </w:rPr>
            </w:pPr>
            <w:r w:rsidRPr="00273D8A">
              <w:rPr>
                <w:rFonts w:eastAsia="Times New Roman"/>
                <w:sz w:val="20"/>
                <w:szCs w:val="20"/>
                <w:lang w:eastAsia="ar-SA"/>
              </w:rPr>
              <w:t>262000,00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262000,00</w:t>
            </w:r>
          </w:p>
        </w:tc>
      </w:tr>
      <w:tr w:rsidR="00DC7A1F" w:rsidRPr="00273D8A" w:rsidTr="008230AA">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Жилищное хозяйство</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DC7A1F" w:rsidRPr="00273D8A" w:rsidTr="008230AA">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273D8A">
              <w:rPr>
                <w:rFonts w:eastAsia="Times New Roman"/>
                <w:sz w:val="20"/>
                <w:szCs w:val="20"/>
                <w:lang w:eastAsia="ar-SA"/>
              </w:rPr>
              <w:t>Михайлоанненском</w:t>
            </w:r>
            <w:proofErr w:type="spellEnd"/>
            <w:r w:rsidRPr="00273D8A">
              <w:rPr>
                <w:rFonts w:eastAsia="Times New Roman"/>
                <w:sz w:val="20"/>
                <w:szCs w:val="20"/>
                <w:lang w:eastAsia="ar-SA"/>
              </w:rPr>
              <w:t xml:space="preserve"> сельсовете Советского района Курской области на 2020-2022гг»</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0700000000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DC7A1F" w:rsidRPr="00273D8A" w:rsidTr="008230AA">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0710000000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DC7A1F" w:rsidRPr="00273D8A" w:rsidTr="008230AA">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«По капитальному ремонту муниципального жилищного фонда »</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0710100000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DC7A1F" w:rsidRPr="00273D8A" w:rsidTr="008230AA">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07101С1430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DC7A1F" w:rsidRPr="00273D8A" w:rsidTr="008230AA">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07101С1430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E22137" w:rsidRPr="00273D8A" w:rsidTr="008230AA">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Благоустройство</w:t>
            </w:r>
          </w:p>
        </w:tc>
        <w:tc>
          <w:tcPr>
            <w:tcW w:w="567"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r>
      <w:tr w:rsidR="00E22137" w:rsidRPr="00273D8A" w:rsidTr="008230AA">
        <w:trPr>
          <w:gridBefore w:val="1"/>
          <w:wBefore w:w="283" w:type="dxa"/>
          <w:trHeight w:val="259"/>
        </w:trPr>
        <w:tc>
          <w:tcPr>
            <w:tcW w:w="4112"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273D8A">
              <w:rPr>
                <w:rFonts w:eastAsia="Times New Roman"/>
                <w:sz w:val="20"/>
                <w:szCs w:val="20"/>
                <w:lang w:eastAsia="ar-SA"/>
              </w:rPr>
              <w:t>Михайлоанненском</w:t>
            </w:r>
            <w:proofErr w:type="spellEnd"/>
            <w:r w:rsidRPr="00273D8A">
              <w:rPr>
                <w:rFonts w:eastAsia="Times New Roman"/>
                <w:sz w:val="20"/>
                <w:szCs w:val="20"/>
                <w:lang w:eastAsia="ar-SA"/>
              </w:rPr>
              <w:t xml:space="preserve"> сельсовете Советског</w:t>
            </w:r>
            <w:r w:rsidR="008230AA" w:rsidRPr="00273D8A">
              <w:rPr>
                <w:rFonts w:eastAsia="Times New Roman"/>
                <w:sz w:val="20"/>
                <w:szCs w:val="20"/>
                <w:lang w:eastAsia="ar-SA"/>
              </w:rPr>
              <w:t>о района Курской области на 2022-2024</w:t>
            </w:r>
            <w:r w:rsidRPr="00273D8A">
              <w:rPr>
                <w:rFonts w:eastAsia="Times New Roman"/>
                <w:sz w:val="20"/>
                <w:szCs w:val="20"/>
                <w:lang w:eastAsia="ar-SA"/>
              </w:rPr>
              <w:t>гг»</w:t>
            </w:r>
          </w:p>
        </w:tc>
        <w:tc>
          <w:tcPr>
            <w:tcW w:w="567"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0700000000</w:t>
            </w:r>
          </w:p>
        </w:tc>
        <w:tc>
          <w:tcPr>
            <w:tcW w:w="709" w:type="dxa"/>
            <w:tcBorders>
              <w:top w:val="single" w:sz="4" w:space="0" w:color="000000"/>
              <w:left w:val="single" w:sz="4" w:space="0" w:color="000000"/>
              <w:bottom w:val="single" w:sz="4" w:space="0" w:color="000000"/>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r>
      <w:tr w:rsidR="00DC7A1F" w:rsidRPr="00273D8A" w:rsidTr="008230AA">
        <w:trPr>
          <w:gridBefore w:val="1"/>
          <w:wBefore w:w="283" w:type="dxa"/>
          <w:trHeight w:val="354"/>
        </w:trPr>
        <w:tc>
          <w:tcPr>
            <w:tcW w:w="4112"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0710000000</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04161B"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r>
      <w:tr w:rsidR="00DC7A1F" w:rsidRPr="00273D8A" w:rsidTr="008230AA">
        <w:trPr>
          <w:gridBefore w:val="1"/>
          <w:wBefore w:w="283" w:type="dxa"/>
          <w:trHeight w:val="390"/>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«Уличное освещение территорий сельсовета»</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0710200000</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r>
      <w:tr w:rsidR="00DC7A1F" w:rsidRPr="00273D8A" w:rsidTr="008230AA">
        <w:trPr>
          <w:gridBefore w:val="1"/>
          <w:wBefore w:w="283" w:type="dxa"/>
          <w:trHeight w:val="408"/>
        </w:trPr>
        <w:tc>
          <w:tcPr>
            <w:tcW w:w="4112" w:type="dxa"/>
            <w:tcBorders>
              <w:top w:val="single" w:sz="4" w:space="0" w:color="auto"/>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07102С1433</w:t>
            </w:r>
          </w:p>
        </w:tc>
        <w:tc>
          <w:tcPr>
            <w:tcW w:w="709" w:type="dxa"/>
            <w:tcBorders>
              <w:top w:val="single" w:sz="4" w:space="0" w:color="000000"/>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r>
      <w:tr w:rsidR="00DC7A1F" w:rsidRPr="00273D8A" w:rsidTr="008230AA">
        <w:trPr>
          <w:gridBefore w:val="1"/>
          <w:wBefore w:w="283" w:type="dxa"/>
          <w:trHeight w:val="438"/>
        </w:trPr>
        <w:tc>
          <w:tcPr>
            <w:tcW w:w="4112"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07102С1433</w:t>
            </w:r>
          </w:p>
        </w:tc>
        <w:tc>
          <w:tcPr>
            <w:tcW w:w="709" w:type="dxa"/>
            <w:tcBorders>
              <w:top w:val="single" w:sz="4" w:space="0" w:color="000000"/>
              <w:left w:val="single" w:sz="4" w:space="0" w:color="000000"/>
              <w:bottom w:val="single" w:sz="4" w:space="0" w:color="auto"/>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r>
      <w:tr w:rsidR="00E22137" w:rsidRPr="00273D8A" w:rsidTr="008230AA">
        <w:trPr>
          <w:gridBefore w:val="1"/>
          <w:wBefore w:w="283" w:type="dxa"/>
          <w:trHeight w:val="195"/>
        </w:trPr>
        <w:tc>
          <w:tcPr>
            <w:tcW w:w="4112"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0730000000</w:t>
            </w:r>
          </w:p>
        </w:tc>
        <w:tc>
          <w:tcPr>
            <w:tcW w:w="709"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r>
      <w:tr w:rsidR="00E22137" w:rsidRPr="00273D8A" w:rsidTr="008230AA">
        <w:trPr>
          <w:gridBefore w:val="1"/>
          <w:wBefore w:w="283" w:type="dxa"/>
          <w:trHeight w:val="163"/>
        </w:trPr>
        <w:tc>
          <w:tcPr>
            <w:tcW w:w="4112"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0730100000</w:t>
            </w:r>
          </w:p>
        </w:tc>
        <w:tc>
          <w:tcPr>
            <w:tcW w:w="709"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r>
      <w:tr w:rsidR="00E22137" w:rsidRPr="00273D8A" w:rsidTr="008230AA">
        <w:trPr>
          <w:gridBefore w:val="1"/>
          <w:wBefore w:w="283" w:type="dxa"/>
          <w:trHeight w:val="238"/>
        </w:trPr>
        <w:tc>
          <w:tcPr>
            <w:tcW w:w="4112"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07301С1433</w:t>
            </w:r>
          </w:p>
        </w:tc>
        <w:tc>
          <w:tcPr>
            <w:tcW w:w="709" w:type="dxa"/>
            <w:tcBorders>
              <w:top w:val="single" w:sz="4" w:space="0" w:color="auto"/>
              <w:left w:val="single" w:sz="4" w:space="0" w:color="000000"/>
              <w:bottom w:val="single" w:sz="4" w:space="0" w:color="auto"/>
              <w:right w:val="nil"/>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E22137"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r>
      <w:tr w:rsidR="00DC7A1F" w:rsidRPr="00273D8A" w:rsidTr="008230AA">
        <w:trPr>
          <w:gridBefore w:val="1"/>
          <w:wBefore w:w="283" w:type="dxa"/>
          <w:trHeight w:val="189"/>
        </w:trPr>
        <w:tc>
          <w:tcPr>
            <w:tcW w:w="4112" w:type="dxa"/>
            <w:tcBorders>
              <w:top w:val="single" w:sz="4" w:space="0" w:color="auto"/>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auto"/>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auto"/>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07301С1433</w:t>
            </w:r>
          </w:p>
        </w:tc>
        <w:tc>
          <w:tcPr>
            <w:tcW w:w="709" w:type="dxa"/>
            <w:tcBorders>
              <w:top w:val="single" w:sz="4" w:space="0" w:color="auto"/>
              <w:left w:val="single" w:sz="4" w:space="0" w:color="000000"/>
              <w:bottom w:val="single" w:sz="4" w:space="0" w:color="000000"/>
              <w:right w:val="nil"/>
            </w:tcBorders>
            <w:hideMark/>
          </w:tcPr>
          <w:p w:rsidR="00DC7A1F" w:rsidRPr="00273D8A" w:rsidRDefault="00DC7A1F"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auto"/>
              <w:left w:val="single" w:sz="4" w:space="0" w:color="000000"/>
              <w:bottom w:val="single" w:sz="4" w:space="0" w:color="000000"/>
              <w:right w:val="single" w:sz="4" w:space="0" w:color="000000"/>
            </w:tcBorders>
            <w:hideMark/>
          </w:tcPr>
          <w:p w:rsidR="00DC7A1F" w:rsidRPr="00273D8A" w:rsidRDefault="0004161B"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c>
          <w:tcPr>
            <w:tcW w:w="2972" w:type="dxa"/>
            <w:gridSpan w:val="2"/>
            <w:tcBorders>
              <w:top w:val="single" w:sz="4" w:space="0" w:color="auto"/>
              <w:left w:val="single" w:sz="4" w:space="0" w:color="000000"/>
              <w:bottom w:val="single" w:sz="4" w:space="0" w:color="000000"/>
              <w:right w:val="single" w:sz="4" w:space="0" w:color="000000"/>
            </w:tcBorders>
            <w:hideMark/>
          </w:tcPr>
          <w:p w:rsidR="00DC7A1F" w:rsidRPr="00273D8A" w:rsidRDefault="00E22137" w:rsidP="00273D8A">
            <w:pPr>
              <w:spacing w:line="240" w:lineRule="auto"/>
              <w:jc w:val="both"/>
              <w:rPr>
                <w:rFonts w:eastAsia="Times New Roman"/>
                <w:sz w:val="20"/>
                <w:szCs w:val="20"/>
                <w:lang w:eastAsia="ar-SA"/>
              </w:rPr>
            </w:pPr>
            <w:r w:rsidRPr="00273D8A">
              <w:rPr>
                <w:rFonts w:eastAsia="Times New Roman"/>
                <w:sz w:val="20"/>
                <w:szCs w:val="20"/>
                <w:lang w:eastAsia="ar-SA"/>
              </w:rPr>
              <w:t>200000</w:t>
            </w:r>
            <w:r w:rsidR="00DC7A1F" w:rsidRPr="00273D8A">
              <w:rPr>
                <w:rFonts w:eastAsia="Times New Roman"/>
                <w:sz w:val="20"/>
                <w:szCs w:val="20"/>
                <w:lang w:eastAsia="ar-SA"/>
              </w:rPr>
              <w:t>,00</w:t>
            </w:r>
          </w:p>
        </w:tc>
      </w:tr>
      <w:tr w:rsidR="008230AA" w:rsidRPr="00273D8A" w:rsidTr="008230AA">
        <w:trPr>
          <w:gridBefore w:val="1"/>
          <w:wBefore w:w="283" w:type="dxa"/>
          <w:trHeight w:val="279"/>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8230AA" w:rsidRPr="00273D8A" w:rsidTr="008230AA">
        <w:trPr>
          <w:gridBefore w:val="1"/>
          <w:wBefore w:w="283" w:type="dxa"/>
          <w:trHeight w:val="228"/>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Культура</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8230AA" w:rsidRPr="00273D8A" w:rsidTr="008230AA">
        <w:trPr>
          <w:gridBefore w:val="1"/>
          <w:wBefore w:w="283" w:type="dxa"/>
          <w:trHeight w:val="495"/>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Муниципальная программа  «Развитие культуры в</w:t>
            </w:r>
            <w:r w:rsidR="00CA071B">
              <w:rPr>
                <w:rFonts w:eastAsia="Times New Roman"/>
                <w:sz w:val="20"/>
                <w:szCs w:val="20"/>
                <w:lang w:eastAsia="ar-SA"/>
              </w:rPr>
              <w:t xml:space="preserve"> </w:t>
            </w:r>
            <w:r w:rsidRPr="00273D8A">
              <w:rPr>
                <w:rFonts w:eastAsia="Times New Roman"/>
                <w:sz w:val="20"/>
                <w:szCs w:val="20"/>
                <w:lang w:eastAsia="ar-SA"/>
              </w:rPr>
              <w:t xml:space="preserve">муниципальном образовании «Михайлоанненский сельсовет» Советского района Курской области 2021-2024гг» </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0100000000</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8230AA" w:rsidRPr="00273D8A" w:rsidTr="008230AA">
        <w:trPr>
          <w:gridBefore w:val="1"/>
          <w:wBefore w:w="283" w:type="dxa"/>
          <w:trHeight w:val="295"/>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"Искусство"</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0110000000</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8230AA" w:rsidRPr="00273D8A" w:rsidTr="008230AA">
        <w:trPr>
          <w:gridBefore w:val="1"/>
          <w:wBefore w:w="283" w:type="dxa"/>
          <w:trHeight w:val="400"/>
        </w:trPr>
        <w:tc>
          <w:tcPr>
            <w:tcW w:w="4112" w:type="dxa"/>
            <w:tcBorders>
              <w:top w:val="single" w:sz="4" w:space="0" w:color="000000"/>
              <w:left w:val="single" w:sz="4" w:space="0" w:color="000000"/>
              <w:bottom w:val="single" w:sz="4" w:space="0" w:color="auto"/>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Основное мероприятие «Содержание и обеспечение деятельности </w:t>
            </w:r>
            <w:proofErr w:type="spellStart"/>
            <w:r w:rsidRPr="00273D8A">
              <w:rPr>
                <w:rFonts w:eastAsia="Times New Roman"/>
                <w:sz w:val="20"/>
                <w:szCs w:val="20"/>
                <w:lang w:eastAsia="ar-SA"/>
              </w:rPr>
              <w:t>культурно-досуговых</w:t>
            </w:r>
            <w:proofErr w:type="spellEnd"/>
            <w:r w:rsidRPr="00273D8A">
              <w:rPr>
                <w:rFonts w:eastAsia="Times New Roman"/>
                <w:sz w:val="20"/>
                <w:szCs w:val="20"/>
                <w:lang w:eastAsia="ar-SA"/>
              </w:rPr>
              <w:t xml:space="preserve"> учреждений»</w:t>
            </w:r>
          </w:p>
        </w:tc>
        <w:tc>
          <w:tcPr>
            <w:tcW w:w="567" w:type="dxa"/>
            <w:tcBorders>
              <w:top w:val="single" w:sz="4" w:space="0" w:color="000000"/>
              <w:left w:val="single" w:sz="4" w:space="0" w:color="000000"/>
              <w:bottom w:val="single" w:sz="4" w:space="0" w:color="auto"/>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auto"/>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auto"/>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0110100000</w:t>
            </w:r>
          </w:p>
        </w:tc>
        <w:tc>
          <w:tcPr>
            <w:tcW w:w="709" w:type="dxa"/>
            <w:tcBorders>
              <w:top w:val="single" w:sz="4" w:space="0" w:color="000000"/>
              <w:left w:val="single" w:sz="4" w:space="0" w:color="000000"/>
              <w:bottom w:val="single" w:sz="4" w:space="0" w:color="auto"/>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8230AA" w:rsidRPr="00273D8A" w:rsidTr="008230AA">
        <w:trPr>
          <w:gridBefore w:val="1"/>
          <w:wBefore w:w="283" w:type="dxa"/>
          <w:trHeight w:val="590"/>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Оплата </w:t>
            </w:r>
            <w:proofErr w:type="gramStart"/>
            <w:r w:rsidRPr="00273D8A">
              <w:rPr>
                <w:rFonts w:eastAsia="Times New Roman"/>
                <w:sz w:val="20"/>
                <w:szCs w:val="20"/>
                <w:lang w:eastAsia="ar-SA"/>
              </w:rPr>
              <w:t>труда работников учреждений культуры муниципальных образований городских</w:t>
            </w:r>
            <w:proofErr w:type="gramEnd"/>
            <w:r w:rsidRPr="00273D8A">
              <w:rPr>
                <w:rFonts w:eastAsia="Times New Roman"/>
                <w:sz w:val="20"/>
                <w:szCs w:val="20"/>
                <w:lang w:eastAsia="ar-SA"/>
              </w:rPr>
              <w:t xml:space="preserve"> и сельских поселений</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01101S3330</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863605,00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908445,00</w:t>
            </w:r>
          </w:p>
        </w:tc>
      </w:tr>
      <w:tr w:rsidR="008230AA" w:rsidRPr="00273D8A" w:rsidTr="008230AA">
        <w:trPr>
          <w:gridBefore w:val="1"/>
          <w:wBefore w:w="283" w:type="dxa"/>
          <w:trHeight w:val="812"/>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Расходы на выплату заработной платы и начислений на выплаты по оплате </w:t>
            </w:r>
            <w:proofErr w:type="gramStart"/>
            <w:r w:rsidRPr="00273D8A">
              <w:rPr>
                <w:rFonts w:eastAsia="Times New Roman"/>
                <w:sz w:val="20"/>
                <w:szCs w:val="20"/>
                <w:lang w:eastAsia="ar-SA"/>
              </w:rPr>
              <w:t>труда работников учреждений культуры муниципальных образований городских</w:t>
            </w:r>
            <w:proofErr w:type="gramEnd"/>
            <w:r w:rsidRPr="00273D8A">
              <w:rPr>
                <w:rFonts w:eastAsia="Times New Roman"/>
                <w:sz w:val="20"/>
                <w:szCs w:val="20"/>
                <w:lang w:eastAsia="ar-SA"/>
              </w:rPr>
              <w:t xml:space="preserve"> и сельских поселений</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08 </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01101S3330</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100</w:t>
            </w:r>
          </w:p>
        </w:tc>
        <w:tc>
          <w:tcPr>
            <w:tcW w:w="1559" w:type="dxa"/>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863605,00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908445,00</w:t>
            </w:r>
          </w:p>
        </w:tc>
      </w:tr>
      <w:tr w:rsidR="008230AA" w:rsidRPr="00273D8A" w:rsidTr="008230AA">
        <w:trPr>
          <w:gridBefore w:val="1"/>
          <w:wBefore w:w="283" w:type="dxa"/>
          <w:trHeight w:val="480"/>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01101С1401</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171474,00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207239,00</w:t>
            </w:r>
          </w:p>
        </w:tc>
      </w:tr>
      <w:tr w:rsidR="008230AA" w:rsidRPr="00273D8A" w:rsidTr="008230AA">
        <w:trPr>
          <w:gridBefore w:val="1"/>
          <w:wBefore w:w="283" w:type="dxa"/>
          <w:trHeight w:val="480"/>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01101С1401</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166474,00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202239,00</w:t>
            </w:r>
          </w:p>
        </w:tc>
      </w:tr>
      <w:tr w:rsidR="008230AA" w:rsidRPr="00273D8A" w:rsidTr="008230AA">
        <w:trPr>
          <w:gridBefore w:val="1"/>
          <w:wBefore w:w="283" w:type="dxa"/>
          <w:trHeight w:val="234"/>
        </w:trPr>
        <w:tc>
          <w:tcPr>
            <w:tcW w:w="4112"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01101С1401</w:t>
            </w:r>
          </w:p>
        </w:tc>
        <w:tc>
          <w:tcPr>
            <w:tcW w:w="709" w:type="dxa"/>
            <w:tcBorders>
              <w:top w:val="single" w:sz="4" w:space="0" w:color="000000"/>
              <w:left w:val="single" w:sz="4" w:space="0" w:color="000000"/>
              <w:bottom w:val="single" w:sz="4" w:space="0" w:color="000000"/>
              <w:right w:val="nil"/>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800</w:t>
            </w:r>
          </w:p>
        </w:tc>
        <w:tc>
          <w:tcPr>
            <w:tcW w:w="1559" w:type="dxa"/>
            <w:tcBorders>
              <w:top w:val="single" w:sz="4" w:space="0" w:color="000000"/>
              <w:left w:val="single" w:sz="4" w:space="0" w:color="000000"/>
              <w:bottom w:val="single" w:sz="4" w:space="0" w:color="000000"/>
              <w:right w:val="single" w:sz="4" w:space="0" w:color="000000"/>
            </w:tcBorders>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5000,00</w:t>
            </w:r>
          </w:p>
          <w:p w:rsidR="008230AA" w:rsidRPr="00273D8A" w:rsidRDefault="008230AA" w:rsidP="00273D8A">
            <w:pPr>
              <w:spacing w:line="240" w:lineRule="auto"/>
              <w:jc w:val="both"/>
              <w:rPr>
                <w:rFonts w:eastAsia="Times New Roman"/>
                <w:sz w:val="20"/>
                <w:szCs w:val="20"/>
                <w:lang w:eastAsia="ar-SA"/>
              </w:rPr>
            </w:pPr>
          </w:p>
        </w:tc>
        <w:tc>
          <w:tcPr>
            <w:tcW w:w="2972" w:type="dxa"/>
            <w:gridSpan w:val="2"/>
            <w:tcBorders>
              <w:top w:val="single" w:sz="4" w:space="0" w:color="000000"/>
              <w:left w:val="single" w:sz="4" w:space="0" w:color="000000"/>
              <w:bottom w:val="single" w:sz="4" w:space="0" w:color="000000"/>
              <w:right w:val="single" w:sz="4" w:space="0" w:color="000000"/>
            </w:tcBorders>
            <w:hideMark/>
          </w:tcPr>
          <w:p w:rsidR="008230AA" w:rsidRPr="00273D8A" w:rsidRDefault="008230AA" w:rsidP="00273D8A">
            <w:pPr>
              <w:spacing w:line="240" w:lineRule="auto"/>
              <w:jc w:val="both"/>
              <w:rPr>
                <w:rFonts w:eastAsia="Times New Roman"/>
                <w:sz w:val="20"/>
                <w:szCs w:val="20"/>
                <w:lang w:eastAsia="ar-SA"/>
              </w:rPr>
            </w:pPr>
            <w:r w:rsidRPr="00273D8A">
              <w:rPr>
                <w:rFonts w:eastAsia="Times New Roman"/>
                <w:sz w:val="20"/>
                <w:szCs w:val="20"/>
                <w:lang w:eastAsia="ar-SA"/>
              </w:rPr>
              <w:t>5000,00</w:t>
            </w:r>
          </w:p>
        </w:tc>
      </w:tr>
    </w:tbl>
    <w:p w:rsidR="00806A76" w:rsidRPr="00273D8A" w:rsidRDefault="00806A76" w:rsidP="00273D8A">
      <w:pPr>
        <w:spacing w:line="240" w:lineRule="auto"/>
        <w:jc w:val="both"/>
        <w:rPr>
          <w:rFonts w:eastAsia="Times New Roman"/>
          <w:sz w:val="20"/>
          <w:szCs w:val="20"/>
          <w:lang w:eastAsia="ar-SA"/>
        </w:rPr>
      </w:pPr>
    </w:p>
    <w:p w:rsidR="00806A76" w:rsidRPr="00273D8A" w:rsidRDefault="00806A76" w:rsidP="00273D8A">
      <w:pPr>
        <w:spacing w:line="240" w:lineRule="auto"/>
        <w:jc w:val="both"/>
        <w:rPr>
          <w:rFonts w:eastAsia="Times New Roman"/>
          <w:sz w:val="20"/>
          <w:szCs w:val="20"/>
          <w:lang w:eastAsia="ar-SA"/>
        </w:rPr>
      </w:pPr>
    </w:p>
    <w:p w:rsidR="00806A76" w:rsidRPr="00273D8A" w:rsidRDefault="00806A76" w:rsidP="00273D8A">
      <w:pPr>
        <w:spacing w:line="240" w:lineRule="auto"/>
        <w:jc w:val="both"/>
        <w:rPr>
          <w:rFonts w:eastAsia="Times New Roman"/>
          <w:sz w:val="20"/>
          <w:szCs w:val="20"/>
          <w:lang w:eastAsia="ar-SA"/>
        </w:rPr>
      </w:pPr>
    </w:p>
    <w:p w:rsidR="006539DD" w:rsidRPr="00273D8A" w:rsidRDefault="006539DD" w:rsidP="00273D8A">
      <w:pPr>
        <w:spacing w:line="240" w:lineRule="auto"/>
        <w:jc w:val="both"/>
        <w:rPr>
          <w:rFonts w:eastAsia="Times New Roman"/>
          <w:sz w:val="20"/>
          <w:szCs w:val="20"/>
          <w:lang w:eastAsia="ar-SA"/>
        </w:rPr>
      </w:pPr>
    </w:p>
    <w:p w:rsidR="006539DD" w:rsidRPr="00273D8A" w:rsidRDefault="006539DD" w:rsidP="00273D8A">
      <w:pPr>
        <w:spacing w:line="240" w:lineRule="auto"/>
        <w:jc w:val="both"/>
        <w:rPr>
          <w:rFonts w:eastAsia="Times New Roman"/>
          <w:sz w:val="20"/>
          <w:szCs w:val="20"/>
          <w:lang w:eastAsia="ar-SA"/>
        </w:rPr>
      </w:pPr>
    </w:p>
    <w:p w:rsidR="003C4535" w:rsidRPr="00273D8A" w:rsidRDefault="003C4535" w:rsidP="00273D8A">
      <w:pPr>
        <w:spacing w:line="240" w:lineRule="auto"/>
        <w:jc w:val="both"/>
        <w:rPr>
          <w:rFonts w:eastAsia="Times New Roman"/>
          <w:sz w:val="20"/>
          <w:szCs w:val="20"/>
          <w:lang w:eastAsia="ar-SA"/>
        </w:rPr>
      </w:pPr>
    </w:p>
    <w:p w:rsidR="006539DD" w:rsidRPr="00273D8A" w:rsidRDefault="006539DD" w:rsidP="00273D8A">
      <w:pPr>
        <w:spacing w:line="240" w:lineRule="auto"/>
        <w:jc w:val="both"/>
        <w:rPr>
          <w:rFonts w:eastAsia="Times New Roman"/>
          <w:sz w:val="20"/>
          <w:szCs w:val="20"/>
          <w:lang w:eastAsia="ar-SA"/>
        </w:rPr>
      </w:pPr>
    </w:p>
    <w:p w:rsidR="006539DD" w:rsidRPr="00273D8A" w:rsidRDefault="006539DD" w:rsidP="00273D8A">
      <w:pPr>
        <w:spacing w:line="240" w:lineRule="auto"/>
        <w:jc w:val="both"/>
        <w:rPr>
          <w:rFonts w:eastAsia="Times New Roman"/>
          <w:sz w:val="20"/>
          <w:szCs w:val="20"/>
          <w:lang w:eastAsia="ar-SA"/>
        </w:rPr>
      </w:pPr>
    </w:p>
    <w:p w:rsidR="00BA2B62" w:rsidRDefault="00BA2B62"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A071B" w:rsidRDefault="00CA071B" w:rsidP="00273D8A">
      <w:pPr>
        <w:spacing w:line="240" w:lineRule="auto"/>
        <w:jc w:val="both"/>
        <w:rPr>
          <w:rFonts w:eastAsia="Times New Roman"/>
          <w:sz w:val="20"/>
          <w:szCs w:val="20"/>
          <w:lang w:eastAsia="ar-SA"/>
        </w:rPr>
      </w:pPr>
    </w:p>
    <w:p w:rsidR="00C775D1" w:rsidRPr="00BA2B62" w:rsidRDefault="00843FF4" w:rsidP="00BA2B62">
      <w:pPr>
        <w:pStyle w:val="af2"/>
        <w:jc w:val="right"/>
        <w:rPr>
          <w:rStyle w:val="afa"/>
        </w:rPr>
      </w:pPr>
      <w:r w:rsidRPr="00BA2B62">
        <w:rPr>
          <w:rStyle w:val="afa"/>
        </w:rPr>
        <w:t>П</w:t>
      </w:r>
      <w:r w:rsidR="00C775D1" w:rsidRPr="00BA2B62">
        <w:rPr>
          <w:rStyle w:val="afa"/>
        </w:rPr>
        <w:t>риложение № 9</w:t>
      </w:r>
    </w:p>
    <w:p w:rsidR="00CA071B" w:rsidRPr="00273D8A" w:rsidRDefault="00CA071B" w:rsidP="00CA071B">
      <w:pPr>
        <w:pStyle w:val="af2"/>
        <w:jc w:val="right"/>
        <w:rPr>
          <w:rStyle w:val="af8"/>
        </w:rPr>
      </w:pPr>
      <w:r w:rsidRPr="00273D8A">
        <w:rPr>
          <w:rStyle w:val="af8"/>
        </w:rPr>
        <w:t xml:space="preserve">к  решению Собрания  депутатов </w:t>
      </w:r>
    </w:p>
    <w:p w:rsidR="00CA071B" w:rsidRPr="00273D8A" w:rsidRDefault="00CA071B" w:rsidP="00CA071B">
      <w:pPr>
        <w:pStyle w:val="af2"/>
        <w:jc w:val="right"/>
        <w:rPr>
          <w:rStyle w:val="af8"/>
        </w:rPr>
      </w:pPr>
      <w:r w:rsidRPr="00273D8A">
        <w:rPr>
          <w:rStyle w:val="af8"/>
        </w:rPr>
        <w:t>Михайлоанненского сельсовета</w:t>
      </w:r>
    </w:p>
    <w:p w:rsidR="00CA071B" w:rsidRPr="00273D8A" w:rsidRDefault="00CA071B" w:rsidP="00CA071B">
      <w:pPr>
        <w:pStyle w:val="af2"/>
        <w:jc w:val="right"/>
        <w:rPr>
          <w:rStyle w:val="af8"/>
        </w:rPr>
      </w:pPr>
      <w:r w:rsidRPr="00273D8A">
        <w:rPr>
          <w:rStyle w:val="af8"/>
        </w:rPr>
        <w:t xml:space="preserve">Советского района Курской области </w:t>
      </w:r>
    </w:p>
    <w:p w:rsidR="00CA071B" w:rsidRPr="00273D8A" w:rsidRDefault="00CA071B" w:rsidP="00CA071B">
      <w:pPr>
        <w:pStyle w:val="af2"/>
        <w:jc w:val="right"/>
        <w:rPr>
          <w:rStyle w:val="af8"/>
        </w:rPr>
      </w:pPr>
      <w:r w:rsidRPr="00273D8A">
        <w:rPr>
          <w:rStyle w:val="af8"/>
        </w:rPr>
        <w:t xml:space="preserve">«О бюджете Михайлоанненского сельсовета </w:t>
      </w:r>
    </w:p>
    <w:p w:rsidR="00CA071B" w:rsidRPr="00273D8A" w:rsidRDefault="00CA071B" w:rsidP="00CA071B">
      <w:pPr>
        <w:pStyle w:val="af2"/>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CA071B" w:rsidRPr="00273D8A" w:rsidRDefault="00CA071B" w:rsidP="00CA071B">
      <w:pPr>
        <w:pStyle w:val="af2"/>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C775D1" w:rsidRPr="00CA071B" w:rsidRDefault="00CA071B" w:rsidP="00CA071B">
      <w:pPr>
        <w:pStyle w:val="af2"/>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C775D1" w:rsidRPr="00273D8A" w:rsidRDefault="00C775D1" w:rsidP="00BA2B62">
      <w:pPr>
        <w:spacing w:line="240" w:lineRule="auto"/>
        <w:contextualSpacing/>
        <w:jc w:val="center"/>
        <w:rPr>
          <w:rFonts w:eastAsia="Times New Roman"/>
          <w:b/>
          <w:bCs/>
          <w:lang w:eastAsia="ar-SA"/>
        </w:rPr>
      </w:pPr>
      <w:r w:rsidRPr="00273D8A">
        <w:rPr>
          <w:rFonts w:eastAsia="Times New Roman"/>
          <w:b/>
          <w:bCs/>
          <w:lang w:eastAsia="ar-SA"/>
        </w:rPr>
        <w:t>Ведомственная структура  расходов бюджета Михайлоанненского сельсовета</w:t>
      </w:r>
    </w:p>
    <w:p w:rsidR="003F28F6" w:rsidRPr="00273D8A" w:rsidRDefault="00C775D1" w:rsidP="00CA071B">
      <w:pPr>
        <w:spacing w:line="240" w:lineRule="auto"/>
        <w:contextualSpacing/>
        <w:jc w:val="center"/>
        <w:rPr>
          <w:rFonts w:eastAsia="Times New Roman"/>
          <w:b/>
          <w:bCs/>
          <w:lang w:eastAsia="ar-SA"/>
        </w:rPr>
      </w:pPr>
      <w:r w:rsidRPr="00273D8A">
        <w:rPr>
          <w:rFonts w:eastAsia="Times New Roman"/>
          <w:b/>
          <w:bCs/>
          <w:lang w:eastAsia="ar-SA"/>
        </w:rPr>
        <w:t>Советског</w:t>
      </w:r>
      <w:r w:rsidR="003F28F6" w:rsidRPr="00273D8A">
        <w:rPr>
          <w:rFonts w:eastAsia="Times New Roman"/>
          <w:b/>
          <w:bCs/>
          <w:lang w:eastAsia="ar-SA"/>
        </w:rPr>
        <w:t>о района Курской области в  2022</w:t>
      </w:r>
      <w:r w:rsidR="00CA071B">
        <w:rPr>
          <w:rFonts w:eastAsia="Times New Roman"/>
          <w:b/>
          <w:bCs/>
          <w:lang w:eastAsia="ar-SA"/>
        </w:rPr>
        <w:t xml:space="preserve"> году</w:t>
      </w:r>
    </w:p>
    <w:tbl>
      <w:tblPr>
        <w:tblW w:w="10774" w:type="dxa"/>
        <w:tblInd w:w="-885" w:type="dxa"/>
        <w:tblLayout w:type="fixed"/>
        <w:tblLook w:val="04A0"/>
      </w:tblPr>
      <w:tblGrid>
        <w:gridCol w:w="5524"/>
        <w:gridCol w:w="567"/>
        <w:gridCol w:w="567"/>
        <w:gridCol w:w="1565"/>
        <w:gridCol w:w="987"/>
        <w:gridCol w:w="1564"/>
      </w:tblGrid>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b/>
                <w:bCs/>
                <w:lang w:eastAsia="ar-SA"/>
              </w:rPr>
            </w:pPr>
            <w:r w:rsidRPr="00273D8A">
              <w:rPr>
                <w:rFonts w:eastAsia="Times New Roman"/>
                <w:b/>
                <w:bCs/>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b/>
                <w:bCs/>
                <w:lang w:eastAsia="ar-SA"/>
              </w:rPr>
            </w:pPr>
            <w:proofErr w:type="spellStart"/>
            <w:r w:rsidRPr="00273D8A">
              <w:rPr>
                <w:rFonts w:eastAsia="Times New Roman"/>
                <w:b/>
                <w:bCs/>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b/>
                <w:bCs/>
                <w:lang w:eastAsia="ar-SA"/>
              </w:rPr>
            </w:pPr>
            <w:proofErr w:type="gramStart"/>
            <w:r w:rsidRPr="00273D8A">
              <w:rPr>
                <w:rFonts w:eastAsia="Times New Roman"/>
                <w:b/>
                <w:bCs/>
                <w:lang w:eastAsia="ar-SA"/>
              </w:rPr>
              <w:t>ПР</w:t>
            </w:r>
            <w:proofErr w:type="gramEnd"/>
          </w:p>
        </w:tc>
        <w:tc>
          <w:tcPr>
            <w:tcW w:w="1565"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b/>
                <w:bCs/>
                <w:lang w:eastAsia="ar-SA"/>
              </w:rPr>
            </w:pPr>
            <w:r w:rsidRPr="00273D8A">
              <w:rPr>
                <w:rFonts w:eastAsia="Times New Roman"/>
                <w:b/>
                <w:bCs/>
                <w:lang w:eastAsia="ar-SA"/>
              </w:rPr>
              <w:t>ЦСР</w:t>
            </w:r>
          </w:p>
        </w:tc>
        <w:tc>
          <w:tcPr>
            <w:tcW w:w="98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b/>
                <w:bCs/>
                <w:lang w:eastAsia="ar-SA"/>
              </w:rPr>
            </w:pPr>
            <w:r w:rsidRPr="00273D8A">
              <w:rPr>
                <w:rFonts w:eastAsia="Times New Roman"/>
                <w:b/>
                <w:bCs/>
                <w:lang w:eastAsia="ar-SA"/>
              </w:rPr>
              <w:t>ВР</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b/>
                <w:bCs/>
                <w:lang w:eastAsia="ar-SA"/>
              </w:rPr>
            </w:pPr>
            <w:r w:rsidRPr="00273D8A">
              <w:rPr>
                <w:rFonts w:eastAsia="Times New Roman"/>
                <w:b/>
                <w:bCs/>
                <w:lang w:eastAsia="ar-SA"/>
              </w:rPr>
              <w:t>Итого расходов на 2022</w:t>
            </w:r>
          </w:p>
          <w:p w:rsidR="00270417" w:rsidRPr="00273D8A" w:rsidRDefault="00270417" w:rsidP="00273D8A">
            <w:pPr>
              <w:spacing w:line="240" w:lineRule="auto"/>
              <w:jc w:val="both"/>
              <w:rPr>
                <w:rFonts w:eastAsia="Times New Roman"/>
                <w:b/>
                <w:bCs/>
                <w:lang w:eastAsia="ar-SA"/>
              </w:rPr>
            </w:pPr>
            <w:r w:rsidRPr="00273D8A">
              <w:rPr>
                <w:rFonts w:eastAsia="Times New Roman"/>
                <w:b/>
                <w:bCs/>
                <w:lang w:eastAsia="ar-SA"/>
              </w:rPr>
              <w:t xml:space="preserve"> год (</w:t>
            </w:r>
            <w:proofErr w:type="spellStart"/>
            <w:r w:rsidRPr="00273D8A">
              <w:rPr>
                <w:rFonts w:eastAsia="Times New Roman"/>
                <w:b/>
                <w:bCs/>
                <w:lang w:eastAsia="ar-SA"/>
              </w:rPr>
              <w:t>руб</w:t>
            </w:r>
            <w:proofErr w:type="spellEnd"/>
            <w:r w:rsidRPr="00273D8A">
              <w:rPr>
                <w:rFonts w:eastAsia="Times New Roman"/>
                <w:b/>
                <w:bCs/>
                <w:lang w:eastAsia="ar-SA"/>
              </w:rPr>
              <w:t>)</w:t>
            </w:r>
          </w:p>
        </w:tc>
      </w:tr>
      <w:tr w:rsidR="00270417" w:rsidRPr="00273D8A" w:rsidTr="00270417">
        <w:trPr>
          <w:trHeight w:val="270"/>
        </w:trPr>
        <w:tc>
          <w:tcPr>
            <w:tcW w:w="5524"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
        </w:tc>
        <w:tc>
          <w:tcPr>
            <w:tcW w:w="1565"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
        </w:tc>
        <w:tc>
          <w:tcPr>
            <w:tcW w:w="987"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3 552 563,00</w:t>
            </w:r>
          </w:p>
        </w:tc>
      </w:tr>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w:t>
            </w:r>
          </w:p>
        </w:tc>
      </w:tr>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02 </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7100000000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7110000000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rPr>
          <w:trHeight w:val="379"/>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71100С1402</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rPr>
          <w:trHeight w:val="463"/>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71100С1402</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rPr>
          <w:trHeight w:val="649"/>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812375,00</w:t>
            </w:r>
          </w:p>
        </w:tc>
      </w:tr>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7300000000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623415,00</w:t>
            </w:r>
          </w:p>
        </w:tc>
      </w:tr>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7310000000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623415,00</w:t>
            </w:r>
          </w:p>
        </w:tc>
      </w:tr>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73100С1402</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623415,00</w:t>
            </w:r>
          </w:p>
        </w:tc>
      </w:tr>
      <w:tr w:rsidR="00270417" w:rsidRPr="00273D8A" w:rsidTr="00270417">
        <w:trPr>
          <w:trHeight w:val="855"/>
        </w:trPr>
        <w:tc>
          <w:tcPr>
            <w:tcW w:w="5524" w:type="dxa"/>
            <w:tcBorders>
              <w:top w:val="single" w:sz="4" w:space="0" w:color="000000"/>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73100С1402</w:t>
            </w:r>
          </w:p>
        </w:tc>
        <w:tc>
          <w:tcPr>
            <w:tcW w:w="98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623415,00</w:t>
            </w:r>
          </w:p>
        </w:tc>
      </w:tr>
      <w:tr w:rsidR="00270417" w:rsidRPr="00273D8A" w:rsidTr="00270417">
        <w:trPr>
          <w:trHeight w:val="51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Муниципальная программа «Развитие муниципальной службы  в муниципальном образовании «Михайлоанненский сельсовет Советского района Курской области» на 2022-2024гг</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0900000000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270417" w:rsidRPr="00273D8A" w:rsidTr="00270417">
        <w:trPr>
          <w:trHeight w:val="487"/>
        </w:trPr>
        <w:tc>
          <w:tcPr>
            <w:tcW w:w="5524"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0910000000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270417" w:rsidRPr="00273D8A" w:rsidTr="00270417">
        <w:trPr>
          <w:trHeight w:val="195"/>
        </w:trPr>
        <w:tc>
          <w:tcPr>
            <w:tcW w:w="5524" w:type="dxa"/>
            <w:tcBorders>
              <w:top w:val="single" w:sz="4" w:space="0" w:color="000000"/>
              <w:left w:val="single" w:sz="4" w:space="0" w:color="000000"/>
              <w:bottom w:val="single" w:sz="4" w:space="0" w:color="000000"/>
              <w:right w:val="nil"/>
            </w:tcBorders>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lastRenderedPageBreak/>
              <w:t>Основное мероприятие «Повышение квалификации муниципальных служащих»</w:t>
            </w:r>
          </w:p>
          <w:p w:rsidR="00270417" w:rsidRPr="003F28F6" w:rsidRDefault="00270417"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0910100000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270417" w:rsidRPr="00273D8A" w:rsidTr="00270417">
        <w:trPr>
          <w:trHeight w:val="15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09101С1437</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270417" w:rsidRPr="00273D8A" w:rsidTr="00270417">
        <w:trPr>
          <w:trHeight w:val="19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09101С1437</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11960,00</w:t>
            </w:r>
          </w:p>
        </w:tc>
      </w:tr>
      <w:tr w:rsidR="00270417" w:rsidRPr="00273D8A" w:rsidTr="00270417">
        <w:trPr>
          <w:trHeight w:val="870"/>
        </w:trPr>
        <w:tc>
          <w:tcPr>
            <w:tcW w:w="5524"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«Развитие и использование информационных и телекоммуникационных технологий в  муниципальном образовании « Михайлоанненский сельсовет» Советского района Курской области на 2022-2024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1900000000</w:t>
            </w:r>
          </w:p>
        </w:tc>
        <w:tc>
          <w:tcPr>
            <w:tcW w:w="98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270417" w:rsidRPr="00273D8A" w:rsidTr="00270417">
        <w:trPr>
          <w:trHeight w:val="1518"/>
        </w:trPr>
        <w:tc>
          <w:tcPr>
            <w:tcW w:w="5524" w:type="dxa"/>
            <w:tcBorders>
              <w:top w:val="single" w:sz="4" w:space="0" w:color="000000"/>
              <w:left w:val="single" w:sz="4" w:space="0" w:color="000000"/>
              <w:bottom w:val="single" w:sz="4" w:space="0" w:color="000000"/>
              <w:right w:val="nil"/>
            </w:tcBorders>
            <w:shd w:val="clear" w:color="auto" w:fill="FFFFFF"/>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p w:rsidR="00270417" w:rsidRPr="003F28F6" w:rsidRDefault="00270417"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1910000000</w:t>
            </w:r>
          </w:p>
        </w:tc>
        <w:tc>
          <w:tcPr>
            <w:tcW w:w="98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270417" w:rsidRPr="00273D8A" w:rsidTr="00270417">
        <w:trPr>
          <w:trHeight w:val="315"/>
        </w:trPr>
        <w:tc>
          <w:tcPr>
            <w:tcW w:w="5524"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1910100000</w:t>
            </w:r>
          </w:p>
        </w:tc>
        <w:tc>
          <w:tcPr>
            <w:tcW w:w="98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270417" w:rsidRPr="00273D8A" w:rsidTr="00270417">
        <w:trPr>
          <w:trHeight w:val="511"/>
        </w:trPr>
        <w:tc>
          <w:tcPr>
            <w:tcW w:w="5524"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19101С1239</w:t>
            </w:r>
          </w:p>
        </w:tc>
        <w:tc>
          <w:tcPr>
            <w:tcW w:w="98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270417" w:rsidRPr="00273D8A" w:rsidTr="00270417">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1565"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19101С1239</w:t>
            </w:r>
          </w:p>
        </w:tc>
        <w:tc>
          <w:tcPr>
            <w:tcW w:w="987" w:type="dxa"/>
            <w:tcBorders>
              <w:top w:val="single" w:sz="4" w:space="0" w:color="000000"/>
              <w:left w:val="single" w:sz="4" w:space="0" w:color="000000"/>
              <w:bottom w:val="single" w:sz="4" w:space="0" w:color="000000"/>
              <w:right w:val="nil"/>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177000,00</w:t>
            </w:r>
          </w:p>
        </w:tc>
      </w:tr>
      <w:tr w:rsidR="00270417" w:rsidRPr="00273D8A" w:rsidTr="00270417">
        <w:trPr>
          <w:trHeight w:val="200"/>
        </w:trPr>
        <w:tc>
          <w:tcPr>
            <w:tcW w:w="5524"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65"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98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390289,00</w:t>
            </w:r>
          </w:p>
        </w:tc>
      </w:tr>
      <w:tr w:rsidR="00270417" w:rsidRPr="00273D8A" w:rsidTr="00270417">
        <w:trPr>
          <w:trHeight w:val="126"/>
        </w:trPr>
        <w:tc>
          <w:tcPr>
            <w:tcW w:w="5524"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«Развитие и укрепление материально-технической базы муниципального образования «Михайлоанненский сельсовет» Советского района Курской области» на 2020-2022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2100000000</w:t>
            </w:r>
          </w:p>
        </w:tc>
        <w:tc>
          <w:tcPr>
            <w:tcW w:w="98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270417" w:rsidRPr="00273D8A" w:rsidTr="00270417">
        <w:trPr>
          <w:trHeight w:val="275"/>
        </w:trPr>
        <w:tc>
          <w:tcPr>
            <w:tcW w:w="5524"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Подпрограмма «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2110000000</w:t>
            </w:r>
          </w:p>
        </w:tc>
        <w:tc>
          <w:tcPr>
            <w:tcW w:w="98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270417" w:rsidRPr="00273D8A" w:rsidTr="00270417">
        <w:trPr>
          <w:trHeight w:val="275"/>
        </w:trPr>
        <w:tc>
          <w:tcPr>
            <w:tcW w:w="5524"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2110100000</w:t>
            </w:r>
          </w:p>
        </w:tc>
        <w:tc>
          <w:tcPr>
            <w:tcW w:w="98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270417" w:rsidRPr="00273D8A" w:rsidTr="00270417">
        <w:trPr>
          <w:trHeight w:val="213"/>
        </w:trPr>
        <w:tc>
          <w:tcPr>
            <w:tcW w:w="5524"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21101С1404</w:t>
            </w:r>
          </w:p>
        </w:tc>
        <w:tc>
          <w:tcPr>
            <w:tcW w:w="98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270417" w:rsidRPr="00273D8A" w:rsidTr="00270417">
        <w:trPr>
          <w:trHeight w:val="413"/>
        </w:trPr>
        <w:tc>
          <w:tcPr>
            <w:tcW w:w="5524"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21101С1404</w:t>
            </w:r>
          </w:p>
        </w:tc>
        <w:tc>
          <w:tcPr>
            <w:tcW w:w="98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155559,00</w:t>
            </w:r>
          </w:p>
        </w:tc>
      </w:tr>
      <w:tr w:rsidR="00270417" w:rsidRPr="00273D8A" w:rsidTr="00270417">
        <w:trPr>
          <w:trHeight w:val="427"/>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7600000000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214730,00</w:t>
            </w:r>
          </w:p>
        </w:tc>
      </w:tr>
      <w:tr w:rsidR="00270417" w:rsidRPr="00273D8A" w:rsidTr="00270417">
        <w:trPr>
          <w:trHeight w:val="18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7610000000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214730,00</w:t>
            </w:r>
          </w:p>
        </w:tc>
      </w:tr>
      <w:tr w:rsidR="00270417" w:rsidRPr="00273D8A" w:rsidTr="00270417">
        <w:trPr>
          <w:trHeight w:val="18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76100С1404</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214730,00</w:t>
            </w:r>
          </w:p>
        </w:tc>
      </w:tr>
      <w:tr w:rsidR="00270417" w:rsidRPr="00273D8A" w:rsidTr="00270417">
        <w:trPr>
          <w:trHeight w:val="48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76100С1404</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104730,00</w:t>
            </w:r>
          </w:p>
        </w:tc>
      </w:tr>
      <w:tr w:rsidR="00270417" w:rsidRPr="00273D8A" w:rsidTr="00270417">
        <w:trPr>
          <w:trHeight w:val="48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76100С1404</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800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110000,00</w:t>
            </w:r>
          </w:p>
        </w:tc>
      </w:tr>
      <w:tr w:rsidR="00270417" w:rsidRPr="00273D8A" w:rsidTr="00270417">
        <w:trPr>
          <w:trHeight w:val="18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proofErr w:type="spellStart"/>
            <w:r w:rsidRPr="003F28F6">
              <w:rPr>
                <w:rFonts w:eastAsia="Times New Roman"/>
                <w:sz w:val="20"/>
                <w:szCs w:val="20"/>
                <w:lang w:eastAsia="ar-SA"/>
              </w:rPr>
              <w:t>Непрограммная</w:t>
            </w:r>
            <w:proofErr w:type="spellEnd"/>
            <w:r w:rsidRPr="003F28F6">
              <w:rPr>
                <w:rFonts w:eastAsia="Times New Roman"/>
                <w:sz w:val="20"/>
                <w:szCs w:val="20"/>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7700000000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20000,00</w:t>
            </w:r>
          </w:p>
        </w:tc>
      </w:tr>
      <w:tr w:rsidR="00270417" w:rsidRPr="00273D8A" w:rsidTr="00270417">
        <w:trPr>
          <w:trHeight w:val="45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proofErr w:type="spellStart"/>
            <w:r w:rsidRPr="003F28F6">
              <w:rPr>
                <w:rFonts w:eastAsia="Times New Roman"/>
                <w:sz w:val="20"/>
                <w:szCs w:val="20"/>
                <w:lang w:eastAsia="ar-SA"/>
              </w:rPr>
              <w:t>Непрограммные</w:t>
            </w:r>
            <w:proofErr w:type="spellEnd"/>
            <w:r w:rsidRPr="003F28F6">
              <w:rPr>
                <w:rFonts w:eastAsia="Times New Roman"/>
                <w:sz w:val="20"/>
                <w:szCs w:val="20"/>
                <w:lang w:eastAsia="ar-SA"/>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7720000000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20000,00</w:t>
            </w:r>
          </w:p>
        </w:tc>
      </w:tr>
      <w:tr w:rsidR="00270417" w:rsidRPr="00273D8A" w:rsidTr="00270417">
        <w:trPr>
          <w:trHeight w:val="264"/>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77200С1439</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20000,00</w:t>
            </w:r>
          </w:p>
        </w:tc>
      </w:tr>
      <w:tr w:rsidR="00270417" w:rsidRPr="00273D8A" w:rsidTr="00270417">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proofErr w:type="spellStart"/>
            <w:r w:rsidRPr="003F28F6">
              <w:rPr>
                <w:rFonts w:eastAsia="Times New Roman"/>
                <w:sz w:val="20"/>
                <w:szCs w:val="20"/>
                <w:lang w:eastAsia="ar-SA"/>
              </w:rPr>
              <w:t>Непрограммная</w:t>
            </w:r>
            <w:proofErr w:type="spellEnd"/>
            <w:r w:rsidRPr="003F28F6">
              <w:rPr>
                <w:rFonts w:eastAsia="Times New Roman"/>
                <w:sz w:val="20"/>
                <w:szCs w:val="20"/>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7700000000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92470,00</w:t>
            </w:r>
          </w:p>
        </w:tc>
      </w:tr>
      <w:tr w:rsidR="00270417" w:rsidRPr="00273D8A" w:rsidTr="00270417">
        <w:trPr>
          <w:trHeight w:val="389"/>
        </w:trPr>
        <w:tc>
          <w:tcPr>
            <w:tcW w:w="5524" w:type="dxa"/>
            <w:tcBorders>
              <w:top w:val="single" w:sz="4" w:space="0" w:color="000000"/>
              <w:left w:val="single" w:sz="4" w:space="0" w:color="000000"/>
              <w:bottom w:val="single" w:sz="4" w:space="0" w:color="000000"/>
              <w:right w:val="nil"/>
            </w:tcBorders>
          </w:tcPr>
          <w:p w:rsidR="00270417" w:rsidRPr="003F28F6" w:rsidRDefault="00270417" w:rsidP="00270417">
            <w:pPr>
              <w:spacing w:line="240" w:lineRule="auto"/>
              <w:jc w:val="both"/>
              <w:rPr>
                <w:rFonts w:eastAsia="Times New Roman"/>
                <w:sz w:val="20"/>
                <w:szCs w:val="20"/>
                <w:lang w:eastAsia="ar-SA"/>
              </w:rPr>
            </w:pPr>
            <w:proofErr w:type="spellStart"/>
            <w:r w:rsidRPr="003F28F6">
              <w:rPr>
                <w:rFonts w:eastAsia="Times New Roman"/>
                <w:sz w:val="20"/>
                <w:szCs w:val="20"/>
                <w:lang w:eastAsia="ar-SA"/>
              </w:rPr>
              <w:t>Непрограммные</w:t>
            </w:r>
            <w:proofErr w:type="spellEnd"/>
            <w:r w:rsidRPr="003F28F6">
              <w:rPr>
                <w:rFonts w:eastAsia="Times New Roman"/>
                <w:sz w:val="20"/>
                <w:szCs w:val="20"/>
                <w:lang w:eastAsia="ar-SA"/>
              </w:rPr>
              <w:t xml:space="preserve"> расходы  органов местного самоуправления</w:t>
            </w:r>
          </w:p>
          <w:p w:rsidR="00270417" w:rsidRPr="003F28F6" w:rsidRDefault="00270417" w:rsidP="00270417">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7720000000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92470,00</w:t>
            </w:r>
          </w:p>
        </w:tc>
      </w:tr>
      <w:tr w:rsidR="00270417" w:rsidRPr="00273D8A" w:rsidTr="00270417">
        <w:trPr>
          <w:trHeight w:val="42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7720051180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92470,00</w:t>
            </w:r>
          </w:p>
        </w:tc>
      </w:tr>
      <w:tr w:rsidR="00270417" w:rsidRPr="00273D8A" w:rsidTr="00270417">
        <w:trPr>
          <w:trHeight w:val="36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7720051180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90619,20</w:t>
            </w:r>
          </w:p>
        </w:tc>
      </w:tr>
      <w:tr w:rsidR="00270417" w:rsidRPr="00273D8A" w:rsidTr="00270417">
        <w:trPr>
          <w:trHeight w:val="587"/>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7720051180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1850,80</w:t>
            </w:r>
          </w:p>
        </w:tc>
      </w:tr>
      <w:tr w:rsidR="00270417" w:rsidRPr="00273D8A" w:rsidTr="00270417">
        <w:trPr>
          <w:trHeight w:val="232"/>
        </w:trPr>
        <w:tc>
          <w:tcPr>
            <w:tcW w:w="5524" w:type="dxa"/>
            <w:tcBorders>
              <w:top w:val="single" w:sz="4" w:space="0" w:color="000000"/>
              <w:left w:val="single" w:sz="4" w:space="0" w:color="000000"/>
              <w:bottom w:val="single" w:sz="4" w:space="0" w:color="auto"/>
              <w:right w:val="nil"/>
            </w:tcBorders>
            <w:hideMark/>
          </w:tcPr>
          <w:p w:rsidR="00270417" w:rsidRPr="00273D8A" w:rsidRDefault="00270417" w:rsidP="00270417">
            <w:pPr>
              <w:spacing w:line="240" w:lineRule="auto"/>
              <w:jc w:val="both"/>
              <w:rPr>
                <w:rFonts w:eastAsia="Times New Roman"/>
                <w:sz w:val="20"/>
                <w:szCs w:val="20"/>
                <w:lang w:eastAsia="ar-SA"/>
              </w:rPr>
            </w:pPr>
            <w:r w:rsidRPr="00273D8A">
              <w:rPr>
                <w:rFonts w:eastAsia="Times New Roman"/>
                <w:sz w:val="20"/>
                <w:szCs w:val="20"/>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65"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98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270417" w:rsidRPr="00273D8A" w:rsidTr="00270417">
        <w:trPr>
          <w:trHeight w:val="37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270417" w:rsidRPr="00273D8A" w:rsidTr="00270417">
        <w:trPr>
          <w:trHeight w:val="103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 на 2022-2024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270417" w:rsidRPr="00273D8A" w:rsidTr="00270417">
        <w:trPr>
          <w:trHeight w:val="77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270417" w:rsidRPr="00273D8A" w:rsidTr="00270417">
        <w:trPr>
          <w:trHeight w:val="21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1310100000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270417" w:rsidRPr="00273D8A" w:rsidTr="00270417">
        <w:trPr>
          <w:trHeight w:val="509"/>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13101С1415</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270417" w:rsidRPr="00273D8A" w:rsidTr="00270417">
        <w:trPr>
          <w:trHeight w:val="438"/>
        </w:trPr>
        <w:tc>
          <w:tcPr>
            <w:tcW w:w="5524" w:type="dxa"/>
            <w:tcBorders>
              <w:top w:val="single" w:sz="4" w:space="0" w:color="000000"/>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w:t>
            </w:r>
          </w:p>
        </w:tc>
        <w:tc>
          <w:tcPr>
            <w:tcW w:w="1565"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13101С1415</w:t>
            </w:r>
          </w:p>
        </w:tc>
        <w:tc>
          <w:tcPr>
            <w:tcW w:w="98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37000,00</w:t>
            </w:r>
          </w:p>
        </w:tc>
      </w:tr>
      <w:tr w:rsidR="00270417" w:rsidRPr="00273D8A" w:rsidTr="00270417">
        <w:trPr>
          <w:trHeight w:val="295"/>
        </w:trPr>
        <w:tc>
          <w:tcPr>
            <w:tcW w:w="5524" w:type="dxa"/>
            <w:tcBorders>
              <w:top w:val="single" w:sz="4" w:space="0" w:color="000000"/>
              <w:left w:val="single" w:sz="4" w:space="0" w:color="000000"/>
              <w:bottom w:val="single" w:sz="4" w:space="0" w:color="auto"/>
              <w:right w:val="nil"/>
            </w:tcBorders>
            <w:hideMark/>
          </w:tcPr>
          <w:p w:rsidR="00270417" w:rsidRPr="00273D8A" w:rsidRDefault="00270417" w:rsidP="00270417">
            <w:pPr>
              <w:spacing w:line="240" w:lineRule="auto"/>
              <w:jc w:val="both"/>
              <w:rPr>
                <w:rFonts w:eastAsia="Times New Roman"/>
                <w:sz w:val="20"/>
                <w:szCs w:val="20"/>
                <w:lang w:eastAsia="ar-SA"/>
              </w:rPr>
            </w:pPr>
            <w:r w:rsidRPr="00273D8A">
              <w:rPr>
                <w:rFonts w:eastAsia="Times New Roman"/>
                <w:sz w:val="20"/>
                <w:szCs w:val="20"/>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65"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p w:rsidR="00270417" w:rsidRPr="00273D8A" w:rsidRDefault="00270417" w:rsidP="00273D8A">
            <w:pPr>
              <w:spacing w:line="240" w:lineRule="auto"/>
              <w:jc w:val="both"/>
              <w:rPr>
                <w:rFonts w:eastAsia="Times New Roman"/>
                <w:sz w:val="20"/>
                <w:szCs w:val="20"/>
                <w:lang w:eastAsia="ar-SA"/>
              </w:rPr>
            </w:pPr>
          </w:p>
        </w:tc>
        <w:tc>
          <w:tcPr>
            <w:tcW w:w="98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110000,00</w:t>
            </w:r>
          </w:p>
        </w:tc>
      </w:tr>
      <w:tr w:rsidR="00270417"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«Управление муниципальным имуществом и земельными ресурсами в </w:t>
            </w:r>
            <w:proofErr w:type="spellStart"/>
            <w:r w:rsidRPr="003F28F6">
              <w:rPr>
                <w:rFonts w:eastAsia="Times New Roman"/>
                <w:sz w:val="20"/>
                <w:szCs w:val="20"/>
                <w:lang w:eastAsia="ar-SA"/>
              </w:rPr>
              <w:t>Михайлоанненском</w:t>
            </w:r>
            <w:proofErr w:type="spellEnd"/>
            <w:r w:rsidRPr="003F28F6">
              <w:rPr>
                <w:rFonts w:eastAsia="Times New Roman"/>
                <w:sz w:val="20"/>
                <w:szCs w:val="20"/>
                <w:lang w:eastAsia="ar-SA"/>
              </w:rPr>
              <w:t xml:space="preserve"> сельсовете Советского района Курской области» 2022-2024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80000,00</w:t>
            </w:r>
          </w:p>
        </w:tc>
      </w:tr>
      <w:tr w:rsidR="00270417"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lastRenderedPageBreak/>
              <w:t>Муниципальная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80000,00</w:t>
            </w:r>
          </w:p>
        </w:tc>
      </w:tr>
      <w:tr w:rsidR="00270417"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0410100000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80000,00</w:t>
            </w:r>
          </w:p>
        </w:tc>
      </w:tr>
      <w:tr w:rsidR="00270417"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Мероприятия в области имущественных отношений</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04101С1467</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40000,00</w:t>
            </w:r>
          </w:p>
        </w:tc>
      </w:tr>
      <w:tr w:rsidR="00270417"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04101С1467</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40000,00</w:t>
            </w:r>
          </w:p>
        </w:tc>
      </w:tr>
      <w:tr w:rsidR="00270417"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04101С1468</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40000,00</w:t>
            </w:r>
          </w:p>
        </w:tc>
      </w:tr>
      <w:tr w:rsidR="00270417"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040101С1468</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40000,00</w:t>
            </w:r>
          </w:p>
        </w:tc>
      </w:tr>
      <w:tr w:rsidR="00270417" w:rsidRPr="00273D8A" w:rsidTr="00270417">
        <w:trPr>
          <w:trHeight w:val="656"/>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 района Курской области» на 2021-2023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270417" w:rsidRPr="00273D8A" w:rsidTr="00270417">
        <w:trPr>
          <w:trHeight w:val="48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Подпрограмма «Энергосбережение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270417" w:rsidRPr="00273D8A" w:rsidTr="00270417">
        <w:trPr>
          <w:trHeight w:val="399"/>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«Проведение эффективной энергосберегающей политики»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0510100000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270417" w:rsidRPr="00273D8A" w:rsidTr="00270417">
        <w:trPr>
          <w:trHeight w:val="16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05101С1434</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270417" w:rsidRPr="00273D8A" w:rsidTr="00270417">
        <w:trPr>
          <w:trHeight w:val="49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05101С1434</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30000,00</w:t>
            </w:r>
          </w:p>
        </w:tc>
      </w:tr>
      <w:tr w:rsidR="00270417" w:rsidRPr="00273D8A" w:rsidTr="00270417">
        <w:trPr>
          <w:trHeight w:val="225"/>
        </w:trPr>
        <w:tc>
          <w:tcPr>
            <w:tcW w:w="5524" w:type="dxa"/>
            <w:tcBorders>
              <w:top w:val="single" w:sz="4" w:space="0" w:color="000000"/>
              <w:left w:val="single" w:sz="4" w:space="0" w:color="000000"/>
              <w:bottom w:val="single" w:sz="4" w:space="0" w:color="000000"/>
              <w:right w:val="nil"/>
            </w:tcBorders>
            <w:hideMark/>
          </w:tcPr>
          <w:p w:rsidR="00270417" w:rsidRPr="00273D8A" w:rsidRDefault="00270417" w:rsidP="00270417">
            <w:pPr>
              <w:spacing w:line="240" w:lineRule="auto"/>
              <w:jc w:val="both"/>
              <w:rPr>
                <w:rFonts w:eastAsia="Times New Roman"/>
                <w:sz w:val="20"/>
                <w:szCs w:val="20"/>
                <w:lang w:eastAsia="ar-SA"/>
              </w:rPr>
            </w:pPr>
            <w:r w:rsidRPr="00273D8A">
              <w:rPr>
                <w:rFonts w:eastAsia="Times New Roman"/>
                <w:sz w:val="20"/>
                <w:szCs w:val="20"/>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65"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483459,00</w:t>
            </w:r>
          </w:p>
        </w:tc>
      </w:tr>
      <w:tr w:rsidR="00270417"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Жилищное хозяйство</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270417"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3F28F6">
              <w:rPr>
                <w:rFonts w:eastAsia="Times New Roman"/>
                <w:sz w:val="20"/>
                <w:szCs w:val="20"/>
                <w:lang w:eastAsia="ar-SA"/>
              </w:rPr>
              <w:t>Михайлоанненском</w:t>
            </w:r>
            <w:proofErr w:type="spellEnd"/>
            <w:r w:rsidRPr="003F28F6">
              <w:rPr>
                <w:rFonts w:eastAsia="Times New Roman"/>
                <w:sz w:val="20"/>
                <w:szCs w:val="20"/>
                <w:lang w:eastAsia="ar-SA"/>
              </w:rPr>
              <w:t xml:space="preserve"> сельсовете Советского района Курской области на 2022-2024гг» </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270417"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270417" w:rsidRPr="00273D8A" w:rsidTr="00270417">
        <w:trPr>
          <w:trHeight w:val="988"/>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«По капитальному ремонту муниципального жилищного фонда »</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0710100000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270417"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07101С1430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270417" w:rsidRPr="00273D8A" w:rsidTr="00270417">
        <w:trPr>
          <w:trHeight w:val="25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07101С1430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12000,00</w:t>
            </w:r>
          </w:p>
        </w:tc>
      </w:tr>
      <w:tr w:rsidR="00270417" w:rsidRPr="00273D8A" w:rsidTr="00270417">
        <w:trPr>
          <w:trHeight w:val="259"/>
        </w:trPr>
        <w:tc>
          <w:tcPr>
            <w:tcW w:w="5524"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471459,00</w:t>
            </w:r>
          </w:p>
        </w:tc>
      </w:tr>
      <w:tr w:rsidR="00270417" w:rsidRPr="00273D8A" w:rsidTr="00270417">
        <w:trPr>
          <w:trHeight w:val="354"/>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3F28F6">
              <w:rPr>
                <w:rFonts w:eastAsia="Times New Roman"/>
                <w:sz w:val="20"/>
                <w:szCs w:val="20"/>
                <w:lang w:eastAsia="ar-SA"/>
              </w:rPr>
              <w:t>Михайлоанненском</w:t>
            </w:r>
            <w:proofErr w:type="spellEnd"/>
            <w:r w:rsidRPr="003F28F6">
              <w:rPr>
                <w:rFonts w:eastAsia="Times New Roman"/>
                <w:sz w:val="20"/>
                <w:szCs w:val="20"/>
                <w:lang w:eastAsia="ar-SA"/>
              </w:rPr>
              <w:t xml:space="preserve"> сельсовете Советского района Курской области на 2020-2022гг»</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471459,00</w:t>
            </w:r>
          </w:p>
        </w:tc>
      </w:tr>
      <w:tr w:rsidR="00270417" w:rsidRPr="00273D8A" w:rsidTr="00270417">
        <w:trPr>
          <w:trHeight w:val="39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50000,00</w:t>
            </w:r>
          </w:p>
        </w:tc>
      </w:tr>
      <w:tr w:rsidR="00270417" w:rsidRPr="00273D8A" w:rsidTr="00270417">
        <w:trPr>
          <w:trHeight w:val="408"/>
        </w:trPr>
        <w:tc>
          <w:tcPr>
            <w:tcW w:w="5524" w:type="dxa"/>
            <w:tcBorders>
              <w:top w:val="single" w:sz="4" w:space="0" w:color="000000"/>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«Уличное освещение территорий сельсовета»</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0710200000</w:t>
            </w:r>
          </w:p>
        </w:tc>
        <w:tc>
          <w:tcPr>
            <w:tcW w:w="98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50000,00</w:t>
            </w:r>
          </w:p>
        </w:tc>
      </w:tr>
      <w:tr w:rsidR="00270417" w:rsidRPr="00273D8A" w:rsidTr="00270417">
        <w:trPr>
          <w:trHeight w:val="438"/>
        </w:trPr>
        <w:tc>
          <w:tcPr>
            <w:tcW w:w="5524" w:type="dxa"/>
            <w:tcBorders>
              <w:top w:val="single" w:sz="4" w:space="0" w:color="auto"/>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07102С1433</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50000,00</w:t>
            </w:r>
          </w:p>
        </w:tc>
      </w:tr>
      <w:tr w:rsidR="00270417" w:rsidRPr="00273D8A" w:rsidTr="00270417">
        <w:trPr>
          <w:trHeight w:val="195"/>
        </w:trPr>
        <w:tc>
          <w:tcPr>
            <w:tcW w:w="5524" w:type="dxa"/>
            <w:tcBorders>
              <w:top w:val="single" w:sz="4" w:space="0" w:color="000000"/>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07102С1433</w:t>
            </w:r>
          </w:p>
        </w:tc>
        <w:tc>
          <w:tcPr>
            <w:tcW w:w="98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50000,00</w:t>
            </w:r>
          </w:p>
        </w:tc>
      </w:tr>
      <w:tr w:rsidR="00270417" w:rsidRPr="00273D8A" w:rsidTr="00270417">
        <w:trPr>
          <w:trHeight w:val="163"/>
        </w:trPr>
        <w:tc>
          <w:tcPr>
            <w:tcW w:w="5524"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0730000000</w:t>
            </w:r>
          </w:p>
        </w:tc>
        <w:tc>
          <w:tcPr>
            <w:tcW w:w="98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421459,00</w:t>
            </w:r>
          </w:p>
        </w:tc>
      </w:tr>
      <w:tr w:rsidR="00270417" w:rsidRPr="00273D8A" w:rsidTr="00270417">
        <w:trPr>
          <w:trHeight w:val="238"/>
        </w:trPr>
        <w:tc>
          <w:tcPr>
            <w:tcW w:w="5524"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0730100000</w:t>
            </w:r>
          </w:p>
        </w:tc>
        <w:tc>
          <w:tcPr>
            <w:tcW w:w="98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421459,00</w:t>
            </w:r>
          </w:p>
        </w:tc>
      </w:tr>
      <w:tr w:rsidR="00270417" w:rsidRPr="00273D8A" w:rsidTr="00270417">
        <w:trPr>
          <w:trHeight w:val="1019"/>
        </w:trPr>
        <w:tc>
          <w:tcPr>
            <w:tcW w:w="5524"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07301С1433</w:t>
            </w:r>
          </w:p>
        </w:tc>
        <w:tc>
          <w:tcPr>
            <w:tcW w:w="987" w:type="dxa"/>
            <w:tcBorders>
              <w:top w:val="single" w:sz="4" w:space="0" w:color="auto"/>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421459,00</w:t>
            </w:r>
          </w:p>
        </w:tc>
      </w:tr>
      <w:tr w:rsidR="00270417" w:rsidRPr="00273D8A" w:rsidTr="00270417">
        <w:trPr>
          <w:trHeight w:val="189"/>
        </w:trPr>
        <w:tc>
          <w:tcPr>
            <w:tcW w:w="5524" w:type="dxa"/>
            <w:tcBorders>
              <w:top w:val="single" w:sz="4" w:space="0" w:color="auto"/>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05</w:t>
            </w:r>
          </w:p>
        </w:tc>
        <w:tc>
          <w:tcPr>
            <w:tcW w:w="567" w:type="dxa"/>
            <w:tcBorders>
              <w:top w:val="single" w:sz="4" w:space="0" w:color="auto"/>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03</w:t>
            </w:r>
          </w:p>
        </w:tc>
        <w:tc>
          <w:tcPr>
            <w:tcW w:w="1565" w:type="dxa"/>
            <w:tcBorders>
              <w:top w:val="single" w:sz="4" w:space="0" w:color="auto"/>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07301С1433</w:t>
            </w:r>
          </w:p>
        </w:tc>
        <w:tc>
          <w:tcPr>
            <w:tcW w:w="987" w:type="dxa"/>
            <w:tcBorders>
              <w:top w:val="single" w:sz="4" w:space="0" w:color="auto"/>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auto"/>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421459,00</w:t>
            </w:r>
          </w:p>
        </w:tc>
      </w:tr>
      <w:tr w:rsidR="00270417" w:rsidRPr="00273D8A" w:rsidTr="00270417">
        <w:trPr>
          <w:trHeight w:val="228"/>
        </w:trPr>
        <w:tc>
          <w:tcPr>
            <w:tcW w:w="5524" w:type="dxa"/>
            <w:tcBorders>
              <w:top w:val="single" w:sz="4" w:space="0" w:color="000000"/>
              <w:left w:val="single" w:sz="4" w:space="0" w:color="000000"/>
              <w:bottom w:val="single" w:sz="4" w:space="0" w:color="000000"/>
              <w:right w:val="nil"/>
            </w:tcBorders>
            <w:hideMark/>
          </w:tcPr>
          <w:p w:rsidR="00270417" w:rsidRPr="00273D8A" w:rsidRDefault="00270417" w:rsidP="00270417">
            <w:pPr>
              <w:spacing w:line="240" w:lineRule="auto"/>
              <w:jc w:val="both"/>
              <w:rPr>
                <w:rFonts w:eastAsia="Times New Roman"/>
                <w:sz w:val="20"/>
                <w:szCs w:val="20"/>
                <w:lang w:eastAsia="ar-SA"/>
              </w:rPr>
            </w:pPr>
            <w:r w:rsidRPr="00273D8A">
              <w:rPr>
                <w:rFonts w:eastAsia="Times New Roman"/>
                <w:sz w:val="20"/>
                <w:szCs w:val="20"/>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0417">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65"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1175086,00</w:t>
            </w:r>
          </w:p>
        </w:tc>
      </w:tr>
      <w:tr w:rsidR="00270417" w:rsidRPr="00273D8A" w:rsidTr="00270417">
        <w:trPr>
          <w:trHeight w:val="49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Культура</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1175086,00</w:t>
            </w:r>
          </w:p>
        </w:tc>
      </w:tr>
      <w:tr w:rsidR="00270417" w:rsidRPr="00273D8A" w:rsidTr="00270417">
        <w:trPr>
          <w:trHeight w:val="295"/>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Муниципальная программа  «Развитие культуры в муниципальном образовании «Михайлоанненский сельсовет» Советского района Курской области» на 2022-2024 </w:t>
            </w:r>
            <w:proofErr w:type="spellStart"/>
            <w:proofErr w:type="gramStart"/>
            <w:r w:rsidRPr="003F28F6">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0100000000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1175086,00</w:t>
            </w:r>
          </w:p>
        </w:tc>
      </w:tr>
      <w:tr w:rsidR="00270417" w:rsidRPr="00273D8A" w:rsidTr="00270417">
        <w:trPr>
          <w:trHeight w:val="40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Подпрограмма "Искусство"</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0110000000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1175086,00</w:t>
            </w:r>
          </w:p>
        </w:tc>
      </w:tr>
      <w:tr w:rsidR="00270417" w:rsidRPr="00273D8A" w:rsidTr="00270417">
        <w:trPr>
          <w:trHeight w:val="590"/>
        </w:trPr>
        <w:tc>
          <w:tcPr>
            <w:tcW w:w="5524" w:type="dxa"/>
            <w:tcBorders>
              <w:top w:val="single" w:sz="4" w:space="0" w:color="000000"/>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Основное мероприятие «Содержание и обеспечение деятельности </w:t>
            </w:r>
            <w:proofErr w:type="spellStart"/>
            <w:r w:rsidRPr="003F28F6">
              <w:rPr>
                <w:rFonts w:eastAsia="Times New Roman"/>
                <w:sz w:val="20"/>
                <w:szCs w:val="20"/>
                <w:lang w:eastAsia="ar-SA"/>
              </w:rPr>
              <w:t>культурно-досуговых</w:t>
            </w:r>
            <w:proofErr w:type="spellEnd"/>
            <w:r w:rsidRPr="003F28F6">
              <w:rPr>
                <w:rFonts w:eastAsia="Times New Roman"/>
                <w:sz w:val="20"/>
                <w:szCs w:val="20"/>
                <w:lang w:eastAsia="ar-SA"/>
              </w:rPr>
              <w:t xml:space="preserve"> учреждений»</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0110100000</w:t>
            </w:r>
          </w:p>
        </w:tc>
        <w:tc>
          <w:tcPr>
            <w:tcW w:w="987" w:type="dxa"/>
            <w:tcBorders>
              <w:top w:val="single" w:sz="4" w:space="0" w:color="000000"/>
              <w:left w:val="single" w:sz="4" w:space="0" w:color="000000"/>
              <w:bottom w:val="single" w:sz="4" w:space="0" w:color="auto"/>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1175086,00</w:t>
            </w:r>
          </w:p>
        </w:tc>
      </w:tr>
      <w:tr w:rsidR="00270417" w:rsidRPr="00273D8A" w:rsidTr="00270417">
        <w:trPr>
          <w:trHeight w:val="59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Оплата </w:t>
            </w:r>
            <w:proofErr w:type="gramStart"/>
            <w:r w:rsidRPr="003F28F6">
              <w:rPr>
                <w:rFonts w:eastAsia="Times New Roman"/>
                <w:sz w:val="20"/>
                <w:szCs w:val="20"/>
                <w:lang w:eastAsia="ar-SA"/>
              </w:rPr>
              <w:t>труда работников учреждений культуры муниципальных образований городских</w:t>
            </w:r>
            <w:proofErr w:type="gramEnd"/>
            <w:r w:rsidRPr="003F28F6">
              <w:rPr>
                <w:rFonts w:eastAsia="Times New Roman"/>
                <w:sz w:val="20"/>
                <w:szCs w:val="20"/>
                <w:lang w:eastAsia="ar-SA"/>
              </w:rPr>
              <w:t xml:space="preserve"> и сельских поселений</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01101S3330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550244,00</w:t>
            </w:r>
          </w:p>
        </w:tc>
      </w:tr>
      <w:tr w:rsidR="00270417" w:rsidRPr="00273D8A" w:rsidTr="00270417">
        <w:trPr>
          <w:trHeight w:val="48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Расходы на выплату заработной платы и начислений на выплаты по оплате </w:t>
            </w:r>
            <w:proofErr w:type="gramStart"/>
            <w:r w:rsidRPr="003F28F6">
              <w:rPr>
                <w:rFonts w:eastAsia="Times New Roman"/>
                <w:sz w:val="20"/>
                <w:szCs w:val="20"/>
                <w:lang w:eastAsia="ar-SA"/>
              </w:rPr>
              <w:t>труда работников учреждений культуры муниципальных образований городских</w:t>
            </w:r>
            <w:proofErr w:type="gramEnd"/>
            <w:r w:rsidRPr="003F28F6">
              <w:rPr>
                <w:rFonts w:eastAsia="Times New Roman"/>
                <w:sz w:val="20"/>
                <w:szCs w:val="20"/>
                <w:lang w:eastAsia="ar-SA"/>
              </w:rPr>
              <w:t xml:space="preserve"> и сельских поселений</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 xml:space="preserve">08 </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0110113330</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269782,00</w:t>
            </w:r>
          </w:p>
        </w:tc>
      </w:tr>
      <w:tr w:rsidR="00270417" w:rsidRPr="00273D8A" w:rsidTr="00270417">
        <w:trPr>
          <w:trHeight w:val="480"/>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01101С1401</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355060,00</w:t>
            </w:r>
          </w:p>
        </w:tc>
      </w:tr>
      <w:tr w:rsidR="00270417" w:rsidRPr="00273D8A" w:rsidTr="00270417">
        <w:trPr>
          <w:trHeight w:val="234"/>
        </w:trPr>
        <w:tc>
          <w:tcPr>
            <w:tcW w:w="5524"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01101С1401</w:t>
            </w:r>
          </w:p>
        </w:tc>
        <w:tc>
          <w:tcPr>
            <w:tcW w:w="98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200</w:t>
            </w:r>
          </w:p>
        </w:tc>
        <w:tc>
          <w:tcPr>
            <w:tcW w:w="1564" w:type="dxa"/>
            <w:tcBorders>
              <w:top w:val="single" w:sz="4" w:space="0" w:color="000000"/>
              <w:left w:val="single" w:sz="4" w:space="0" w:color="000000"/>
              <w:bottom w:val="single" w:sz="4" w:space="0" w:color="000000"/>
              <w:right w:val="single" w:sz="4" w:space="0" w:color="000000"/>
            </w:tcBorders>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350060,00</w:t>
            </w:r>
          </w:p>
        </w:tc>
      </w:tr>
      <w:tr w:rsidR="00270417" w:rsidRPr="00273D8A" w:rsidTr="00270417">
        <w:trPr>
          <w:trHeight w:val="234"/>
        </w:trPr>
        <w:tc>
          <w:tcPr>
            <w:tcW w:w="5524" w:type="dxa"/>
            <w:tcBorders>
              <w:top w:val="single" w:sz="4" w:space="0" w:color="000000"/>
              <w:left w:val="single" w:sz="4" w:space="0" w:color="000000"/>
              <w:bottom w:val="single" w:sz="4" w:space="0" w:color="000000"/>
              <w:right w:val="nil"/>
            </w:tcBorders>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tcPr>
          <w:p w:rsidR="00270417" w:rsidRPr="003F28F6" w:rsidRDefault="00270417" w:rsidP="00270417">
            <w:pPr>
              <w:spacing w:line="240" w:lineRule="auto"/>
              <w:jc w:val="both"/>
              <w:rPr>
                <w:rFonts w:eastAsia="Times New Roman"/>
                <w:sz w:val="20"/>
                <w:szCs w:val="20"/>
                <w:lang w:eastAsia="ar-SA"/>
              </w:rPr>
            </w:pPr>
            <w:r w:rsidRPr="003F28F6">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1565" w:type="dxa"/>
            <w:tcBorders>
              <w:top w:val="single" w:sz="4" w:space="0" w:color="000000"/>
              <w:left w:val="single" w:sz="4" w:space="0" w:color="000000"/>
              <w:bottom w:val="single" w:sz="4" w:space="0" w:color="000000"/>
              <w:right w:val="nil"/>
            </w:tcBorders>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01101С1401</w:t>
            </w:r>
          </w:p>
        </w:tc>
        <w:tc>
          <w:tcPr>
            <w:tcW w:w="987" w:type="dxa"/>
            <w:tcBorders>
              <w:top w:val="single" w:sz="4" w:space="0" w:color="000000"/>
              <w:left w:val="single" w:sz="4" w:space="0" w:color="000000"/>
              <w:bottom w:val="single" w:sz="4" w:space="0" w:color="000000"/>
              <w:right w:val="nil"/>
            </w:tcBorders>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800</w:t>
            </w:r>
          </w:p>
        </w:tc>
        <w:tc>
          <w:tcPr>
            <w:tcW w:w="1564" w:type="dxa"/>
            <w:tcBorders>
              <w:top w:val="single" w:sz="4" w:space="0" w:color="000000"/>
              <w:left w:val="single" w:sz="4" w:space="0" w:color="000000"/>
              <w:bottom w:val="single" w:sz="4" w:space="0" w:color="000000"/>
              <w:right w:val="single" w:sz="4" w:space="0" w:color="000000"/>
            </w:tcBorders>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5000,00</w:t>
            </w:r>
          </w:p>
          <w:p w:rsidR="00270417" w:rsidRPr="003F28F6" w:rsidRDefault="00270417" w:rsidP="00273D8A">
            <w:pPr>
              <w:spacing w:line="240" w:lineRule="auto"/>
              <w:jc w:val="both"/>
              <w:rPr>
                <w:rFonts w:eastAsia="Times New Roman"/>
                <w:sz w:val="20"/>
                <w:szCs w:val="20"/>
                <w:lang w:eastAsia="ar-SA"/>
              </w:rPr>
            </w:pPr>
          </w:p>
        </w:tc>
      </w:tr>
    </w:tbl>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3F28F6" w:rsidRPr="00273D8A" w:rsidRDefault="003F28F6" w:rsidP="00273D8A">
      <w:pPr>
        <w:spacing w:line="240" w:lineRule="auto"/>
        <w:jc w:val="both"/>
        <w:rPr>
          <w:rFonts w:eastAsia="Times New Roman"/>
          <w:b/>
          <w:bCs/>
          <w:lang w:eastAsia="ar-SA"/>
        </w:rPr>
      </w:pPr>
    </w:p>
    <w:p w:rsidR="001671A1" w:rsidRDefault="001671A1"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CA071B" w:rsidRDefault="00CA071B" w:rsidP="00273D8A">
      <w:pPr>
        <w:spacing w:line="240" w:lineRule="auto"/>
        <w:jc w:val="both"/>
        <w:rPr>
          <w:rFonts w:eastAsia="Times New Roman"/>
          <w:b/>
          <w:bCs/>
          <w:lang w:eastAsia="ar-SA"/>
        </w:rPr>
      </w:pPr>
    </w:p>
    <w:p w:rsidR="00270417" w:rsidRPr="001671A1" w:rsidRDefault="003F28F6" w:rsidP="00015A72">
      <w:pPr>
        <w:pStyle w:val="af2"/>
        <w:jc w:val="right"/>
        <w:rPr>
          <w:rStyle w:val="afa"/>
        </w:rPr>
      </w:pPr>
      <w:r w:rsidRPr="001671A1">
        <w:rPr>
          <w:rStyle w:val="afa"/>
        </w:rPr>
        <w:t>Приложение № 10</w:t>
      </w:r>
    </w:p>
    <w:p w:rsidR="00015A72" w:rsidRPr="00273D8A" w:rsidRDefault="00015A72" w:rsidP="00015A72">
      <w:pPr>
        <w:pStyle w:val="af2"/>
        <w:jc w:val="right"/>
        <w:rPr>
          <w:rStyle w:val="af8"/>
        </w:rPr>
      </w:pPr>
      <w:r w:rsidRPr="00273D8A">
        <w:rPr>
          <w:rStyle w:val="af8"/>
        </w:rPr>
        <w:t xml:space="preserve">к  решению Собрания  депутатов </w:t>
      </w:r>
    </w:p>
    <w:p w:rsidR="00015A72" w:rsidRPr="00273D8A" w:rsidRDefault="00015A72" w:rsidP="00015A72">
      <w:pPr>
        <w:pStyle w:val="af2"/>
        <w:jc w:val="right"/>
        <w:rPr>
          <w:rStyle w:val="af8"/>
        </w:rPr>
      </w:pPr>
      <w:r w:rsidRPr="00273D8A">
        <w:rPr>
          <w:rStyle w:val="af8"/>
        </w:rPr>
        <w:t>Михайлоанненского сельсовета</w:t>
      </w:r>
    </w:p>
    <w:p w:rsidR="00015A72" w:rsidRPr="00273D8A" w:rsidRDefault="00015A72" w:rsidP="00015A72">
      <w:pPr>
        <w:pStyle w:val="af2"/>
        <w:jc w:val="right"/>
        <w:rPr>
          <w:rStyle w:val="af8"/>
        </w:rPr>
      </w:pPr>
      <w:r w:rsidRPr="00273D8A">
        <w:rPr>
          <w:rStyle w:val="af8"/>
        </w:rPr>
        <w:t xml:space="preserve">Советского района Курской области </w:t>
      </w:r>
    </w:p>
    <w:p w:rsidR="00015A72" w:rsidRPr="00273D8A" w:rsidRDefault="00015A72" w:rsidP="00015A72">
      <w:pPr>
        <w:pStyle w:val="af2"/>
        <w:jc w:val="right"/>
        <w:rPr>
          <w:rStyle w:val="af8"/>
        </w:rPr>
      </w:pPr>
      <w:r w:rsidRPr="00273D8A">
        <w:rPr>
          <w:rStyle w:val="af8"/>
        </w:rPr>
        <w:t xml:space="preserve">«О бюджете Михайлоанненского сельсовета </w:t>
      </w:r>
    </w:p>
    <w:p w:rsidR="00015A72" w:rsidRPr="00273D8A" w:rsidRDefault="00015A72" w:rsidP="00015A72">
      <w:pPr>
        <w:pStyle w:val="af2"/>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015A72" w:rsidRPr="00273D8A" w:rsidRDefault="00015A72" w:rsidP="00015A72">
      <w:pPr>
        <w:pStyle w:val="af2"/>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270417" w:rsidRPr="00015A72" w:rsidRDefault="00015A72" w:rsidP="00015A72">
      <w:pPr>
        <w:pStyle w:val="af2"/>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270417" w:rsidRPr="00015A72" w:rsidRDefault="003F28F6" w:rsidP="00015A72">
      <w:pPr>
        <w:spacing w:line="240" w:lineRule="auto"/>
        <w:jc w:val="center"/>
        <w:rPr>
          <w:rFonts w:eastAsia="Times New Roman"/>
          <w:b/>
          <w:bCs/>
          <w:lang w:eastAsia="ar-SA"/>
        </w:rPr>
      </w:pPr>
      <w:r w:rsidRPr="00273D8A">
        <w:rPr>
          <w:rFonts w:eastAsia="Times New Roman"/>
          <w:b/>
          <w:bCs/>
          <w:lang w:eastAsia="ar-SA"/>
        </w:rPr>
        <w:t>Ведомственная структура  расходов бюджета Михайлоанненского сельсовета Советского района Курской области  в</w:t>
      </w:r>
      <w:r w:rsidR="00015A72">
        <w:rPr>
          <w:rFonts w:eastAsia="Times New Roman"/>
          <w:b/>
          <w:bCs/>
          <w:lang w:eastAsia="ar-SA"/>
        </w:rPr>
        <w:t xml:space="preserve"> плановый период 2023-2024 годов</w:t>
      </w:r>
    </w:p>
    <w:tbl>
      <w:tblPr>
        <w:tblW w:w="12328" w:type="dxa"/>
        <w:tblInd w:w="-1593" w:type="dxa"/>
        <w:tblLayout w:type="fixed"/>
        <w:tblLook w:val="04A0"/>
      </w:tblPr>
      <w:tblGrid>
        <w:gridCol w:w="283"/>
        <w:gridCol w:w="4112"/>
        <w:gridCol w:w="567"/>
        <w:gridCol w:w="567"/>
        <w:gridCol w:w="1559"/>
        <w:gridCol w:w="709"/>
        <w:gridCol w:w="1559"/>
        <w:gridCol w:w="2551"/>
        <w:gridCol w:w="421"/>
      </w:tblGrid>
      <w:tr w:rsidR="00270417" w:rsidRPr="00273D8A" w:rsidTr="00270417">
        <w:trPr>
          <w:gridBefore w:val="1"/>
          <w:wBefore w:w="283" w:type="dxa"/>
        </w:trPr>
        <w:tc>
          <w:tcPr>
            <w:tcW w:w="4112" w:type="dxa"/>
            <w:vMerge w:val="restart"/>
            <w:tcBorders>
              <w:top w:val="single" w:sz="4" w:space="0" w:color="000000"/>
              <w:left w:val="single" w:sz="4" w:space="0" w:color="000000"/>
              <w:bottom w:val="single" w:sz="4" w:space="0" w:color="000000"/>
              <w:right w:val="nil"/>
            </w:tcBorders>
            <w:hideMark/>
          </w:tcPr>
          <w:p w:rsidR="00270417" w:rsidRPr="001671A1" w:rsidRDefault="00270417" w:rsidP="00273D8A">
            <w:pPr>
              <w:spacing w:line="240" w:lineRule="auto"/>
              <w:jc w:val="both"/>
              <w:rPr>
                <w:rStyle w:val="afa"/>
              </w:rPr>
            </w:pPr>
            <w:r w:rsidRPr="001671A1">
              <w:rPr>
                <w:rStyle w:val="afa"/>
              </w:rPr>
              <w:t>Наименование</w:t>
            </w:r>
          </w:p>
        </w:tc>
        <w:tc>
          <w:tcPr>
            <w:tcW w:w="567" w:type="dxa"/>
            <w:vMerge w:val="restart"/>
            <w:tcBorders>
              <w:top w:val="single" w:sz="4" w:space="0" w:color="000000"/>
              <w:left w:val="single" w:sz="4" w:space="0" w:color="000000"/>
              <w:bottom w:val="single" w:sz="4" w:space="0" w:color="000000"/>
              <w:right w:val="nil"/>
            </w:tcBorders>
            <w:hideMark/>
          </w:tcPr>
          <w:p w:rsidR="00270417" w:rsidRPr="001671A1" w:rsidRDefault="00270417" w:rsidP="00273D8A">
            <w:pPr>
              <w:spacing w:line="240" w:lineRule="auto"/>
              <w:jc w:val="both"/>
              <w:rPr>
                <w:rStyle w:val="afa"/>
              </w:rPr>
            </w:pPr>
            <w:proofErr w:type="spellStart"/>
            <w:r w:rsidRPr="001671A1">
              <w:rPr>
                <w:rStyle w:val="afa"/>
              </w:rPr>
              <w:t>Рз</w:t>
            </w:r>
            <w:proofErr w:type="spellEnd"/>
          </w:p>
        </w:tc>
        <w:tc>
          <w:tcPr>
            <w:tcW w:w="567" w:type="dxa"/>
            <w:vMerge w:val="restart"/>
            <w:tcBorders>
              <w:top w:val="single" w:sz="4" w:space="0" w:color="000000"/>
              <w:left w:val="single" w:sz="4" w:space="0" w:color="000000"/>
              <w:bottom w:val="single" w:sz="4" w:space="0" w:color="000000"/>
              <w:right w:val="nil"/>
            </w:tcBorders>
            <w:hideMark/>
          </w:tcPr>
          <w:p w:rsidR="00270417" w:rsidRPr="001671A1" w:rsidRDefault="00270417" w:rsidP="00273D8A">
            <w:pPr>
              <w:spacing w:line="240" w:lineRule="auto"/>
              <w:jc w:val="both"/>
              <w:rPr>
                <w:rStyle w:val="afa"/>
              </w:rPr>
            </w:pPr>
            <w:proofErr w:type="gramStart"/>
            <w:r w:rsidRPr="001671A1">
              <w:rPr>
                <w:rStyle w:val="afa"/>
              </w:rPr>
              <w:t>ПР</w:t>
            </w:r>
            <w:proofErr w:type="gramEnd"/>
          </w:p>
        </w:tc>
        <w:tc>
          <w:tcPr>
            <w:tcW w:w="1559" w:type="dxa"/>
            <w:vMerge w:val="restart"/>
            <w:tcBorders>
              <w:top w:val="single" w:sz="4" w:space="0" w:color="000000"/>
              <w:left w:val="single" w:sz="4" w:space="0" w:color="000000"/>
              <w:bottom w:val="single" w:sz="4" w:space="0" w:color="000000"/>
              <w:right w:val="nil"/>
            </w:tcBorders>
            <w:hideMark/>
          </w:tcPr>
          <w:p w:rsidR="00270417" w:rsidRPr="001671A1" w:rsidRDefault="00270417" w:rsidP="00273D8A">
            <w:pPr>
              <w:spacing w:line="240" w:lineRule="auto"/>
              <w:jc w:val="both"/>
              <w:rPr>
                <w:rStyle w:val="afa"/>
              </w:rPr>
            </w:pPr>
            <w:r w:rsidRPr="001671A1">
              <w:rPr>
                <w:rStyle w:val="afa"/>
              </w:rPr>
              <w:t>ЦСР</w:t>
            </w:r>
          </w:p>
        </w:tc>
        <w:tc>
          <w:tcPr>
            <w:tcW w:w="709" w:type="dxa"/>
            <w:vMerge w:val="restart"/>
            <w:tcBorders>
              <w:top w:val="single" w:sz="4" w:space="0" w:color="000000"/>
              <w:left w:val="single" w:sz="4" w:space="0" w:color="000000"/>
              <w:bottom w:val="single" w:sz="4" w:space="0" w:color="000000"/>
              <w:right w:val="nil"/>
            </w:tcBorders>
            <w:hideMark/>
          </w:tcPr>
          <w:p w:rsidR="00270417" w:rsidRPr="001671A1" w:rsidRDefault="00270417" w:rsidP="00273D8A">
            <w:pPr>
              <w:spacing w:line="240" w:lineRule="auto"/>
              <w:jc w:val="both"/>
              <w:rPr>
                <w:rStyle w:val="afa"/>
              </w:rPr>
            </w:pPr>
            <w:r w:rsidRPr="001671A1">
              <w:rPr>
                <w:rStyle w:val="afa"/>
              </w:rPr>
              <w:t>ВР</w:t>
            </w:r>
          </w:p>
        </w:tc>
        <w:tc>
          <w:tcPr>
            <w:tcW w:w="4531" w:type="dxa"/>
            <w:gridSpan w:val="3"/>
            <w:tcBorders>
              <w:top w:val="single" w:sz="4" w:space="0" w:color="000000"/>
              <w:left w:val="single" w:sz="4" w:space="0" w:color="000000"/>
              <w:bottom w:val="single" w:sz="4" w:space="0" w:color="000000"/>
              <w:right w:val="single" w:sz="4" w:space="0" w:color="000000"/>
            </w:tcBorders>
            <w:hideMark/>
          </w:tcPr>
          <w:p w:rsidR="00270417" w:rsidRPr="001671A1" w:rsidRDefault="00270417" w:rsidP="00273D8A">
            <w:pPr>
              <w:spacing w:line="240" w:lineRule="auto"/>
              <w:jc w:val="both"/>
              <w:rPr>
                <w:rStyle w:val="afa"/>
              </w:rPr>
            </w:pPr>
            <w:r w:rsidRPr="001671A1">
              <w:rPr>
                <w:rStyle w:val="afa"/>
              </w:rPr>
              <w:t xml:space="preserve">Итого расходов </w:t>
            </w:r>
            <w:proofErr w:type="gramStart"/>
            <w:r w:rsidRPr="001671A1">
              <w:rPr>
                <w:rStyle w:val="afa"/>
              </w:rPr>
              <w:t>на</w:t>
            </w:r>
            <w:proofErr w:type="gramEnd"/>
          </w:p>
          <w:p w:rsidR="00270417" w:rsidRPr="001671A1" w:rsidRDefault="00270417" w:rsidP="00273D8A">
            <w:pPr>
              <w:spacing w:line="240" w:lineRule="auto"/>
              <w:jc w:val="both"/>
              <w:rPr>
                <w:rStyle w:val="afa"/>
              </w:rPr>
            </w:pPr>
            <w:r w:rsidRPr="001671A1">
              <w:rPr>
                <w:rStyle w:val="afa"/>
              </w:rPr>
              <w:t>2023-2024 год (</w:t>
            </w:r>
            <w:proofErr w:type="spellStart"/>
            <w:r w:rsidRPr="001671A1">
              <w:rPr>
                <w:rStyle w:val="afa"/>
              </w:rPr>
              <w:t>руб</w:t>
            </w:r>
            <w:proofErr w:type="spellEnd"/>
            <w:r w:rsidRPr="001671A1">
              <w:rPr>
                <w:rStyle w:val="afa"/>
              </w:rPr>
              <w:t>)</w:t>
            </w:r>
          </w:p>
        </w:tc>
      </w:tr>
      <w:tr w:rsidR="00270417" w:rsidRPr="00273D8A" w:rsidTr="00270417">
        <w:trPr>
          <w:gridBefore w:val="1"/>
          <w:wBefore w:w="283" w:type="dxa"/>
          <w:trHeight w:val="270"/>
        </w:trPr>
        <w:tc>
          <w:tcPr>
            <w:tcW w:w="4112" w:type="dxa"/>
            <w:vMerge/>
            <w:tcBorders>
              <w:top w:val="single" w:sz="4" w:space="0" w:color="000000"/>
              <w:left w:val="single" w:sz="4" w:space="0" w:color="000000"/>
              <w:bottom w:val="single" w:sz="4" w:space="0" w:color="000000"/>
              <w:right w:val="nil"/>
            </w:tcBorders>
            <w:vAlign w:val="center"/>
            <w:hideMark/>
          </w:tcPr>
          <w:p w:rsidR="00270417" w:rsidRPr="001671A1" w:rsidRDefault="00270417" w:rsidP="00273D8A">
            <w:pPr>
              <w:spacing w:line="240" w:lineRule="auto"/>
              <w:jc w:val="both"/>
              <w:rPr>
                <w:rStyle w:val="afa"/>
              </w:rPr>
            </w:pPr>
          </w:p>
        </w:tc>
        <w:tc>
          <w:tcPr>
            <w:tcW w:w="567" w:type="dxa"/>
            <w:vMerge/>
            <w:tcBorders>
              <w:top w:val="single" w:sz="4" w:space="0" w:color="000000"/>
              <w:left w:val="single" w:sz="4" w:space="0" w:color="000000"/>
              <w:bottom w:val="single" w:sz="4" w:space="0" w:color="000000"/>
              <w:right w:val="nil"/>
            </w:tcBorders>
            <w:vAlign w:val="center"/>
            <w:hideMark/>
          </w:tcPr>
          <w:p w:rsidR="00270417" w:rsidRPr="001671A1" w:rsidRDefault="00270417" w:rsidP="00273D8A">
            <w:pPr>
              <w:spacing w:line="240" w:lineRule="auto"/>
              <w:jc w:val="both"/>
              <w:rPr>
                <w:rStyle w:val="afa"/>
              </w:rPr>
            </w:pPr>
          </w:p>
        </w:tc>
        <w:tc>
          <w:tcPr>
            <w:tcW w:w="567" w:type="dxa"/>
            <w:vMerge/>
            <w:tcBorders>
              <w:top w:val="single" w:sz="4" w:space="0" w:color="000000"/>
              <w:left w:val="single" w:sz="4" w:space="0" w:color="000000"/>
              <w:bottom w:val="single" w:sz="4" w:space="0" w:color="000000"/>
              <w:right w:val="nil"/>
            </w:tcBorders>
            <w:vAlign w:val="center"/>
            <w:hideMark/>
          </w:tcPr>
          <w:p w:rsidR="00270417" w:rsidRPr="001671A1" w:rsidRDefault="00270417" w:rsidP="00273D8A">
            <w:pPr>
              <w:spacing w:line="240" w:lineRule="auto"/>
              <w:jc w:val="both"/>
              <w:rPr>
                <w:rStyle w:val="afa"/>
              </w:rPr>
            </w:pPr>
          </w:p>
        </w:tc>
        <w:tc>
          <w:tcPr>
            <w:tcW w:w="1559" w:type="dxa"/>
            <w:vMerge/>
            <w:tcBorders>
              <w:top w:val="single" w:sz="4" w:space="0" w:color="000000"/>
              <w:left w:val="single" w:sz="4" w:space="0" w:color="000000"/>
              <w:bottom w:val="single" w:sz="4" w:space="0" w:color="000000"/>
              <w:right w:val="nil"/>
            </w:tcBorders>
            <w:vAlign w:val="center"/>
            <w:hideMark/>
          </w:tcPr>
          <w:p w:rsidR="00270417" w:rsidRPr="001671A1" w:rsidRDefault="00270417" w:rsidP="00273D8A">
            <w:pPr>
              <w:spacing w:line="240" w:lineRule="auto"/>
              <w:jc w:val="both"/>
              <w:rPr>
                <w:rStyle w:val="afa"/>
              </w:rPr>
            </w:pPr>
          </w:p>
        </w:tc>
        <w:tc>
          <w:tcPr>
            <w:tcW w:w="709" w:type="dxa"/>
            <w:vMerge/>
            <w:tcBorders>
              <w:top w:val="single" w:sz="4" w:space="0" w:color="000000"/>
              <w:left w:val="single" w:sz="4" w:space="0" w:color="000000"/>
              <w:bottom w:val="single" w:sz="4" w:space="0" w:color="000000"/>
              <w:right w:val="nil"/>
            </w:tcBorders>
            <w:vAlign w:val="center"/>
            <w:hideMark/>
          </w:tcPr>
          <w:p w:rsidR="00270417" w:rsidRPr="001671A1" w:rsidRDefault="00270417" w:rsidP="00273D8A">
            <w:pPr>
              <w:spacing w:line="240" w:lineRule="auto"/>
              <w:jc w:val="both"/>
              <w:rPr>
                <w:rStyle w:val="afa"/>
              </w:rPr>
            </w:pP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1671A1" w:rsidRDefault="00270417" w:rsidP="00273D8A">
            <w:pPr>
              <w:spacing w:line="240" w:lineRule="auto"/>
              <w:jc w:val="both"/>
              <w:rPr>
                <w:rStyle w:val="afa"/>
              </w:rPr>
            </w:pPr>
            <w:r w:rsidRPr="001671A1">
              <w:rPr>
                <w:rStyle w:val="afa"/>
              </w:rPr>
              <w:t>2023год</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1671A1" w:rsidRDefault="00270417" w:rsidP="00273D8A">
            <w:pPr>
              <w:spacing w:line="240" w:lineRule="auto"/>
              <w:jc w:val="both"/>
              <w:rPr>
                <w:rStyle w:val="afa"/>
              </w:rPr>
            </w:pPr>
            <w:r w:rsidRPr="001671A1">
              <w:rPr>
                <w:rStyle w:val="afa"/>
              </w:rPr>
              <w:t>2024 год</w:t>
            </w:r>
          </w:p>
        </w:tc>
      </w:tr>
      <w:tr w:rsidR="00270417" w:rsidRPr="00273D8A" w:rsidTr="00270417">
        <w:trPr>
          <w:gridBefore w:val="1"/>
          <w:wBefore w:w="283" w:type="dxa"/>
          <w:trHeight w:val="27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
        </w:tc>
        <w:tc>
          <w:tcPr>
            <w:tcW w:w="709"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3 027 159,00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3 111 100,00</w:t>
            </w:r>
          </w:p>
        </w:tc>
      </w:tr>
      <w:tr w:rsidR="00270417" w:rsidRPr="00273D8A" w:rsidTr="00270417">
        <w:trPr>
          <w:gridBefore w:val="1"/>
          <w:wBefore w:w="283" w:type="dxa"/>
          <w:trHeight w:val="270"/>
        </w:trPr>
        <w:tc>
          <w:tcPr>
            <w:tcW w:w="4112"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Условно утвержденные расходы</w:t>
            </w:r>
          </w:p>
        </w:tc>
        <w:tc>
          <w:tcPr>
            <w:tcW w:w="567" w:type="dxa"/>
            <w:tcBorders>
              <w:top w:val="single" w:sz="4" w:space="0" w:color="000000"/>
              <w:left w:val="single" w:sz="4" w:space="0" w:color="000000"/>
              <w:bottom w:val="single" w:sz="4" w:space="0" w:color="000000"/>
              <w:right w:val="nil"/>
            </w:tcBorders>
          </w:tcPr>
          <w:p w:rsidR="00270417" w:rsidRPr="003F28F6" w:rsidRDefault="00270417"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tcPr>
          <w:p w:rsidR="00270417" w:rsidRPr="003F28F6" w:rsidRDefault="00270417" w:rsidP="00273D8A">
            <w:pPr>
              <w:spacing w:line="240" w:lineRule="auto"/>
              <w:jc w:val="both"/>
              <w:rPr>
                <w:rFonts w:eastAsia="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270417" w:rsidRPr="003F28F6" w:rsidRDefault="00270417" w:rsidP="00273D8A">
            <w:pPr>
              <w:spacing w:line="240" w:lineRule="auto"/>
              <w:jc w:val="both"/>
              <w:rPr>
                <w:rFonts w:eastAsia="Times New Roman"/>
                <w:sz w:val="20"/>
                <w:szCs w:val="20"/>
                <w:lang w:eastAsia="ar-SA"/>
              </w:rPr>
            </w:pPr>
          </w:p>
        </w:tc>
        <w:tc>
          <w:tcPr>
            <w:tcW w:w="709" w:type="dxa"/>
            <w:tcBorders>
              <w:top w:val="single" w:sz="4" w:space="0" w:color="000000"/>
              <w:left w:val="single" w:sz="4" w:space="0" w:color="000000"/>
              <w:bottom w:val="single" w:sz="4" w:space="0" w:color="000000"/>
              <w:right w:val="nil"/>
            </w:tcBorders>
          </w:tcPr>
          <w:p w:rsidR="00270417" w:rsidRPr="003F28F6" w:rsidRDefault="00270417" w:rsidP="00273D8A">
            <w:pPr>
              <w:spacing w:line="240" w:lineRule="auto"/>
              <w:jc w:val="both"/>
              <w:rPr>
                <w:rFonts w:eastAsia="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56474,00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115363,00</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w:t>
            </w:r>
          </w:p>
        </w:tc>
        <w:tc>
          <w:tcPr>
            <w:tcW w:w="155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 </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5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 xml:space="preserve">02 </w:t>
            </w:r>
          </w:p>
        </w:tc>
        <w:tc>
          <w:tcPr>
            <w:tcW w:w="155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7100000000</w:t>
            </w:r>
          </w:p>
        </w:tc>
        <w:tc>
          <w:tcPr>
            <w:tcW w:w="70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5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7110000000</w:t>
            </w:r>
          </w:p>
        </w:tc>
        <w:tc>
          <w:tcPr>
            <w:tcW w:w="70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rPr>
          <w:gridBefore w:val="1"/>
          <w:wBefore w:w="283" w:type="dxa"/>
          <w:trHeight w:val="379"/>
        </w:trPr>
        <w:tc>
          <w:tcPr>
            <w:tcW w:w="4112"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5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71100С1402</w:t>
            </w:r>
          </w:p>
        </w:tc>
        <w:tc>
          <w:tcPr>
            <w:tcW w:w="70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rPr>
          <w:gridBefore w:val="1"/>
          <w:wBefore w:w="283" w:type="dxa"/>
          <w:trHeight w:val="463"/>
        </w:trPr>
        <w:tc>
          <w:tcPr>
            <w:tcW w:w="4112"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02</w:t>
            </w:r>
          </w:p>
        </w:tc>
        <w:tc>
          <w:tcPr>
            <w:tcW w:w="155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71100С1402</w:t>
            </w:r>
          </w:p>
        </w:tc>
        <w:tc>
          <w:tcPr>
            <w:tcW w:w="709" w:type="dxa"/>
            <w:tcBorders>
              <w:top w:val="single" w:sz="4" w:space="0" w:color="000000"/>
              <w:left w:val="single" w:sz="4" w:space="0" w:color="000000"/>
              <w:bottom w:val="single" w:sz="4" w:space="0" w:color="000000"/>
              <w:right w:val="nil"/>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100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3F28F6" w:rsidRDefault="00270417" w:rsidP="00273D8A">
            <w:pPr>
              <w:spacing w:line="240" w:lineRule="auto"/>
              <w:jc w:val="both"/>
              <w:rPr>
                <w:rFonts w:eastAsia="Times New Roman"/>
                <w:sz w:val="20"/>
                <w:szCs w:val="20"/>
                <w:lang w:eastAsia="ar-SA"/>
              </w:rPr>
            </w:pPr>
            <w:r w:rsidRPr="003F28F6">
              <w:rPr>
                <w:rFonts w:eastAsia="Times New Roman"/>
                <w:sz w:val="20"/>
                <w:szCs w:val="20"/>
                <w:lang w:eastAsia="ar-SA"/>
              </w:rPr>
              <w:t>451884,00</w:t>
            </w:r>
          </w:p>
        </w:tc>
      </w:tr>
      <w:tr w:rsidR="00270417" w:rsidRPr="00273D8A" w:rsidTr="00270417">
        <w:trPr>
          <w:gridBefore w:val="1"/>
          <w:wBefore w:w="283" w:type="dxa"/>
          <w:trHeight w:val="649"/>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712375,00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712375,00</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7300000000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7310000000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73100С1402</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r>
      <w:tr w:rsidR="00270417" w:rsidRPr="00273D8A" w:rsidTr="00270417">
        <w:trPr>
          <w:gridBefore w:val="1"/>
          <w:wBefore w:w="283" w:type="dxa"/>
          <w:trHeight w:val="85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73100С1402</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623415,00</w:t>
            </w:r>
          </w:p>
        </w:tc>
      </w:tr>
      <w:tr w:rsidR="00270417" w:rsidRPr="00273D8A" w:rsidTr="00270417">
        <w:trPr>
          <w:gridBefore w:val="1"/>
          <w:wBefore w:w="283" w:type="dxa"/>
          <w:trHeight w:val="51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 xml:space="preserve">Муниципальная программа «Развитие муниципальной службы  в муниципальном образовании «Михайлоанненский сельсовет» Советского района Курской области» на 2021-2023 </w:t>
            </w:r>
            <w:proofErr w:type="spellStart"/>
            <w:proofErr w:type="gramStart"/>
            <w:r w:rsidRPr="00273D8A">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0900000000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270417" w:rsidRPr="00273D8A" w:rsidTr="00270417">
        <w:trPr>
          <w:gridBefore w:val="1"/>
          <w:wBefore w:w="283" w:type="dxa"/>
          <w:trHeight w:val="487"/>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0910000000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270417" w:rsidRPr="00273D8A" w:rsidTr="00270417">
        <w:trPr>
          <w:gridBefore w:val="1"/>
          <w:wBefore w:w="283" w:type="dxa"/>
          <w:trHeight w:val="195"/>
        </w:trPr>
        <w:tc>
          <w:tcPr>
            <w:tcW w:w="4112"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«Повышение квалификации муниципальных служащих»</w:t>
            </w:r>
          </w:p>
          <w:p w:rsidR="00270417" w:rsidRPr="00273D8A" w:rsidRDefault="00270417"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0910100000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270417" w:rsidRPr="00273D8A" w:rsidTr="00270417">
        <w:trPr>
          <w:gridBefore w:val="1"/>
          <w:wBefore w:w="283" w:type="dxa"/>
          <w:trHeight w:val="15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09101С1437</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270417" w:rsidRPr="00273D8A" w:rsidTr="00270417">
        <w:trPr>
          <w:gridBefore w:val="1"/>
          <w:wBefore w:w="283" w:type="dxa"/>
          <w:trHeight w:val="19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09101С1437</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11960,00</w:t>
            </w:r>
          </w:p>
        </w:tc>
      </w:tr>
      <w:tr w:rsidR="00270417" w:rsidRPr="00273D8A" w:rsidTr="00270417">
        <w:trPr>
          <w:gridBefore w:val="1"/>
          <w:wBefore w:w="283" w:type="dxa"/>
          <w:trHeight w:val="870"/>
        </w:trPr>
        <w:tc>
          <w:tcPr>
            <w:tcW w:w="4112"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Муниципальная программа «Развитие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 на 2021-2023гг</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1900000000</w:t>
            </w:r>
          </w:p>
        </w:tc>
        <w:tc>
          <w:tcPr>
            <w:tcW w:w="70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270417" w:rsidRPr="00273D8A" w:rsidTr="00270417">
        <w:trPr>
          <w:gridBefore w:val="1"/>
          <w:wBefore w:w="283" w:type="dxa"/>
          <w:trHeight w:val="360"/>
        </w:trPr>
        <w:tc>
          <w:tcPr>
            <w:tcW w:w="4112" w:type="dxa"/>
            <w:tcBorders>
              <w:top w:val="single" w:sz="4" w:space="0" w:color="000000"/>
              <w:left w:val="single" w:sz="4" w:space="0" w:color="000000"/>
              <w:bottom w:val="single" w:sz="4" w:space="0" w:color="000000"/>
              <w:right w:val="nil"/>
            </w:tcBorders>
            <w:shd w:val="clear" w:color="auto" w:fill="FFFFFF"/>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1910000000</w:t>
            </w:r>
          </w:p>
        </w:tc>
        <w:tc>
          <w:tcPr>
            <w:tcW w:w="70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270417" w:rsidRPr="00273D8A" w:rsidTr="00270417">
        <w:trPr>
          <w:gridBefore w:val="1"/>
          <w:wBefore w:w="283" w:type="dxa"/>
          <w:trHeight w:val="315"/>
        </w:trPr>
        <w:tc>
          <w:tcPr>
            <w:tcW w:w="4112"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1910100000</w:t>
            </w:r>
          </w:p>
        </w:tc>
        <w:tc>
          <w:tcPr>
            <w:tcW w:w="70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270417" w:rsidRPr="00273D8A" w:rsidTr="00270417">
        <w:trPr>
          <w:gridBefore w:val="1"/>
          <w:wBefore w:w="283" w:type="dxa"/>
          <w:trHeight w:val="511"/>
        </w:trPr>
        <w:tc>
          <w:tcPr>
            <w:tcW w:w="4112"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19101С1239</w:t>
            </w:r>
          </w:p>
        </w:tc>
        <w:tc>
          <w:tcPr>
            <w:tcW w:w="70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270417" w:rsidRPr="00273D8A" w:rsidTr="00270417">
        <w:trPr>
          <w:gridBefore w:val="1"/>
          <w:wBefore w:w="283" w:type="dxa"/>
          <w:trHeight w:val="525"/>
        </w:trPr>
        <w:tc>
          <w:tcPr>
            <w:tcW w:w="4112"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155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19101С1239</w:t>
            </w:r>
          </w:p>
        </w:tc>
        <w:tc>
          <w:tcPr>
            <w:tcW w:w="709" w:type="dxa"/>
            <w:tcBorders>
              <w:top w:val="single" w:sz="4" w:space="0" w:color="000000"/>
              <w:left w:val="single" w:sz="4" w:space="0" w:color="000000"/>
              <w:bottom w:val="single" w:sz="4" w:space="0" w:color="000000"/>
              <w:right w:val="nil"/>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w:t>
            </w:r>
          </w:p>
        </w:tc>
      </w:tr>
      <w:tr w:rsidR="00270417" w:rsidRPr="00273D8A" w:rsidTr="00270417">
        <w:trPr>
          <w:gridBefore w:val="1"/>
          <w:wBefore w:w="283" w:type="dxa"/>
          <w:trHeight w:val="200"/>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333273,00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333273,00</w:t>
            </w:r>
          </w:p>
        </w:tc>
      </w:tr>
      <w:tr w:rsidR="00270417" w:rsidRPr="00273D8A" w:rsidTr="00270417">
        <w:trPr>
          <w:gridBefore w:val="1"/>
          <w:wBefore w:w="283" w:type="dxa"/>
          <w:trHeight w:val="126"/>
        </w:trPr>
        <w:tc>
          <w:tcPr>
            <w:tcW w:w="4112"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«Развитие и укрепление материально-технической базы муниципального образования «Михайлоанненский сельсовет» Советского района Курской области» на 2020-2022 </w:t>
            </w:r>
            <w:proofErr w:type="spellStart"/>
            <w:proofErr w:type="gramStart"/>
            <w:r w:rsidRPr="00273D8A">
              <w:rPr>
                <w:rFonts w:eastAsia="Times New Roman"/>
                <w:sz w:val="20"/>
                <w:szCs w:val="20"/>
                <w:lang w:eastAsia="ar-SA"/>
              </w:rPr>
              <w:t>гг</w:t>
            </w:r>
            <w:proofErr w:type="spellEnd"/>
            <w:proofErr w:type="gramEnd"/>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2100000000</w:t>
            </w:r>
          </w:p>
        </w:tc>
        <w:tc>
          <w:tcPr>
            <w:tcW w:w="70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270417" w:rsidRPr="00273D8A" w:rsidTr="00270417">
        <w:trPr>
          <w:gridBefore w:val="1"/>
          <w:wBefore w:w="283" w:type="dxa"/>
          <w:trHeight w:val="275"/>
        </w:trPr>
        <w:tc>
          <w:tcPr>
            <w:tcW w:w="4112"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Подпрограмма «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2110000000</w:t>
            </w:r>
          </w:p>
        </w:tc>
        <w:tc>
          <w:tcPr>
            <w:tcW w:w="70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270417" w:rsidRPr="00273D8A" w:rsidTr="00270417">
        <w:trPr>
          <w:gridBefore w:val="1"/>
          <w:wBefore w:w="283" w:type="dxa"/>
          <w:trHeight w:val="275"/>
        </w:trPr>
        <w:tc>
          <w:tcPr>
            <w:tcW w:w="4112"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2110100000</w:t>
            </w:r>
          </w:p>
        </w:tc>
        <w:tc>
          <w:tcPr>
            <w:tcW w:w="70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270417" w:rsidRPr="00273D8A" w:rsidTr="00270417">
        <w:trPr>
          <w:gridBefore w:val="1"/>
          <w:wBefore w:w="283" w:type="dxa"/>
          <w:trHeight w:val="213"/>
        </w:trPr>
        <w:tc>
          <w:tcPr>
            <w:tcW w:w="4112"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Выполнение других (прочих) обязательств </w:t>
            </w:r>
            <w:r w:rsidRPr="00273D8A">
              <w:rPr>
                <w:rFonts w:eastAsia="Times New Roman"/>
                <w:sz w:val="20"/>
                <w:szCs w:val="20"/>
                <w:lang w:eastAsia="ar-SA"/>
              </w:rPr>
              <w:lastRenderedPageBreak/>
              <w:t>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01</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21101С1404</w:t>
            </w:r>
          </w:p>
        </w:tc>
        <w:tc>
          <w:tcPr>
            <w:tcW w:w="70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270417" w:rsidRPr="00273D8A" w:rsidTr="00270417">
        <w:trPr>
          <w:gridBefore w:val="1"/>
          <w:wBefore w:w="283" w:type="dxa"/>
          <w:trHeight w:val="413"/>
        </w:trPr>
        <w:tc>
          <w:tcPr>
            <w:tcW w:w="4112"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21101С1404</w:t>
            </w:r>
          </w:p>
        </w:tc>
        <w:tc>
          <w:tcPr>
            <w:tcW w:w="70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155559,00</w:t>
            </w:r>
          </w:p>
        </w:tc>
      </w:tr>
      <w:tr w:rsidR="00270417" w:rsidRPr="00273D8A" w:rsidTr="00270417">
        <w:trPr>
          <w:gridBefore w:val="1"/>
          <w:wBefore w:w="283" w:type="dxa"/>
          <w:trHeight w:val="427"/>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7600000000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r>
      <w:tr w:rsidR="00270417" w:rsidRPr="00273D8A" w:rsidTr="00270417">
        <w:trPr>
          <w:gridBefore w:val="1"/>
          <w:wBefore w:w="283" w:type="dxa"/>
          <w:trHeight w:val="18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7610000000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r>
      <w:tr w:rsidR="00270417" w:rsidRPr="00273D8A" w:rsidTr="00270417">
        <w:trPr>
          <w:gridBefore w:val="1"/>
          <w:wBefore w:w="283" w:type="dxa"/>
          <w:trHeight w:val="18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76100С1404</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157714,00</w:t>
            </w:r>
          </w:p>
        </w:tc>
      </w:tr>
      <w:tr w:rsidR="00270417" w:rsidRPr="00273D8A" w:rsidTr="00270417">
        <w:trPr>
          <w:gridBefore w:val="1"/>
          <w:wBefore w:w="283" w:type="dxa"/>
          <w:trHeight w:val="48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76100С1404</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47714,00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47714,00</w:t>
            </w:r>
          </w:p>
        </w:tc>
      </w:tr>
      <w:tr w:rsidR="00270417" w:rsidRPr="00273D8A" w:rsidTr="00270417">
        <w:trPr>
          <w:gridBefore w:val="1"/>
          <w:wBefore w:w="283" w:type="dxa"/>
          <w:trHeight w:val="48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76100С1404</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800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110000,00</w:t>
            </w:r>
          </w:p>
        </w:tc>
      </w:tr>
      <w:tr w:rsidR="00270417" w:rsidRPr="00273D8A" w:rsidTr="00270417">
        <w:trPr>
          <w:gridBefore w:val="1"/>
          <w:wBefore w:w="283" w:type="dxa"/>
          <w:trHeight w:val="18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proofErr w:type="spellStart"/>
            <w:r w:rsidRPr="00273D8A">
              <w:rPr>
                <w:rFonts w:eastAsia="Times New Roman"/>
                <w:sz w:val="20"/>
                <w:szCs w:val="20"/>
                <w:lang w:eastAsia="ar-SA"/>
              </w:rPr>
              <w:t>Непрограммная</w:t>
            </w:r>
            <w:proofErr w:type="spellEnd"/>
            <w:r w:rsidRPr="00273D8A">
              <w:rPr>
                <w:rFonts w:eastAsia="Times New Roman"/>
                <w:sz w:val="20"/>
                <w:szCs w:val="20"/>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r>
      <w:tr w:rsidR="00270417" w:rsidRPr="00273D8A" w:rsidTr="00270417">
        <w:trPr>
          <w:gridBefore w:val="1"/>
          <w:wBefore w:w="283" w:type="dxa"/>
          <w:trHeight w:val="45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proofErr w:type="spellStart"/>
            <w:r w:rsidRPr="00273D8A">
              <w:rPr>
                <w:rFonts w:eastAsia="Times New Roman"/>
                <w:sz w:val="20"/>
                <w:szCs w:val="20"/>
                <w:lang w:eastAsia="ar-SA"/>
              </w:rPr>
              <w:t>Непрограммные</w:t>
            </w:r>
            <w:proofErr w:type="spellEnd"/>
            <w:r w:rsidRPr="00273D8A">
              <w:rPr>
                <w:rFonts w:eastAsia="Times New Roman"/>
                <w:sz w:val="20"/>
                <w:szCs w:val="20"/>
                <w:lang w:eastAsia="ar-SA"/>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7720000000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r>
      <w:tr w:rsidR="00270417" w:rsidRPr="00273D8A" w:rsidTr="00270417">
        <w:trPr>
          <w:gridBefore w:val="1"/>
          <w:wBefore w:w="283" w:type="dxa"/>
          <w:trHeight w:val="264"/>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77200С1439</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r>
      <w:tr w:rsidR="00270417" w:rsidRPr="00273D8A" w:rsidTr="00270417">
        <w:trPr>
          <w:gridBefore w:val="1"/>
          <w:wBefore w:w="283" w:type="dxa"/>
          <w:trHeight w:val="48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77200С1439</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w:t>
            </w:r>
          </w:p>
        </w:tc>
      </w:tr>
      <w:tr w:rsidR="00270417" w:rsidRPr="00273D8A" w:rsidTr="00270417">
        <w:trPr>
          <w:gridBefore w:val="1"/>
          <w:wBefore w:w="283" w:type="dxa"/>
          <w:trHeight w:val="324"/>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270417" w:rsidRPr="00273D8A" w:rsidTr="00270417">
        <w:trPr>
          <w:gridBefore w:val="1"/>
          <w:wBefore w:w="283" w:type="dxa"/>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proofErr w:type="spellStart"/>
            <w:r w:rsidRPr="00273D8A">
              <w:rPr>
                <w:rFonts w:eastAsia="Times New Roman"/>
                <w:sz w:val="20"/>
                <w:szCs w:val="20"/>
                <w:lang w:eastAsia="ar-SA"/>
              </w:rPr>
              <w:t>Непрограммная</w:t>
            </w:r>
            <w:proofErr w:type="spellEnd"/>
            <w:r w:rsidRPr="00273D8A">
              <w:rPr>
                <w:rFonts w:eastAsia="Times New Roman"/>
                <w:sz w:val="20"/>
                <w:szCs w:val="20"/>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270417" w:rsidRPr="00273D8A" w:rsidTr="00270417">
        <w:trPr>
          <w:gridBefore w:val="1"/>
          <w:wBefore w:w="283" w:type="dxa"/>
          <w:trHeight w:val="389"/>
        </w:trPr>
        <w:tc>
          <w:tcPr>
            <w:tcW w:w="4112" w:type="dxa"/>
            <w:tcBorders>
              <w:top w:val="single" w:sz="4" w:space="0" w:color="000000"/>
              <w:left w:val="single" w:sz="4" w:space="0" w:color="000000"/>
              <w:bottom w:val="single" w:sz="4" w:space="0" w:color="000000"/>
              <w:right w:val="nil"/>
            </w:tcBorders>
          </w:tcPr>
          <w:p w:rsidR="00270417" w:rsidRPr="00273D8A" w:rsidRDefault="00270417" w:rsidP="00273D8A">
            <w:pPr>
              <w:spacing w:line="240" w:lineRule="auto"/>
              <w:jc w:val="both"/>
              <w:rPr>
                <w:rFonts w:eastAsia="Times New Roman"/>
                <w:sz w:val="20"/>
                <w:szCs w:val="20"/>
                <w:lang w:eastAsia="ar-SA"/>
              </w:rPr>
            </w:pPr>
            <w:proofErr w:type="spellStart"/>
            <w:r w:rsidRPr="00273D8A">
              <w:rPr>
                <w:rFonts w:eastAsia="Times New Roman"/>
                <w:sz w:val="20"/>
                <w:szCs w:val="20"/>
                <w:lang w:eastAsia="ar-SA"/>
              </w:rPr>
              <w:t>Непрограммные</w:t>
            </w:r>
            <w:proofErr w:type="spellEnd"/>
            <w:r w:rsidRPr="00273D8A">
              <w:rPr>
                <w:rFonts w:eastAsia="Times New Roman"/>
                <w:sz w:val="20"/>
                <w:szCs w:val="20"/>
                <w:lang w:eastAsia="ar-SA"/>
              </w:rPr>
              <w:t xml:space="preserve"> расходы  органов местного самоуправления</w:t>
            </w:r>
          </w:p>
          <w:p w:rsidR="00270417" w:rsidRPr="00273D8A" w:rsidRDefault="00270417" w:rsidP="00273D8A">
            <w:pPr>
              <w:spacing w:line="240" w:lineRule="auto"/>
              <w:jc w:val="both"/>
              <w:rPr>
                <w:rFonts w:eastAsia="Times New Roman"/>
                <w:sz w:val="20"/>
                <w:szCs w:val="20"/>
                <w:lang w:eastAsia="ar-SA"/>
              </w:rPr>
            </w:pP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7720000000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270417" w:rsidRPr="00273D8A" w:rsidTr="00270417">
        <w:trPr>
          <w:gridBefore w:val="1"/>
          <w:wBefore w:w="283" w:type="dxa"/>
          <w:trHeight w:val="42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7720051180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95548,00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98884,00</w:t>
            </w:r>
          </w:p>
        </w:tc>
      </w:tr>
      <w:tr w:rsidR="00270417" w:rsidRPr="00273D8A" w:rsidTr="00270417">
        <w:trPr>
          <w:gridBefore w:val="1"/>
          <w:wBefore w:w="283" w:type="dxa"/>
          <w:trHeight w:val="36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7720051180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93744,00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93744,00</w:t>
            </w:r>
          </w:p>
        </w:tc>
      </w:tr>
      <w:tr w:rsidR="00270417" w:rsidRPr="00273D8A" w:rsidTr="00270417">
        <w:trPr>
          <w:gridAfter w:val="1"/>
          <w:wAfter w:w="421" w:type="dxa"/>
          <w:trHeight w:val="587"/>
        </w:trPr>
        <w:tc>
          <w:tcPr>
            <w:tcW w:w="4395" w:type="dxa"/>
            <w:gridSpan w:val="2"/>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02</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7720051180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1804,00</w:t>
            </w:r>
          </w:p>
        </w:tc>
        <w:tc>
          <w:tcPr>
            <w:tcW w:w="2551"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5140,00</w:t>
            </w:r>
          </w:p>
        </w:tc>
      </w:tr>
      <w:tr w:rsidR="00270417" w:rsidRPr="00273D8A" w:rsidTr="00270417">
        <w:trPr>
          <w:gridBefore w:val="1"/>
          <w:wBefore w:w="283" w:type="dxa"/>
          <w:trHeight w:val="232"/>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270417" w:rsidRPr="00273D8A" w:rsidTr="00270417">
        <w:trPr>
          <w:gridBefore w:val="1"/>
          <w:wBefore w:w="283" w:type="dxa"/>
          <w:trHeight w:val="37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270417" w:rsidRPr="00273D8A" w:rsidTr="00270417">
        <w:trPr>
          <w:gridBefore w:val="1"/>
          <w:wBefore w:w="283" w:type="dxa"/>
          <w:trHeight w:val="103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 на 2020-2022 </w:t>
            </w:r>
            <w:proofErr w:type="spellStart"/>
            <w:proofErr w:type="gramStart"/>
            <w:r w:rsidRPr="00273D8A">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270417" w:rsidRPr="00273D8A" w:rsidTr="00270417">
        <w:trPr>
          <w:gridBefore w:val="1"/>
          <w:wBefore w:w="283" w:type="dxa"/>
          <w:trHeight w:val="77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1310000000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270417" w:rsidRPr="00273D8A" w:rsidTr="00270417">
        <w:trPr>
          <w:gridBefore w:val="1"/>
          <w:wBefore w:w="283" w:type="dxa"/>
          <w:trHeight w:val="21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1310100000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270417" w:rsidRPr="00273D8A" w:rsidTr="00270417">
        <w:trPr>
          <w:gridBefore w:val="1"/>
          <w:wBefore w:w="283" w:type="dxa"/>
          <w:trHeight w:val="509"/>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 Обеспечение первичных мер пожарной безопасности в границах населенных пунктов поселений</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13101С1415</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270417" w:rsidRPr="00273D8A" w:rsidTr="00270417">
        <w:trPr>
          <w:gridBefore w:val="1"/>
          <w:wBefore w:w="283" w:type="dxa"/>
          <w:trHeight w:val="438"/>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w:t>
            </w:r>
          </w:p>
        </w:tc>
        <w:tc>
          <w:tcPr>
            <w:tcW w:w="155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13101С1415</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37000,00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p w:rsidR="00270417" w:rsidRPr="00273D8A" w:rsidRDefault="00270417" w:rsidP="00273D8A">
            <w:pPr>
              <w:spacing w:line="240" w:lineRule="auto"/>
              <w:jc w:val="both"/>
              <w:rPr>
                <w:rFonts w:eastAsia="Times New Roman"/>
                <w:sz w:val="20"/>
                <w:szCs w:val="20"/>
                <w:lang w:eastAsia="ar-SA"/>
              </w:rPr>
            </w:pP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100000,00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«Управление муниципальным имуществом и земельными ресурсами в </w:t>
            </w:r>
            <w:proofErr w:type="spellStart"/>
            <w:r w:rsidRPr="00273D8A">
              <w:rPr>
                <w:rFonts w:eastAsia="Times New Roman"/>
                <w:sz w:val="20"/>
                <w:szCs w:val="20"/>
                <w:lang w:eastAsia="ar-SA"/>
              </w:rPr>
              <w:t>Михайлоанненском</w:t>
            </w:r>
            <w:proofErr w:type="spellEnd"/>
            <w:r w:rsidRPr="00273D8A">
              <w:rPr>
                <w:rFonts w:eastAsia="Times New Roman"/>
                <w:sz w:val="20"/>
                <w:szCs w:val="20"/>
                <w:lang w:eastAsia="ar-SA"/>
              </w:rPr>
              <w:t xml:space="preserve"> сельсовете Советского района Курской области» 202-2022 </w:t>
            </w:r>
            <w:proofErr w:type="spellStart"/>
            <w:proofErr w:type="gramStart"/>
            <w:r w:rsidRPr="00273D8A">
              <w:rPr>
                <w:rFonts w:eastAsia="Times New Roman"/>
                <w:sz w:val="20"/>
                <w:szCs w:val="20"/>
                <w:lang w:eastAsia="ar-SA"/>
              </w:rPr>
              <w:t>гг</w:t>
            </w:r>
            <w:proofErr w:type="spellEnd"/>
            <w:proofErr w:type="gramEnd"/>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0400000000</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Муниципальная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0410000000</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0410100000</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70000,00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в области имущественных отношений</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04101С1467</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04101С1467</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04101С1468</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40000,00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40000,00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Закупка товаров, работ и услуг для обеспечения государственных </w:t>
            </w:r>
            <w:r w:rsidRPr="00273D8A">
              <w:rPr>
                <w:rFonts w:eastAsia="Times New Roman"/>
                <w:sz w:val="20"/>
                <w:szCs w:val="20"/>
                <w:lang w:eastAsia="ar-SA"/>
              </w:rPr>
              <w:lastRenderedPageBreak/>
              <w:t>(муниципальных) нужд</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04</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auto"/>
              <w:right w:val="nil"/>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040101С1468</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40000,00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40000,00</w:t>
            </w:r>
          </w:p>
        </w:tc>
      </w:tr>
      <w:tr w:rsidR="00270417" w:rsidRPr="00273D8A" w:rsidTr="00270417">
        <w:trPr>
          <w:gridBefore w:val="1"/>
          <w:wBefore w:w="283" w:type="dxa"/>
          <w:trHeight w:val="656"/>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 xml:space="preserve">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 района Курской области  на 2022-2024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270417" w:rsidRPr="00273D8A" w:rsidTr="00270417">
        <w:trPr>
          <w:gridBefore w:val="1"/>
          <w:wBefore w:w="283" w:type="dxa"/>
          <w:trHeight w:val="48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«Энергосбережение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0510000000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270417" w:rsidRPr="00273D8A" w:rsidTr="00270417">
        <w:trPr>
          <w:gridBefore w:val="1"/>
          <w:wBefore w:w="283" w:type="dxa"/>
          <w:trHeight w:val="399"/>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«Проведение эффективной энергосберегающей политики»</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0510100000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270417" w:rsidRPr="00273D8A" w:rsidTr="00270417">
        <w:trPr>
          <w:gridBefore w:val="1"/>
          <w:wBefore w:w="283" w:type="dxa"/>
          <w:trHeight w:val="16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05101С1434</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270417" w:rsidRPr="00273D8A" w:rsidTr="00270417">
        <w:trPr>
          <w:gridBefore w:val="1"/>
          <w:wBefore w:w="283" w:type="dxa"/>
          <w:trHeight w:val="49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04</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05101С1434</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30000,00</w:t>
            </w:r>
          </w:p>
        </w:tc>
      </w:tr>
      <w:tr w:rsidR="00270417" w:rsidRPr="00273D8A" w:rsidTr="00270417">
        <w:trPr>
          <w:gridBefore w:val="1"/>
          <w:wBefore w:w="283" w:type="dxa"/>
          <w:trHeight w:val="22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262000,00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262000,00</w:t>
            </w:r>
          </w:p>
        </w:tc>
      </w:tr>
      <w:tr w:rsidR="00270417" w:rsidRPr="00273D8A" w:rsidTr="00270417">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Жилищное хозяйство</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270417" w:rsidRPr="00273D8A" w:rsidTr="00270417">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273D8A">
              <w:rPr>
                <w:rFonts w:eastAsia="Times New Roman"/>
                <w:sz w:val="20"/>
                <w:szCs w:val="20"/>
                <w:lang w:eastAsia="ar-SA"/>
              </w:rPr>
              <w:t>Михайлоанненском</w:t>
            </w:r>
            <w:proofErr w:type="spellEnd"/>
            <w:r w:rsidRPr="00273D8A">
              <w:rPr>
                <w:rFonts w:eastAsia="Times New Roman"/>
                <w:sz w:val="20"/>
                <w:szCs w:val="20"/>
                <w:lang w:eastAsia="ar-SA"/>
              </w:rPr>
              <w:t xml:space="preserve"> сельсовете Советского района Курской области на 2020-2022гг»</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270417" w:rsidRPr="00273D8A" w:rsidTr="00270417">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0710000000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270417" w:rsidRPr="00273D8A" w:rsidTr="00270417">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«По капитальному ремонту муниципального жилищного фонда »</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0710100000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270417" w:rsidRPr="00273D8A" w:rsidTr="00270417">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07101С1430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270417" w:rsidRPr="00273D8A" w:rsidTr="00270417">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07101С1430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12000,00</w:t>
            </w:r>
          </w:p>
        </w:tc>
      </w:tr>
      <w:tr w:rsidR="00270417" w:rsidRPr="00273D8A" w:rsidTr="00270417">
        <w:trPr>
          <w:gridBefore w:val="1"/>
          <w:wBefore w:w="283" w:type="dxa"/>
          <w:trHeight w:val="25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r>
      <w:tr w:rsidR="00270417" w:rsidRPr="00273D8A" w:rsidTr="00270417">
        <w:trPr>
          <w:gridBefore w:val="1"/>
          <w:wBefore w:w="283" w:type="dxa"/>
          <w:trHeight w:val="259"/>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273D8A">
              <w:rPr>
                <w:rFonts w:eastAsia="Times New Roman"/>
                <w:sz w:val="20"/>
                <w:szCs w:val="20"/>
                <w:lang w:eastAsia="ar-SA"/>
              </w:rPr>
              <w:t>Михайлоанненском</w:t>
            </w:r>
            <w:proofErr w:type="spellEnd"/>
            <w:r w:rsidRPr="00273D8A">
              <w:rPr>
                <w:rFonts w:eastAsia="Times New Roman"/>
                <w:sz w:val="20"/>
                <w:szCs w:val="20"/>
                <w:lang w:eastAsia="ar-SA"/>
              </w:rPr>
              <w:t xml:space="preserve"> сельсовете Советского района Курской </w:t>
            </w:r>
            <w:r w:rsidRPr="00273D8A">
              <w:rPr>
                <w:rFonts w:eastAsia="Times New Roman"/>
                <w:sz w:val="20"/>
                <w:szCs w:val="20"/>
                <w:lang w:eastAsia="ar-SA"/>
              </w:rPr>
              <w:lastRenderedPageBreak/>
              <w:t>области на 2022-2024гг»</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r>
      <w:tr w:rsidR="00270417" w:rsidRPr="00273D8A" w:rsidTr="00270417">
        <w:trPr>
          <w:gridBefore w:val="1"/>
          <w:wBefore w:w="283" w:type="dxa"/>
          <w:trHeight w:val="354"/>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0710000000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250000,00</w:t>
            </w:r>
          </w:p>
        </w:tc>
      </w:tr>
      <w:tr w:rsidR="00270417" w:rsidRPr="00273D8A" w:rsidTr="00270417">
        <w:trPr>
          <w:gridBefore w:val="1"/>
          <w:wBefore w:w="283" w:type="dxa"/>
          <w:trHeight w:val="390"/>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«Уличное освещение территорий сельсовета»</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0710200000</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r>
      <w:tr w:rsidR="00270417" w:rsidRPr="00273D8A" w:rsidTr="00270417">
        <w:trPr>
          <w:gridBefore w:val="1"/>
          <w:wBefore w:w="283" w:type="dxa"/>
          <w:trHeight w:val="408"/>
        </w:trPr>
        <w:tc>
          <w:tcPr>
            <w:tcW w:w="4112" w:type="dxa"/>
            <w:tcBorders>
              <w:top w:val="single" w:sz="4" w:space="0" w:color="auto"/>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07102С1433</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r>
      <w:tr w:rsidR="00270417" w:rsidRPr="00273D8A" w:rsidTr="00270417">
        <w:trPr>
          <w:gridBefore w:val="1"/>
          <w:wBefore w:w="283" w:type="dxa"/>
          <w:trHeight w:val="438"/>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07102С1433</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50000,00</w:t>
            </w:r>
          </w:p>
        </w:tc>
      </w:tr>
      <w:tr w:rsidR="00270417" w:rsidRPr="00273D8A" w:rsidTr="00270417">
        <w:trPr>
          <w:gridBefore w:val="1"/>
          <w:wBefore w:w="283" w:type="dxa"/>
          <w:trHeight w:val="195"/>
        </w:trPr>
        <w:tc>
          <w:tcPr>
            <w:tcW w:w="4112"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0730000000</w:t>
            </w:r>
          </w:p>
        </w:tc>
        <w:tc>
          <w:tcPr>
            <w:tcW w:w="70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r>
      <w:tr w:rsidR="00270417" w:rsidRPr="00273D8A" w:rsidTr="00270417">
        <w:trPr>
          <w:gridBefore w:val="1"/>
          <w:wBefore w:w="283" w:type="dxa"/>
          <w:trHeight w:val="163"/>
        </w:trPr>
        <w:tc>
          <w:tcPr>
            <w:tcW w:w="4112"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0730100000</w:t>
            </w:r>
          </w:p>
        </w:tc>
        <w:tc>
          <w:tcPr>
            <w:tcW w:w="70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r>
      <w:tr w:rsidR="00270417" w:rsidRPr="00273D8A" w:rsidTr="00270417">
        <w:trPr>
          <w:gridBefore w:val="1"/>
          <w:wBefore w:w="283" w:type="dxa"/>
          <w:trHeight w:val="238"/>
        </w:trPr>
        <w:tc>
          <w:tcPr>
            <w:tcW w:w="4112"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07301С1433</w:t>
            </w:r>
          </w:p>
        </w:tc>
        <w:tc>
          <w:tcPr>
            <w:tcW w:w="709" w:type="dxa"/>
            <w:tcBorders>
              <w:top w:val="single" w:sz="4" w:space="0" w:color="auto"/>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c>
          <w:tcPr>
            <w:tcW w:w="2972" w:type="dxa"/>
            <w:gridSpan w:val="2"/>
            <w:tcBorders>
              <w:top w:val="single" w:sz="4" w:space="0" w:color="auto"/>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r>
      <w:tr w:rsidR="00270417" w:rsidRPr="00273D8A" w:rsidTr="00270417">
        <w:trPr>
          <w:gridBefore w:val="1"/>
          <w:wBefore w:w="283" w:type="dxa"/>
          <w:trHeight w:val="189"/>
        </w:trPr>
        <w:tc>
          <w:tcPr>
            <w:tcW w:w="4112" w:type="dxa"/>
            <w:tcBorders>
              <w:top w:val="single" w:sz="4" w:space="0" w:color="auto"/>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05</w:t>
            </w:r>
          </w:p>
        </w:tc>
        <w:tc>
          <w:tcPr>
            <w:tcW w:w="567" w:type="dxa"/>
            <w:tcBorders>
              <w:top w:val="single" w:sz="4" w:space="0" w:color="auto"/>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03</w:t>
            </w:r>
          </w:p>
        </w:tc>
        <w:tc>
          <w:tcPr>
            <w:tcW w:w="1559" w:type="dxa"/>
            <w:tcBorders>
              <w:top w:val="single" w:sz="4" w:space="0" w:color="auto"/>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07301С1433</w:t>
            </w:r>
          </w:p>
        </w:tc>
        <w:tc>
          <w:tcPr>
            <w:tcW w:w="709" w:type="dxa"/>
            <w:tcBorders>
              <w:top w:val="single" w:sz="4" w:space="0" w:color="auto"/>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auto"/>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c>
          <w:tcPr>
            <w:tcW w:w="2972" w:type="dxa"/>
            <w:gridSpan w:val="2"/>
            <w:tcBorders>
              <w:top w:val="single" w:sz="4" w:space="0" w:color="auto"/>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200000,00</w:t>
            </w:r>
          </w:p>
        </w:tc>
      </w:tr>
      <w:tr w:rsidR="00270417" w:rsidRPr="00273D8A" w:rsidTr="00270417">
        <w:trPr>
          <w:gridBefore w:val="1"/>
          <w:wBefore w:w="283" w:type="dxa"/>
          <w:trHeight w:val="279"/>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270417" w:rsidRPr="00273D8A" w:rsidTr="00270417">
        <w:trPr>
          <w:gridBefore w:val="1"/>
          <w:wBefore w:w="283" w:type="dxa"/>
          <w:trHeight w:val="228"/>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Культура</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270417" w:rsidRPr="00273D8A" w:rsidTr="00270417">
        <w:trPr>
          <w:gridBefore w:val="1"/>
          <w:wBefore w:w="283" w:type="dxa"/>
          <w:trHeight w:val="49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Муниципальная программа  «Развитие культуры </w:t>
            </w:r>
            <w:proofErr w:type="spellStart"/>
            <w:r w:rsidRPr="00273D8A">
              <w:rPr>
                <w:rFonts w:eastAsia="Times New Roman"/>
                <w:sz w:val="20"/>
                <w:szCs w:val="20"/>
                <w:lang w:eastAsia="ar-SA"/>
              </w:rPr>
              <w:t>вмуниципальном</w:t>
            </w:r>
            <w:proofErr w:type="spellEnd"/>
            <w:r w:rsidRPr="00273D8A">
              <w:rPr>
                <w:rFonts w:eastAsia="Times New Roman"/>
                <w:sz w:val="20"/>
                <w:szCs w:val="20"/>
                <w:lang w:eastAsia="ar-SA"/>
              </w:rPr>
              <w:t xml:space="preserve"> </w:t>
            </w:r>
            <w:proofErr w:type="gramStart"/>
            <w:r w:rsidRPr="00273D8A">
              <w:rPr>
                <w:rFonts w:eastAsia="Times New Roman"/>
                <w:sz w:val="20"/>
                <w:szCs w:val="20"/>
                <w:lang w:eastAsia="ar-SA"/>
              </w:rPr>
              <w:t>образовании</w:t>
            </w:r>
            <w:proofErr w:type="gramEnd"/>
            <w:r w:rsidRPr="00273D8A">
              <w:rPr>
                <w:rFonts w:eastAsia="Times New Roman"/>
                <w:sz w:val="20"/>
                <w:szCs w:val="20"/>
                <w:lang w:eastAsia="ar-SA"/>
              </w:rPr>
              <w:t xml:space="preserve"> «Михайлоанненский сельсовет» Советского района Курской области 2021-2024гг» </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0100000000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270417" w:rsidRPr="00273D8A" w:rsidTr="00270417">
        <w:trPr>
          <w:gridBefore w:val="1"/>
          <w:wBefore w:w="283" w:type="dxa"/>
          <w:trHeight w:val="295"/>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Подпрограмма "Искусство"</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0110000000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270417" w:rsidRPr="00273D8A" w:rsidTr="00270417">
        <w:trPr>
          <w:gridBefore w:val="1"/>
          <w:wBefore w:w="283" w:type="dxa"/>
          <w:trHeight w:val="400"/>
        </w:trPr>
        <w:tc>
          <w:tcPr>
            <w:tcW w:w="4112"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Основное мероприятие «Содержание и обеспечение деятельности </w:t>
            </w:r>
            <w:proofErr w:type="spellStart"/>
            <w:r w:rsidRPr="00273D8A">
              <w:rPr>
                <w:rFonts w:eastAsia="Times New Roman"/>
                <w:sz w:val="20"/>
                <w:szCs w:val="20"/>
                <w:lang w:eastAsia="ar-SA"/>
              </w:rPr>
              <w:t>культурно-досуговых</w:t>
            </w:r>
            <w:proofErr w:type="spellEnd"/>
            <w:r w:rsidRPr="00273D8A">
              <w:rPr>
                <w:rFonts w:eastAsia="Times New Roman"/>
                <w:sz w:val="20"/>
                <w:szCs w:val="20"/>
                <w:lang w:eastAsia="ar-SA"/>
              </w:rPr>
              <w:t xml:space="preserve"> учреждений»</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0110100000</w:t>
            </w:r>
          </w:p>
        </w:tc>
        <w:tc>
          <w:tcPr>
            <w:tcW w:w="709" w:type="dxa"/>
            <w:tcBorders>
              <w:top w:val="single" w:sz="4" w:space="0" w:color="000000"/>
              <w:left w:val="single" w:sz="4" w:space="0" w:color="000000"/>
              <w:bottom w:val="single" w:sz="4" w:space="0" w:color="auto"/>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1035079,00</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1115684,00</w:t>
            </w:r>
          </w:p>
        </w:tc>
      </w:tr>
      <w:tr w:rsidR="00270417" w:rsidRPr="00273D8A" w:rsidTr="00270417">
        <w:trPr>
          <w:gridBefore w:val="1"/>
          <w:wBefore w:w="283" w:type="dxa"/>
          <w:trHeight w:val="59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Оплата </w:t>
            </w:r>
            <w:proofErr w:type="gramStart"/>
            <w:r w:rsidRPr="00273D8A">
              <w:rPr>
                <w:rFonts w:eastAsia="Times New Roman"/>
                <w:sz w:val="20"/>
                <w:szCs w:val="20"/>
                <w:lang w:eastAsia="ar-SA"/>
              </w:rPr>
              <w:t>труда работников учреждений культуры муниципальных образований городских</w:t>
            </w:r>
            <w:proofErr w:type="gramEnd"/>
            <w:r w:rsidRPr="00273D8A">
              <w:rPr>
                <w:rFonts w:eastAsia="Times New Roman"/>
                <w:sz w:val="20"/>
                <w:szCs w:val="20"/>
                <w:lang w:eastAsia="ar-SA"/>
              </w:rPr>
              <w:t xml:space="preserve"> и сельских поселений</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01101S3330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863605,00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908445,00</w:t>
            </w:r>
          </w:p>
        </w:tc>
      </w:tr>
      <w:tr w:rsidR="00270417" w:rsidRPr="00273D8A" w:rsidTr="00270417">
        <w:trPr>
          <w:gridBefore w:val="1"/>
          <w:wBefore w:w="283" w:type="dxa"/>
          <w:trHeight w:val="812"/>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Расходы на выплату заработной платы и начислений на выплаты по оплате </w:t>
            </w:r>
            <w:proofErr w:type="gramStart"/>
            <w:r w:rsidRPr="00273D8A">
              <w:rPr>
                <w:rFonts w:eastAsia="Times New Roman"/>
                <w:sz w:val="20"/>
                <w:szCs w:val="20"/>
                <w:lang w:eastAsia="ar-SA"/>
              </w:rPr>
              <w:t>труда работников учреждений культуры муниципальных образований городских</w:t>
            </w:r>
            <w:proofErr w:type="gramEnd"/>
            <w:r w:rsidRPr="00273D8A">
              <w:rPr>
                <w:rFonts w:eastAsia="Times New Roman"/>
                <w:sz w:val="20"/>
                <w:szCs w:val="20"/>
                <w:lang w:eastAsia="ar-SA"/>
              </w:rPr>
              <w:t xml:space="preserve"> и сельских поселений</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 xml:space="preserve">08 </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01101S3330</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863605,00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908445,00</w:t>
            </w:r>
          </w:p>
        </w:tc>
      </w:tr>
      <w:tr w:rsidR="00270417" w:rsidRPr="00273D8A" w:rsidTr="00270417">
        <w:trPr>
          <w:gridBefore w:val="1"/>
          <w:wBefore w:w="283" w:type="dxa"/>
          <w:trHeight w:val="48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01101С1401</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171474,00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207239,00</w:t>
            </w:r>
          </w:p>
        </w:tc>
      </w:tr>
      <w:tr w:rsidR="00270417" w:rsidRPr="00273D8A" w:rsidTr="00270417">
        <w:trPr>
          <w:gridBefore w:val="1"/>
          <w:wBefore w:w="283" w:type="dxa"/>
          <w:trHeight w:val="480"/>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01101С1401</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200</w:t>
            </w:r>
          </w:p>
        </w:tc>
        <w:tc>
          <w:tcPr>
            <w:tcW w:w="1559" w:type="dxa"/>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166474,00</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202239,00</w:t>
            </w:r>
          </w:p>
        </w:tc>
      </w:tr>
      <w:tr w:rsidR="00270417" w:rsidRPr="00273D8A" w:rsidTr="00015A72">
        <w:trPr>
          <w:gridBefore w:val="1"/>
          <w:wBefore w:w="283" w:type="dxa"/>
          <w:trHeight w:val="62"/>
        </w:trPr>
        <w:tc>
          <w:tcPr>
            <w:tcW w:w="4112"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08</w:t>
            </w:r>
          </w:p>
        </w:tc>
        <w:tc>
          <w:tcPr>
            <w:tcW w:w="567"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w:t>
            </w:r>
          </w:p>
        </w:tc>
        <w:tc>
          <w:tcPr>
            <w:tcW w:w="155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01101С1401</w:t>
            </w:r>
          </w:p>
        </w:tc>
        <w:tc>
          <w:tcPr>
            <w:tcW w:w="709" w:type="dxa"/>
            <w:tcBorders>
              <w:top w:val="single" w:sz="4" w:space="0" w:color="000000"/>
              <w:left w:val="single" w:sz="4" w:space="0" w:color="000000"/>
              <w:bottom w:val="single" w:sz="4" w:space="0" w:color="000000"/>
              <w:right w:val="nil"/>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800</w:t>
            </w:r>
          </w:p>
        </w:tc>
        <w:tc>
          <w:tcPr>
            <w:tcW w:w="1559" w:type="dxa"/>
            <w:tcBorders>
              <w:top w:val="single" w:sz="4" w:space="0" w:color="000000"/>
              <w:left w:val="single" w:sz="4" w:space="0" w:color="000000"/>
              <w:bottom w:val="single" w:sz="4" w:space="0" w:color="000000"/>
              <w:right w:val="single" w:sz="4" w:space="0" w:color="000000"/>
            </w:tcBorders>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t>5000,00</w:t>
            </w:r>
          </w:p>
          <w:p w:rsidR="00270417" w:rsidRPr="00273D8A" w:rsidRDefault="00270417" w:rsidP="00273D8A">
            <w:pPr>
              <w:spacing w:line="240" w:lineRule="auto"/>
              <w:jc w:val="both"/>
              <w:rPr>
                <w:rFonts w:eastAsia="Times New Roman"/>
                <w:sz w:val="20"/>
                <w:szCs w:val="20"/>
                <w:lang w:eastAsia="ar-SA"/>
              </w:rPr>
            </w:pPr>
          </w:p>
        </w:tc>
        <w:tc>
          <w:tcPr>
            <w:tcW w:w="2972" w:type="dxa"/>
            <w:gridSpan w:val="2"/>
            <w:tcBorders>
              <w:top w:val="single" w:sz="4" w:space="0" w:color="000000"/>
              <w:left w:val="single" w:sz="4" w:space="0" w:color="000000"/>
              <w:bottom w:val="single" w:sz="4" w:space="0" w:color="000000"/>
              <w:right w:val="single" w:sz="4" w:space="0" w:color="000000"/>
            </w:tcBorders>
            <w:hideMark/>
          </w:tcPr>
          <w:p w:rsidR="00270417" w:rsidRPr="00273D8A" w:rsidRDefault="00270417" w:rsidP="00273D8A">
            <w:pPr>
              <w:spacing w:line="240" w:lineRule="auto"/>
              <w:jc w:val="both"/>
              <w:rPr>
                <w:rFonts w:eastAsia="Times New Roman"/>
                <w:sz w:val="20"/>
                <w:szCs w:val="20"/>
                <w:lang w:eastAsia="ar-SA"/>
              </w:rPr>
            </w:pPr>
            <w:r w:rsidRPr="00273D8A">
              <w:rPr>
                <w:rFonts w:eastAsia="Times New Roman"/>
                <w:sz w:val="20"/>
                <w:szCs w:val="20"/>
                <w:lang w:eastAsia="ar-SA"/>
              </w:rPr>
              <w:lastRenderedPageBreak/>
              <w:t>5000,00</w:t>
            </w:r>
          </w:p>
        </w:tc>
      </w:tr>
    </w:tbl>
    <w:p w:rsidR="00270417" w:rsidRPr="00273D8A" w:rsidRDefault="00270417" w:rsidP="00273D8A">
      <w:pPr>
        <w:spacing w:line="240" w:lineRule="auto"/>
        <w:jc w:val="both"/>
        <w:rPr>
          <w:rFonts w:eastAsia="Times New Roman"/>
          <w:sz w:val="20"/>
          <w:szCs w:val="20"/>
          <w:lang w:eastAsia="ar-SA"/>
        </w:rPr>
      </w:pPr>
    </w:p>
    <w:p w:rsidR="00270417" w:rsidRPr="00273D8A" w:rsidRDefault="00270417" w:rsidP="00273D8A">
      <w:pPr>
        <w:spacing w:line="240" w:lineRule="auto"/>
        <w:jc w:val="both"/>
        <w:rPr>
          <w:rFonts w:eastAsia="Times New Roman"/>
          <w:sz w:val="20"/>
          <w:szCs w:val="20"/>
          <w:lang w:eastAsia="ar-SA"/>
        </w:rPr>
      </w:pPr>
    </w:p>
    <w:p w:rsidR="00270417" w:rsidRPr="00273D8A" w:rsidRDefault="00270417" w:rsidP="00273D8A">
      <w:pPr>
        <w:spacing w:line="240" w:lineRule="auto"/>
        <w:jc w:val="both"/>
        <w:rPr>
          <w:rFonts w:eastAsia="Times New Roman"/>
          <w:sz w:val="20"/>
          <w:szCs w:val="20"/>
          <w:lang w:eastAsia="ar-SA"/>
        </w:rPr>
      </w:pPr>
    </w:p>
    <w:p w:rsidR="00270417" w:rsidRPr="00273D8A" w:rsidRDefault="00270417" w:rsidP="00273D8A">
      <w:pPr>
        <w:spacing w:line="240" w:lineRule="auto"/>
        <w:jc w:val="both"/>
        <w:rPr>
          <w:rFonts w:eastAsia="Times New Roman"/>
          <w:sz w:val="20"/>
          <w:szCs w:val="20"/>
          <w:lang w:eastAsia="ar-SA"/>
        </w:rPr>
      </w:pPr>
    </w:p>
    <w:p w:rsidR="00270417" w:rsidRPr="00273D8A" w:rsidRDefault="00270417" w:rsidP="00273D8A">
      <w:pPr>
        <w:spacing w:line="240" w:lineRule="auto"/>
        <w:jc w:val="both"/>
        <w:rPr>
          <w:rFonts w:eastAsia="Times New Roman"/>
          <w:sz w:val="20"/>
          <w:szCs w:val="20"/>
          <w:lang w:eastAsia="ar-SA"/>
        </w:rPr>
      </w:pPr>
    </w:p>
    <w:p w:rsidR="00270417" w:rsidRPr="00273D8A" w:rsidRDefault="00270417" w:rsidP="00273D8A">
      <w:pPr>
        <w:spacing w:line="240" w:lineRule="auto"/>
        <w:jc w:val="both"/>
        <w:rPr>
          <w:rFonts w:eastAsia="Times New Roman"/>
          <w:sz w:val="20"/>
          <w:szCs w:val="20"/>
          <w:lang w:eastAsia="ar-SA"/>
        </w:rPr>
      </w:pPr>
    </w:p>
    <w:p w:rsidR="00270417" w:rsidRPr="00273D8A" w:rsidRDefault="00270417" w:rsidP="00273D8A">
      <w:pPr>
        <w:spacing w:line="240" w:lineRule="auto"/>
        <w:jc w:val="both"/>
        <w:rPr>
          <w:rFonts w:eastAsia="Times New Roman"/>
          <w:sz w:val="20"/>
          <w:szCs w:val="20"/>
          <w:lang w:eastAsia="ar-SA"/>
        </w:rPr>
      </w:pPr>
    </w:p>
    <w:p w:rsidR="00270417" w:rsidRPr="00273D8A" w:rsidRDefault="00270417" w:rsidP="00273D8A">
      <w:pPr>
        <w:spacing w:line="240" w:lineRule="auto"/>
        <w:jc w:val="both"/>
        <w:rPr>
          <w:rFonts w:eastAsia="Times New Roman"/>
          <w:sz w:val="20"/>
          <w:szCs w:val="20"/>
          <w:lang w:eastAsia="ar-SA"/>
        </w:rPr>
      </w:pPr>
    </w:p>
    <w:p w:rsidR="00270417" w:rsidRDefault="00270417"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Pr="00273D8A" w:rsidRDefault="00015A72" w:rsidP="00273D8A">
      <w:pPr>
        <w:spacing w:line="240" w:lineRule="auto"/>
        <w:jc w:val="both"/>
        <w:rPr>
          <w:rFonts w:eastAsia="Times New Roman"/>
          <w:sz w:val="20"/>
          <w:szCs w:val="20"/>
          <w:lang w:eastAsia="ar-SA"/>
        </w:rPr>
      </w:pPr>
    </w:p>
    <w:p w:rsidR="004B7307" w:rsidRPr="001671A1" w:rsidRDefault="003F28F6" w:rsidP="00015A72">
      <w:pPr>
        <w:pStyle w:val="af2"/>
        <w:spacing w:line="20" w:lineRule="atLeast"/>
        <w:contextualSpacing/>
        <w:jc w:val="right"/>
        <w:rPr>
          <w:rStyle w:val="afa"/>
        </w:rPr>
      </w:pPr>
      <w:r w:rsidRPr="001671A1">
        <w:rPr>
          <w:rStyle w:val="afa"/>
        </w:rPr>
        <w:t>П</w:t>
      </w:r>
      <w:r w:rsidR="004B7307" w:rsidRPr="001671A1">
        <w:rPr>
          <w:rStyle w:val="afa"/>
        </w:rPr>
        <w:t>риложение № 11</w:t>
      </w:r>
    </w:p>
    <w:p w:rsidR="00015A72" w:rsidRPr="00273D8A" w:rsidRDefault="00015A72" w:rsidP="00015A72">
      <w:pPr>
        <w:pStyle w:val="af2"/>
        <w:spacing w:line="20" w:lineRule="atLeast"/>
        <w:contextualSpacing/>
        <w:jc w:val="right"/>
        <w:rPr>
          <w:rStyle w:val="af8"/>
        </w:rPr>
      </w:pPr>
      <w:r w:rsidRPr="00273D8A">
        <w:rPr>
          <w:rStyle w:val="af8"/>
        </w:rPr>
        <w:t xml:space="preserve">к  решению Собрания  депутатов </w:t>
      </w:r>
    </w:p>
    <w:p w:rsidR="00015A72" w:rsidRPr="00273D8A" w:rsidRDefault="00015A72" w:rsidP="00015A72">
      <w:pPr>
        <w:pStyle w:val="af2"/>
        <w:spacing w:line="20" w:lineRule="atLeast"/>
        <w:contextualSpacing/>
        <w:jc w:val="right"/>
        <w:rPr>
          <w:rStyle w:val="af8"/>
        </w:rPr>
      </w:pPr>
      <w:r w:rsidRPr="00273D8A">
        <w:rPr>
          <w:rStyle w:val="af8"/>
        </w:rPr>
        <w:t>Михайлоанненского сельсовета</w:t>
      </w:r>
    </w:p>
    <w:p w:rsidR="00015A72" w:rsidRPr="00273D8A" w:rsidRDefault="00015A72" w:rsidP="00015A72">
      <w:pPr>
        <w:pStyle w:val="af2"/>
        <w:spacing w:line="20" w:lineRule="atLeast"/>
        <w:contextualSpacing/>
        <w:jc w:val="right"/>
        <w:rPr>
          <w:rStyle w:val="af8"/>
        </w:rPr>
      </w:pPr>
      <w:r w:rsidRPr="00273D8A">
        <w:rPr>
          <w:rStyle w:val="af8"/>
        </w:rPr>
        <w:t xml:space="preserve">Советского района Курской области </w:t>
      </w:r>
    </w:p>
    <w:p w:rsidR="00015A72" w:rsidRPr="00273D8A" w:rsidRDefault="00015A72" w:rsidP="00015A72">
      <w:pPr>
        <w:pStyle w:val="af2"/>
        <w:spacing w:line="20" w:lineRule="atLeast"/>
        <w:contextualSpacing/>
        <w:jc w:val="right"/>
        <w:rPr>
          <w:rStyle w:val="af8"/>
        </w:rPr>
      </w:pPr>
      <w:r w:rsidRPr="00273D8A">
        <w:rPr>
          <w:rStyle w:val="af8"/>
        </w:rPr>
        <w:t xml:space="preserve">«О бюджете Михайлоанненского сельсовета </w:t>
      </w:r>
    </w:p>
    <w:p w:rsidR="00015A72" w:rsidRPr="00273D8A" w:rsidRDefault="00015A72" w:rsidP="00015A72">
      <w:pPr>
        <w:pStyle w:val="af2"/>
        <w:spacing w:line="20" w:lineRule="atLeast"/>
        <w:contextualSpacing/>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015A72" w:rsidRPr="00273D8A" w:rsidRDefault="00015A72" w:rsidP="00015A72">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4B7307" w:rsidRPr="00015A72" w:rsidRDefault="00015A72" w:rsidP="00015A72">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D816FA" w:rsidRPr="00273D8A" w:rsidRDefault="004B7307" w:rsidP="00015A72">
      <w:pPr>
        <w:spacing w:line="20" w:lineRule="atLeast"/>
        <w:contextualSpacing/>
        <w:jc w:val="center"/>
        <w:rPr>
          <w:rFonts w:eastAsia="Times New Roman"/>
          <w:b/>
          <w:bCs/>
          <w:lang w:eastAsia="ar-SA"/>
        </w:rPr>
      </w:pPr>
      <w:r w:rsidRPr="00273D8A">
        <w:rPr>
          <w:rFonts w:eastAsia="Times New Roman"/>
          <w:b/>
          <w:bCs/>
          <w:lang w:eastAsia="ar-SA"/>
        </w:rPr>
        <w:t>Распределение бюджетных ассигнований по целевым ст</w:t>
      </w:r>
      <w:r w:rsidR="00D816FA" w:rsidRPr="00273D8A">
        <w:rPr>
          <w:rFonts w:eastAsia="Times New Roman"/>
          <w:b/>
          <w:bCs/>
          <w:lang w:eastAsia="ar-SA"/>
        </w:rPr>
        <w:t xml:space="preserve">атьям (муниципальным </w:t>
      </w:r>
      <w:proofErr w:type="spellStart"/>
      <w:r w:rsidR="00D816FA" w:rsidRPr="00273D8A">
        <w:rPr>
          <w:rFonts w:eastAsia="Times New Roman"/>
          <w:b/>
          <w:bCs/>
          <w:lang w:eastAsia="ar-SA"/>
        </w:rPr>
        <w:t>программам</w:t>
      </w:r>
      <w:r w:rsidRPr="00273D8A">
        <w:rPr>
          <w:rFonts w:eastAsia="Times New Roman"/>
          <w:b/>
          <w:bCs/>
          <w:lang w:eastAsia="ar-SA"/>
        </w:rPr>
        <w:t>муниципального</w:t>
      </w:r>
      <w:proofErr w:type="spellEnd"/>
      <w:r w:rsidRPr="00273D8A">
        <w:rPr>
          <w:rFonts w:eastAsia="Times New Roman"/>
          <w:b/>
          <w:bCs/>
          <w:lang w:eastAsia="ar-SA"/>
        </w:rPr>
        <w:t xml:space="preserve"> образования «Михайлоанненский сельсовет Советского района Курской области и </w:t>
      </w:r>
      <w:proofErr w:type="spellStart"/>
      <w:r w:rsidRPr="00273D8A">
        <w:rPr>
          <w:rFonts w:eastAsia="Times New Roman"/>
          <w:b/>
          <w:bCs/>
          <w:lang w:eastAsia="ar-SA"/>
        </w:rPr>
        <w:t>непрограммным</w:t>
      </w:r>
      <w:proofErr w:type="spellEnd"/>
      <w:r w:rsidRPr="00273D8A">
        <w:rPr>
          <w:rFonts w:eastAsia="Times New Roman"/>
          <w:b/>
          <w:bCs/>
          <w:lang w:eastAsia="ar-SA"/>
        </w:rPr>
        <w:t xml:space="preserve"> направлениям деятельности)</w:t>
      </w:r>
      <w:r w:rsidR="00CB0A9C" w:rsidRPr="00273D8A">
        <w:rPr>
          <w:rFonts w:eastAsia="Times New Roman"/>
          <w:b/>
          <w:bCs/>
          <w:lang w:eastAsia="ar-SA"/>
        </w:rPr>
        <w:t>, группам видов расходов на 2022</w:t>
      </w:r>
      <w:r w:rsidR="00015A72">
        <w:rPr>
          <w:rFonts w:eastAsia="Times New Roman"/>
          <w:b/>
          <w:bCs/>
          <w:lang w:eastAsia="ar-SA"/>
        </w:rPr>
        <w:t xml:space="preserve"> года</w:t>
      </w:r>
    </w:p>
    <w:tbl>
      <w:tblPr>
        <w:tblW w:w="10490" w:type="dxa"/>
        <w:tblInd w:w="-679" w:type="dxa"/>
        <w:tblLayout w:type="fixed"/>
        <w:tblCellMar>
          <w:left w:w="30" w:type="dxa"/>
          <w:right w:w="30" w:type="dxa"/>
        </w:tblCellMar>
        <w:tblLook w:val="04A0"/>
      </w:tblPr>
      <w:tblGrid>
        <w:gridCol w:w="6524"/>
        <w:gridCol w:w="1698"/>
        <w:gridCol w:w="570"/>
        <w:gridCol w:w="1698"/>
      </w:tblGrid>
      <w:tr w:rsidR="004B7307" w:rsidRPr="00273D8A" w:rsidTr="00E15EE4">
        <w:trPr>
          <w:trHeight w:val="413"/>
        </w:trPr>
        <w:tc>
          <w:tcPr>
            <w:tcW w:w="6524" w:type="dxa"/>
            <w:tcBorders>
              <w:top w:val="single" w:sz="8" w:space="0" w:color="000000"/>
              <w:left w:val="single" w:sz="8" w:space="0" w:color="000000"/>
              <w:bottom w:val="single" w:sz="8" w:space="0" w:color="000000"/>
              <w:right w:val="nil"/>
            </w:tcBorders>
            <w:hideMark/>
          </w:tcPr>
          <w:p w:rsidR="004B7307" w:rsidRPr="00E15EE4" w:rsidRDefault="004B7307" w:rsidP="00015A72">
            <w:pPr>
              <w:spacing w:line="20" w:lineRule="atLeast"/>
              <w:contextualSpacing/>
              <w:jc w:val="center"/>
              <w:rPr>
                <w:rStyle w:val="afa"/>
              </w:rPr>
            </w:pPr>
            <w:r w:rsidRPr="00E15EE4">
              <w:rPr>
                <w:rStyle w:val="afa"/>
              </w:rPr>
              <w:t>Наименование</w:t>
            </w:r>
          </w:p>
        </w:tc>
        <w:tc>
          <w:tcPr>
            <w:tcW w:w="1698" w:type="dxa"/>
            <w:tcBorders>
              <w:top w:val="single" w:sz="8" w:space="0" w:color="000000"/>
              <w:left w:val="single" w:sz="8" w:space="0" w:color="000000"/>
              <w:bottom w:val="single" w:sz="8" w:space="0" w:color="000000"/>
              <w:right w:val="nil"/>
            </w:tcBorders>
            <w:hideMark/>
          </w:tcPr>
          <w:p w:rsidR="004B7307" w:rsidRPr="00E15EE4" w:rsidRDefault="004B7307" w:rsidP="00015A72">
            <w:pPr>
              <w:spacing w:line="20" w:lineRule="atLeast"/>
              <w:contextualSpacing/>
              <w:jc w:val="center"/>
              <w:rPr>
                <w:rStyle w:val="afa"/>
              </w:rPr>
            </w:pPr>
            <w:r w:rsidRPr="00E15EE4">
              <w:rPr>
                <w:rStyle w:val="afa"/>
              </w:rPr>
              <w:t>ЦСР</w:t>
            </w:r>
          </w:p>
        </w:tc>
        <w:tc>
          <w:tcPr>
            <w:tcW w:w="570" w:type="dxa"/>
            <w:tcBorders>
              <w:top w:val="single" w:sz="8" w:space="0" w:color="000000"/>
              <w:left w:val="single" w:sz="8" w:space="0" w:color="000000"/>
              <w:bottom w:val="single" w:sz="8" w:space="0" w:color="000000"/>
              <w:right w:val="nil"/>
            </w:tcBorders>
            <w:hideMark/>
          </w:tcPr>
          <w:p w:rsidR="004B7307" w:rsidRPr="00E15EE4" w:rsidRDefault="004B7307" w:rsidP="00015A72">
            <w:pPr>
              <w:spacing w:line="20" w:lineRule="atLeast"/>
              <w:contextualSpacing/>
              <w:jc w:val="center"/>
              <w:rPr>
                <w:rStyle w:val="afa"/>
              </w:rPr>
            </w:pPr>
            <w:r w:rsidRPr="00E15EE4">
              <w:rPr>
                <w:rStyle w:val="afa"/>
              </w:rPr>
              <w:t>ВР</w:t>
            </w:r>
          </w:p>
        </w:tc>
        <w:tc>
          <w:tcPr>
            <w:tcW w:w="1698" w:type="dxa"/>
            <w:tcBorders>
              <w:top w:val="single" w:sz="8" w:space="0" w:color="000000"/>
              <w:left w:val="single" w:sz="4" w:space="0" w:color="000000"/>
              <w:bottom w:val="single" w:sz="8" w:space="0" w:color="000000"/>
              <w:right w:val="single" w:sz="8" w:space="0" w:color="000000"/>
            </w:tcBorders>
          </w:tcPr>
          <w:p w:rsidR="004B7307" w:rsidRPr="00E15EE4" w:rsidRDefault="00CB0A9C" w:rsidP="00015A72">
            <w:pPr>
              <w:spacing w:line="20" w:lineRule="atLeast"/>
              <w:contextualSpacing/>
              <w:jc w:val="center"/>
              <w:rPr>
                <w:rStyle w:val="afa"/>
              </w:rPr>
            </w:pPr>
            <w:r w:rsidRPr="00E15EE4">
              <w:rPr>
                <w:rStyle w:val="afa"/>
              </w:rPr>
              <w:t>Сумма на 2022</w:t>
            </w:r>
            <w:r w:rsidR="004B7307" w:rsidRPr="00E15EE4">
              <w:rPr>
                <w:rStyle w:val="afa"/>
              </w:rPr>
              <w:t>год</w:t>
            </w:r>
          </w:p>
          <w:p w:rsidR="004B7307" w:rsidRPr="00E15EE4" w:rsidRDefault="004B7307" w:rsidP="00015A72">
            <w:pPr>
              <w:spacing w:line="20" w:lineRule="atLeast"/>
              <w:contextualSpacing/>
              <w:jc w:val="center"/>
              <w:rPr>
                <w:rStyle w:val="afa"/>
              </w:rPr>
            </w:pPr>
          </w:p>
        </w:tc>
      </w:tr>
      <w:tr w:rsidR="004B7307" w:rsidRPr="00273D8A" w:rsidTr="00E15EE4">
        <w:trPr>
          <w:trHeight w:val="247"/>
        </w:trPr>
        <w:tc>
          <w:tcPr>
            <w:tcW w:w="6524" w:type="dxa"/>
            <w:tcBorders>
              <w:top w:val="single" w:sz="4" w:space="0" w:color="000000"/>
              <w:left w:val="single" w:sz="8" w:space="0" w:color="000000"/>
              <w:bottom w:val="single" w:sz="4" w:space="0" w:color="000000"/>
              <w:right w:val="nil"/>
            </w:tcBorders>
            <w:shd w:val="clear" w:color="auto" w:fill="FFFFFF"/>
            <w:hideMark/>
          </w:tcPr>
          <w:p w:rsidR="004B7307" w:rsidRPr="00273D8A" w:rsidRDefault="004B7307"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ВСЕГО</w:t>
            </w:r>
          </w:p>
        </w:tc>
        <w:tc>
          <w:tcPr>
            <w:tcW w:w="1698" w:type="dxa"/>
            <w:tcBorders>
              <w:top w:val="single" w:sz="8" w:space="0" w:color="000000"/>
              <w:left w:val="single" w:sz="4" w:space="0" w:color="000000"/>
              <w:bottom w:val="single" w:sz="4" w:space="0" w:color="000000"/>
              <w:right w:val="nil"/>
            </w:tcBorders>
            <w:shd w:val="clear" w:color="auto" w:fill="FFFFFF"/>
          </w:tcPr>
          <w:p w:rsidR="004B7307" w:rsidRPr="00273D8A" w:rsidRDefault="004B7307" w:rsidP="00015A72">
            <w:pPr>
              <w:spacing w:line="20" w:lineRule="atLeast"/>
              <w:contextualSpacing/>
              <w:jc w:val="both"/>
              <w:rPr>
                <w:rFonts w:eastAsia="Times New Roman"/>
                <w:sz w:val="20"/>
                <w:szCs w:val="20"/>
                <w:lang w:eastAsia="ar-SA"/>
              </w:rPr>
            </w:pPr>
          </w:p>
        </w:tc>
        <w:tc>
          <w:tcPr>
            <w:tcW w:w="570" w:type="dxa"/>
            <w:tcBorders>
              <w:top w:val="single" w:sz="4" w:space="0" w:color="000000"/>
              <w:left w:val="single" w:sz="4" w:space="0" w:color="000000"/>
              <w:bottom w:val="single" w:sz="4" w:space="0" w:color="000000"/>
              <w:right w:val="nil"/>
            </w:tcBorders>
            <w:shd w:val="clear" w:color="auto" w:fill="FFFFFF"/>
          </w:tcPr>
          <w:p w:rsidR="004B7307" w:rsidRPr="00273D8A" w:rsidRDefault="004B7307"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4B7307"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3552563,00</w:t>
            </w:r>
          </w:p>
        </w:tc>
      </w:tr>
      <w:tr w:rsidR="00EC024E" w:rsidRPr="00273D8A" w:rsidTr="00E15EE4">
        <w:trPr>
          <w:trHeight w:val="574"/>
        </w:trPr>
        <w:tc>
          <w:tcPr>
            <w:tcW w:w="6524" w:type="dxa"/>
            <w:tcBorders>
              <w:top w:val="single" w:sz="4" w:space="0" w:color="000000"/>
              <w:left w:val="single" w:sz="8" w:space="0" w:color="000000"/>
              <w:bottom w:val="single" w:sz="4" w:space="0" w:color="000000"/>
              <w:right w:val="nil"/>
            </w:tcBorders>
            <w:shd w:val="clear" w:color="auto" w:fill="FFFFFF"/>
            <w:hideMark/>
          </w:tcPr>
          <w:p w:rsidR="00EC024E" w:rsidRPr="00273D8A" w:rsidRDefault="00EC024E"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«Развитие культуры муниципального образования «Михайлоанненский сельсовет» Советског</w:t>
            </w:r>
            <w:r w:rsidR="00D45DB4" w:rsidRPr="00273D8A">
              <w:rPr>
                <w:rFonts w:eastAsia="Times New Roman"/>
                <w:sz w:val="20"/>
                <w:szCs w:val="20"/>
                <w:lang w:eastAsia="ar-SA"/>
              </w:rPr>
              <w:t>о района Курской области на 2022-2024</w:t>
            </w:r>
            <w:r w:rsidRPr="00273D8A">
              <w:rPr>
                <w:rFonts w:eastAsia="Times New Roman"/>
                <w:sz w:val="20"/>
                <w:szCs w:val="20"/>
                <w:lang w:eastAsia="ar-SA"/>
              </w:rPr>
              <w:t xml:space="preserve">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 xml:space="preserve">» </w:t>
            </w:r>
          </w:p>
        </w:tc>
        <w:tc>
          <w:tcPr>
            <w:tcW w:w="1698" w:type="dxa"/>
            <w:tcBorders>
              <w:top w:val="single" w:sz="4" w:space="0" w:color="000000"/>
              <w:left w:val="single" w:sz="4" w:space="0" w:color="000000"/>
              <w:bottom w:val="single" w:sz="4" w:space="0" w:color="000000"/>
              <w:right w:val="nil"/>
            </w:tcBorders>
            <w:shd w:val="clear" w:color="auto" w:fill="FFFFFF"/>
            <w:hideMark/>
          </w:tcPr>
          <w:p w:rsidR="00EC024E" w:rsidRPr="00273D8A" w:rsidRDefault="00EC024E"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0100000000</w:t>
            </w:r>
          </w:p>
        </w:tc>
        <w:tc>
          <w:tcPr>
            <w:tcW w:w="570" w:type="dxa"/>
            <w:tcBorders>
              <w:top w:val="single" w:sz="4" w:space="0" w:color="000000"/>
              <w:left w:val="single" w:sz="4" w:space="0" w:color="000000"/>
              <w:bottom w:val="single" w:sz="4" w:space="0" w:color="000000"/>
              <w:right w:val="nil"/>
            </w:tcBorders>
            <w:shd w:val="clear" w:color="auto" w:fill="FFFFFF"/>
          </w:tcPr>
          <w:p w:rsidR="00EC024E" w:rsidRPr="00273D8A" w:rsidRDefault="00EC024E"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EC024E"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1175086,00</w:t>
            </w:r>
          </w:p>
        </w:tc>
      </w:tr>
      <w:tr w:rsidR="00C45EC2" w:rsidRPr="00273D8A" w:rsidTr="00E15EE4">
        <w:trPr>
          <w:trHeight w:val="375"/>
        </w:trPr>
        <w:tc>
          <w:tcPr>
            <w:tcW w:w="6524" w:type="dxa"/>
            <w:tcBorders>
              <w:top w:val="single" w:sz="4" w:space="0" w:color="000000"/>
              <w:left w:val="single" w:sz="8" w:space="0" w:color="000000"/>
              <w:bottom w:val="single" w:sz="4" w:space="0" w:color="000000"/>
              <w:right w:val="nil"/>
            </w:tcBorders>
            <w:shd w:val="clear" w:color="auto" w:fill="FFFFFF"/>
            <w:hideMark/>
          </w:tcPr>
          <w:p w:rsidR="00C45EC2"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"Искусство"</w:t>
            </w:r>
          </w:p>
        </w:tc>
        <w:tc>
          <w:tcPr>
            <w:tcW w:w="1698" w:type="dxa"/>
            <w:tcBorders>
              <w:top w:val="single" w:sz="4" w:space="0" w:color="000000"/>
              <w:left w:val="single" w:sz="4" w:space="0" w:color="000000"/>
              <w:bottom w:val="single" w:sz="4" w:space="0" w:color="000000"/>
              <w:right w:val="nil"/>
            </w:tcBorders>
            <w:shd w:val="clear" w:color="auto" w:fill="FFFFFF"/>
            <w:hideMark/>
          </w:tcPr>
          <w:p w:rsidR="00C45EC2"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0110000000</w:t>
            </w:r>
          </w:p>
        </w:tc>
        <w:tc>
          <w:tcPr>
            <w:tcW w:w="570" w:type="dxa"/>
            <w:tcBorders>
              <w:top w:val="single" w:sz="4" w:space="0" w:color="000000"/>
              <w:left w:val="single" w:sz="4" w:space="0" w:color="000000"/>
              <w:bottom w:val="single" w:sz="4" w:space="0" w:color="000000"/>
              <w:right w:val="nil"/>
            </w:tcBorders>
            <w:shd w:val="clear" w:color="auto" w:fill="FFFFFF"/>
          </w:tcPr>
          <w:p w:rsidR="00C45EC2" w:rsidRPr="00273D8A" w:rsidRDefault="00C45EC2"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C45EC2"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1175086,00</w:t>
            </w:r>
          </w:p>
        </w:tc>
      </w:tr>
      <w:tr w:rsidR="00C45EC2" w:rsidRPr="00273D8A" w:rsidTr="00E15EE4">
        <w:trPr>
          <w:trHeight w:val="522"/>
        </w:trPr>
        <w:tc>
          <w:tcPr>
            <w:tcW w:w="6524" w:type="dxa"/>
            <w:tcBorders>
              <w:top w:val="single" w:sz="4" w:space="0" w:color="000000"/>
              <w:left w:val="single" w:sz="8" w:space="0" w:color="000000"/>
              <w:bottom w:val="single" w:sz="4" w:space="0" w:color="000000"/>
              <w:right w:val="nil"/>
            </w:tcBorders>
            <w:shd w:val="clear" w:color="auto" w:fill="FFFFFF"/>
            <w:hideMark/>
          </w:tcPr>
          <w:p w:rsidR="00C45EC2"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Основное мероприятие «Содержание и обеспечение деятельности </w:t>
            </w:r>
            <w:proofErr w:type="spellStart"/>
            <w:r w:rsidRPr="00273D8A">
              <w:rPr>
                <w:rFonts w:eastAsia="Times New Roman"/>
                <w:sz w:val="20"/>
                <w:szCs w:val="20"/>
                <w:lang w:eastAsia="ar-SA"/>
              </w:rPr>
              <w:t>культурно-досуговых</w:t>
            </w:r>
            <w:proofErr w:type="spellEnd"/>
            <w:r w:rsidRPr="00273D8A">
              <w:rPr>
                <w:rFonts w:eastAsia="Times New Roman"/>
                <w:sz w:val="20"/>
                <w:szCs w:val="20"/>
                <w:lang w:eastAsia="ar-SA"/>
              </w:rPr>
              <w:t xml:space="preserve"> учреждений»</w:t>
            </w:r>
          </w:p>
        </w:tc>
        <w:tc>
          <w:tcPr>
            <w:tcW w:w="1698" w:type="dxa"/>
            <w:tcBorders>
              <w:top w:val="single" w:sz="4" w:space="0" w:color="000000"/>
              <w:left w:val="single" w:sz="4" w:space="0" w:color="000000"/>
              <w:bottom w:val="single" w:sz="4" w:space="0" w:color="000000"/>
              <w:right w:val="nil"/>
            </w:tcBorders>
            <w:shd w:val="clear" w:color="auto" w:fill="FFFFFF"/>
            <w:hideMark/>
          </w:tcPr>
          <w:p w:rsidR="00C45EC2"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0110100000</w:t>
            </w:r>
          </w:p>
        </w:tc>
        <w:tc>
          <w:tcPr>
            <w:tcW w:w="570" w:type="dxa"/>
            <w:tcBorders>
              <w:top w:val="single" w:sz="4" w:space="0" w:color="000000"/>
              <w:left w:val="single" w:sz="4" w:space="0" w:color="000000"/>
              <w:bottom w:val="single" w:sz="4" w:space="0" w:color="000000"/>
              <w:right w:val="nil"/>
            </w:tcBorders>
            <w:shd w:val="clear" w:color="auto" w:fill="FFFFFF"/>
          </w:tcPr>
          <w:p w:rsidR="00C45EC2" w:rsidRPr="00273D8A" w:rsidRDefault="00C45EC2"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C45EC2"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1175086,00</w:t>
            </w:r>
          </w:p>
        </w:tc>
      </w:tr>
      <w:tr w:rsidR="00C45EC2" w:rsidRPr="00273D8A" w:rsidTr="00E15EE4">
        <w:trPr>
          <w:trHeight w:val="460"/>
        </w:trPr>
        <w:tc>
          <w:tcPr>
            <w:tcW w:w="6524" w:type="dxa"/>
            <w:tcBorders>
              <w:top w:val="single" w:sz="4" w:space="0" w:color="000000"/>
              <w:left w:val="single" w:sz="8" w:space="0" w:color="000000"/>
              <w:bottom w:val="single" w:sz="4" w:space="0" w:color="000000"/>
              <w:right w:val="nil"/>
            </w:tcBorders>
            <w:shd w:val="clear" w:color="auto" w:fill="FFFFFF"/>
            <w:hideMark/>
          </w:tcPr>
          <w:p w:rsidR="00C45EC2" w:rsidRPr="00273D8A" w:rsidRDefault="00C45EC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Оплата </w:t>
            </w:r>
            <w:proofErr w:type="gramStart"/>
            <w:r w:rsidRPr="00273D8A">
              <w:rPr>
                <w:rFonts w:eastAsia="Times New Roman"/>
                <w:sz w:val="20"/>
                <w:szCs w:val="20"/>
                <w:lang w:eastAsia="ar-SA"/>
              </w:rPr>
              <w:t>труда работников учреждений культуры муниципальных образований городских</w:t>
            </w:r>
            <w:proofErr w:type="gramEnd"/>
            <w:r w:rsidRPr="00273D8A">
              <w:rPr>
                <w:rFonts w:eastAsia="Times New Roman"/>
                <w:sz w:val="20"/>
                <w:szCs w:val="20"/>
                <w:lang w:eastAsia="ar-SA"/>
              </w:rPr>
              <w:t xml:space="preserve"> и сельских поселений</w:t>
            </w:r>
          </w:p>
        </w:tc>
        <w:tc>
          <w:tcPr>
            <w:tcW w:w="1698" w:type="dxa"/>
            <w:tcBorders>
              <w:top w:val="single" w:sz="4" w:space="0" w:color="000000"/>
              <w:left w:val="single" w:sz="4" w:space="0" w:color="000000"/>
              <w:bottom w:val="single" w:sz="4" w:space="0" w:color="000000"/>
              <w:right w:val="nil"/>
            </w:tcBorders>
            <w:shd w:val="clear" w:color="auto" w:fill="FFFFFF"/>
            <w:hideMark/>
          </w:tcPr>
          <w:p w:rsidR="00C45EC2"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01101S3330</w:t>
            </w:r>
          </w:p>
        </w:tc>
        <w:tc>
          <w:tcPr>
            <w:tcW w:w="570" w:type="dxa"/>
            <w:tcBorders>
              <w:top w:val="single" w:sz="4" w:space="0" w:color="000000"/>
              <w:left w:val="single" w:sz="4" w:space="0" w:color="000000"/>
              <w:bottom w:val="single" w:sz="4" w:space="0" w:color="000000"/>
              <w:right w:val="nil"/>
            </w:tcBorders>
            <w:shd w:val="clear" w:color="auto" w:fill="FFFFFF"/>
          </w:tcPr>
          <w:p w:rsidR="00C45EC2" w:rsidRPr="00273D8A" w:rsidRDefault="00C45EC2"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C45EC2"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550244,00</w:t>
            </w:r>
          </w:p>
        </w:tc>
      </w:tr>
      <w:tr w:rsidR="00FD7AED" w:rsidRPr="00273D8A" w:rsidTr="00E15EE4">
        <w:trPr>
          <w:trHeight w:val="662"/>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Расходы на выплату заработной платы и начислений на выплаты по оплате </w:t>
            </w:r>
            <w:proofErr w:type="gramStart"/>
            <w:r w:rsidRPr="00273D8A">
              <w:rPr>
                <w:rFonts w:eastAsia="Times New Roman"/>
                <w:sz w:val="20"/>
                <w:szCs w:val="20"/>
                <w:lang w:eastAsia="ar-SA"/>
              </w:rPr>
              <w:t>труда работников учреждений культуры муниципальных образований городских</w:t>
            </w:r>
            <w:proofErr w:type="gramEnd"/>
            <w:r w:rsidRPr="00273D8A">
              <w:rPr>
                <w:rFonts w:eastAsia="Times New Roman"/>
                <w:sz w:val="20"/>
                <w:szCs w:val="20"/>
                <w:lang w:eastAsia="ar-SA"/>
              </w:rPr>
              <w:t xml:space="preserve"> и сельских поселений</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0110113330</w:t>
            </w:r>
          </w:p>
        </w:tc>
        <w:tc>
          <w:tcPr>
            <w:tcW w:w="570"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550244,00</w:t>
            </w:r>
          </w:p>
        </w:tc>
      </w:tr>
      <w:tr w:rsidR="00FD7AED" w:rsidRPr="00273D8A" w:rsidTr="00E15EE4">
        <w:trPr>
          <w:trHeight w:val="31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proofErr w:type="spellStart"/>
            <w:r w:rsidRPr="00273D8A">
              <w:rPr>
                <w:rFonts w:eastAsia="Times New Roman"/>
                <w:sz w:val="20"/>
                <w:szCs w:val="20"/>
                <w:lang w:eastAsia="ar-SA"/>
              </w:rPr>
              <w:t>Софинансирование</w:t>
            </w:r>
            <w:proofErr w:type="spellEnd"/>
            <w:r w:rsidRPr="00273D8A">
              <w:rPr>
                <w:rFonts w:eastAsia="Times New Roman"/>
                <w:sz w:val="20"/>
                <w:szCs w:val="20"/>
                <w:lang w:eastAsia="ar-SA"/>
              </w:rPr>
              <w:t xml:space="preserve">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0110113330</w:t>
            </w:r>
          </w:p>
        </w:tc>
        <w:tc>
          <w:tcPr>
            <w:tcW w:w="570"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260796,00</w:t>
            </w:r>
          </w:p>
        </w:tc>
      </w:tr>
      <w:tr w:rsidR="00FD7AED" w:rsidRPr="00273D8A" w:rsidTr="00E15EE4">
        <w:trPr>
          <w:trHeight w:val="31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0110113330</w:t>
            </w:r>
          </w:p>
        </w:tc>
        <w:tc>
          <w:tcPr>
            <w:tcW w:w="570"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260796,00</w:t>
            </w:r>
          </w:p>
        </w:tc>
      </w:tr>
      <w:tr w:rsidR="00FD7AED" w:rsidRPr="00273D8A" w:rsidTr="00E15EE4">
        <w:trPr>
          <w:trHeight w:val="159"/>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Расходы на обеспечение деятельности  (оказание услуг)       муниципальных учреждений</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01101С1401</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355060,00</w:t>
            </w:r>
          </w:p>
        </w:tc>
      </w:tr>
      <w:tr w:rsidR="00FD7AED" w:rsidRPr="00273D8A" w:rsidTr="00E15EE4">
        <w:trPr>
          <w:trHeight w:val="159"/>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01101С1401</w:t>
            </w:r>
          </w:p>
        </w:tc>
        <w:tc>
          <w:tcPr>
            <w:tcW w:w="570"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350060,00</w:t>
            </w:r>
          </w:p>
        </w:tc>
      </w:tr>
      <w:tr w:rsidR="00FD7AED" w:rsidRPr="00273D8A" w:rsidTr="00E15EE4">
        <w:trPr>
          <w:trHeight w:val="159"/>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Иные бюджетные ассигнования</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01101С1401</w:t>
            </w:r>
          </w:p>
        </w:tc>
        <w:tc>
          <w:tcPr>
            <w:tcW w:w="570"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800</w:t>
            </w: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w:t>
            </w:r>
            <w:r w:rsidR="00D45DB4" w:rsidRPr="00273D8A">
              <w:rPr>
                <w:rFonts w:eastAsia="Times New Roman"/>
                <w:sz w:val="20"/>
                <w:szCs w:val="20"/>
                <w:lang w:eastAsia="ar-SA"/>
              </w:rPr>
              <w:t>2-2024</w:t>
            </w:r>
            <w:r w:rsidRPr="00273D8A">
              <w:rPr>
                <w:rFonts w:eastAsia="Times New Roman"/>
                <w:sz w:val="20"/>
                <w:szCs w:val="20"/>
                <w:lang w:eastAsia="ar-SA"/>
              </w:rPr>
              <w:t>гг»</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0400000000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80000,00 </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0410000000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80000,00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80000,00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в области имущественных отношений</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04101С1467</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04101С1467</w:t>
            </w:r>
          </w:p>
        </w:tc>
        <w:tc>
          <w:tcPr>
            <w:tcW w:w="570"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в области земельных отношений</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04101С1468</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04101С1468</w:t>
            </w:r>
          </w:p>
        </w:tc>
        <w:tc>
          <w:tcPr>
            <w:tcW w:w="570"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Муниципальная программа «Энергосбережение и повышение </w:t>
            </w:r>
            <w:r w:rsidRPr="00273D8A">
              <w:rPr>
                <w:rFonts w:eastAsia="Times New Roman"/>
                <w:sz w:val="20"/>
                <w:szCs w:val="20"/>
                <w:lang w:eastAsia="ar-SA"/>
              </w:rPr>
              <w:lastRenderedPageBreak/>
              <w:t xml:space="preserve">энергетической эффективности в муниципальном образовании «Михайлоанненский сельсовет» Советского района Курской области на 2021-2023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 xml:space="preserve">» </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05 0 00 00000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 xml:space="preserve">Подпрограмма «Энергосбережение в муниципальном образовании «Михайлоанненский сельсовет Советского района Курской области» </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05 1 00 00000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 Проведение эффективной энергосберегающей политики»</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05 1 01 00000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в области энергосбережения</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05 1 01 С1434</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r>
      <w:tr w:rsidR="00FD7AED" w:rsidRPr="00273D8A" w:rsidTr="00E15EE4">
        <w:trPr>
          <w:trHeight w:val="420"/>
        </w:trPr>
        <w:tc>
          <w:tcPr>
            <w:tcW w:w="6524" w:type="dxa"/>
            <w:tcBorders>
              <w:top w:val="single" w:sz="4" w:space="0" w:color="000000"/>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05 1 01 С1434</w:t>
            </w:r>
          </w:p>
        </w:tc>
        <w:tc>
          <w:tcPr>
            <w:tcW w:w="570"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273D8A">
              <w:rPr>
                <w:rFonts w:eastAsia="Times New Roman"/>
                <w:sz w:val="20"/>
                <w:szCs w:val="20"/>
                <w:lang w:eastAsia="ar-SA"/>
              </w:rPr>
              <w:t>Михайлоанненском</w:t>
            </w:r>
            <w:proofErr w:type="spellEnd"/>
            <w:r w:rsidRPr="00273D8A">
              <w:rPr>
                <w:rFonts w:eastAsia="Times New Roman"/>
                <w:sz w:val="20"/>
                <w:szCs w:val="20"/>
                <w:lang w:eastAsia="ar-SA"/>
              </w:rPr>
              <w:t xml:space="preserve"> сельсовете Советского района Курской области на 2020-2022гг»</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0700000000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483459,00</w:t>
            </w:r>
          </w:p>
          <w:p w:rsidR="00FD7AED" w:rsidRPr="00273D8A" w:rsidRDefault="00FD7AED" w:rsidP="00015A72">
            <w:pPr>
              <w:spacing w:line="20" w:lineRule="atLeast"/>
              <w:contextualSpacing/>
              <w:jc w:val="both"/>
              <w:rPr>
                <w:rFonts w:eastAsia="Times New Roman"/>
                <w:sz w:val="20"/>
                <w:szCs w:val="20"/>
                <w:lang w:eastAsia="ar-SA"/>
              </w:rPr>
            </w:pPr>
          </w:p>
        </w:tc>
      </w:tr>
      <w:tr w:rsidR="00FD7AED" w:rsidRPr="00273D8A" w:rsidTr="00E15EE4">
        <w:trPr>
          <w:trHeight w:val="360"/>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 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0710000000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483459,00</w:t>
            </w:r>
          </w:p>
          <w:p w:rsidR="00FD7AED" w:rsidRPr="00273D8A" w:rsidRDefault="00FD7AED" w:rsidP="00015A72">
            <w:pPr>
              <w:spacing w:line="20" w:lineRule="atLeast"/>
              <w:contextualSpacing/>
              <w:jc w:val="both"/>
              <w:rPr>
                <w:rFonts w:eastAsia="Times New Roman"/>
                <w:sz w:val="20"/>
                <w:szCs w:val="20"/>
                <w:lang w:eastAsia="ar-SA"/>
              </w:rPr>
            </w:pPr>
          </w:p>
          <w:p w:rsidR="00FD7AED" w:rsidRPr="00273D8A" w:rsidRDefault="00FD7AED" w:rsidP="00015A72">
            <w:pPr>
              <w:spacing w:line="20" w:lineRule="atLeast"/>
              <w:contextualSpacing/>
              <w:jc w:val="both"/>
              <w:rPr>
                <w:rFonts w:eastAsia="Times New Roman"/>
                <w:sz w:val="20"/>
                <w:szCs w:val="20"/>
                <w:lang w:eastAsia="ar-SA"/>
              </w:rPr>
            </w:pPr>
          </w:p>
        </w:tc>
      </w:tr>
      <w:tr w:rsidR="00FD7AED" w:rsidRPr="00273D8A" w:rsidTr="00E15EE4">
        <w:trPr>
          <w:trHeight w:val="435"/>
        </w:trPr>
        <w:tc>
          <w:tcPr>
            <w:tcW w:w="6524" w:type="dxa"/>
            <w:tcBorders>
              <w:top w:val="single" w:sz="4" w:space="0" w:color="000000"/>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«По капитальному ремонту муниципального жилищного фонда»</w:t>
            </w:r>
          </w:p>
        </w:tc>
        <w:tc>
          <w:tcPr>
            <w:tcW w:w="1698"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0710100000</w:t>
            </w:r>
          </w:p>
        </w:tc>
        <w:tc>
          <w:tcPr>
            <w:tcW w:w="570" w:type="dxa"/>
            <w:tcBorders>
              <w:top w:val="single" w:sz="4" w:space="0" w:color="000000"/>
              <w:left w:val="single" w:sz="4" w:space="0" w:color="000000"/>
              <w:bottom w:val="single" w:sz="4" w:space="0" w:color="auto"/>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auto"/>
              <w:right w:val="single" w:sz="8" w:space="0" w:color="000000"/>
            </w:tcBorders>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p w:rsidR="00FD7AED" w:rsidRPr="00273D8A" w:rsidRDefault="00FD7AED" w:rsidP="00015A72">
            <w:pPr>
              <w:spacing w:line="20" w:lineRule="atLeast"/>
              <w:contextualSpacing/>
              <w:jc w:val="both"/>
              <w:rPr>
                <w:rFonts w:eastAsia="Times New Roman"/>
                <w:sz w:val="20"/>
                <w:szCs w:val="20"/>
                <w:lang w:eastAsia="ar-SA"/>
              </w:rPr>
            </w:pP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по капитальному ремонту муниципального жилищного фонда</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07101С1430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r>
      <w:tr w:rsidR="00FD7AED" w:rsidRPr="00273D8A" w:rsidTr="00E15EE4">
        <w:trPr>
          <w:trHeight w:val="453"/>
        </w:trPr>
        <w:tc>
          <w:tcPr>
            <w:tcW w:w="6524" w:type="dxa"/>
            <w:tcBorders>
              <w:top w:val="single" w:sz="4" w:space="0" w:color="000000"/>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07101С1430</w:t>
            </w:r>
          </w:p>
        </w:tc>
        <w:tc>
          <w:tcPr>
            <w:tcW w:w="570"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r>
      <w:tr w:rsidR="00FD7AED" w:rsidRPr="00273D8A" w:rsidTr="00E15EE4">
        <w:trPr>
          <w:trHeight w:val="239"/>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мероприятия «Уличное освещение территорий сельсовета»</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0710200000</w:t>
            </w:r>
          </w:p>
        </w:tc>
        <w:tc>
          <w:tcPr>
            <w:tcW w:w="570" w:type="dxa"/>
            <w:tcBorders>
              <w:top w:val="single" w:sz="4" w:space="0" w:color="auto"/>
              <w:left w:val="single" w:sz="4" w:space="0" w:color="000000"/>
              <w:bottom w:val="single" w:sz="4" w:space="0" w:color="auto"/>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r>
      <w:tr w:rsidR="00FD7AED" w:rsidRPr="00273D8A" w:rsidTr="00E15EE4">
        <w:trPr>
          <w:trHeight w:val="239"/>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по благоустройству</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07102С1433</w:t>
            </w:r>
          </w:p>
        </w:tc>
        <w:tc>
          <w:tcPr>
            <w:tcW w:w="570" w:type="dxa"/>
            <w:tcBorders>
              <w:top w:val="single" w:sz="4" w:space="0" w:color="auto"/>
              <w:left w:val="single" w:sz="4" w:space="0" w:color="000000"/>
              <w:bottom w:val="single" w:sz="4" w:space="0" w:color="auto"/>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r>
      <w:tr w:rsidR="00FD7AED" w:rsidRPr="00273D8A" w:rsidTr="00E15EE4">
        <w:trPr>
          <w:trHeight w:val="239"/>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07102С1433</w:t>
            </w:r>
          </w:p>
        </w:tc>
        <w:tc>
          <w:tcPr>
            <w:tcW w:w="570"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r>
      <w:tr w:rsidR="00FD7AED" w:rsidRPr="00273D8A" w:rsidTr="00E15EE4">
        <w:trPr>
          <w:trHeight w:val="239"/>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«Организация и содержание мест захоронения»</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0730000000</w:t>
            </w:r>
          </w:p>
        </w:tc>
        <w:tc>
          <w:tcPr>
            <w:tcW w:w="570" w:type="dxa"/>
            <w:tcBorders>
              <w:top w:val="single" w:sz="4" w:space="0" w:color="auto"/>
              <w:left w:val="single" w:sz="4" w:space="0" w:color="000000"/>
              <w:bottom w:val="single" w:sz="4" w:space="0" w:color="auto"/>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421459,00</w:t>
            </w:r>
          </w:p>
        </w:tc>
      </w:tr>
      <w:tr w:rsidR="00FD7AED" w:rsidRPr="00273D8A" w:rsidTr="00E15EE4">
        <w:trPr>
          <w:trHeight w:val="232"/>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 Организация и содержание мест захоронения»</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0730100000</w:t>
            </w:r>
          </w:p>
        </w:tc>
        <w:tc>
          <w:tcPr>
            <w:tcW w:w="570" w:type="dxa"/>
            <w:tcBorders>
              <w:top w:val="single" w:sz="4" w:space="0" w:color="auto"/>
              <w:left w:val="single" w:sz="4" w:space="0" w:color="000000"/>
              <w:bottom w:val="single" w:sz="4" w:space="0" w:color="auto"/>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421459,00</w:t>
            </w:r>
          </w:p>
        </w:tc>
      </w:tr>
      <w:tr w:rsidR="00FD7AED" w:rsidRPr="00273D8A" w:rsidTr="00E15EE4">
        <w:trPr>
          <w:trHeight w:val="200"/>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по благоустройству</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07301С1433</w:t>
            </w:r>
          </w:p>
        </w:tc>
        <w:tc>
          <w:tcPr>
            <w:tcW w:w="570" w:type="dxa"/>
            <w:tcBorders>
              <w:top w:val="single" w:sz="4" w:space="0" w:color="auto"/>
              <w:left w:val="single" w:sz="4" w:space="0" w:color="000000"/>
              <w:bottom w:val="single" w:sz="4" w:space="0" w:color="auto"/>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421459,00</w:t>
            </w:r>
          </w:p>
        </w:tc>
      </w:tr>
      <w:tr w:rsidR="00FD7AED" w:rsidRPr="00273D8A" w:rsidTr="00E15EE4">
        <w:trPr>
          <w:trHeight w:val="201"/>
        </w:trPr>
        <w:tc>
          <w:tcPr>
            <w:tcW w:w="6524" w:type="dxa"/>
            <w:tcBorders>
              <w:top w:val="single" w:sz="4" w:space="0" w:color="auto"/>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auto"/>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07301С1433</w:t>
            </w:r>
          </w:p>
        </w:tc>
        <w:tc>
          <w:tcPr>
            <w:tcW w:w="570" w:type="dxa"/>
            <w:tcBorders>
              <w:top w:val="single" w:sz="4" w:space="0" w:color="auto"/>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auto"/>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421459,00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«Развитие муниципальной службы  в муниципальном образовании «Михайлоанненский сельсовет» Советского района   Курской области на 2021-2023гг</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09 0 00 00000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«Реализация мероприятий, направленных на развитие муниципальной службы»</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09 1 00 00000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«Повышение квалификации муниципальных служащих»</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09 1 01 00000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направленные на развитие муниципальной службы</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1 01 С1437</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1 01 С1437</w:t>
            </w:r>
          </w:p>
        </w:tc>
        <w:tc>
          <w:tcPr>
            <w:tcW w:w="570"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FD7AED" w:rsidRPr="00273D8A" w:rsidTr="00E15EE4">
        <w:trPr>
          <w:trHeight w:val="888"/>
        </w:trPr>
        <w:tc>
          <w:tcPr>
            <w:tcW w:w="6524" w:type="dxa"/>
            <w:tcBorders>
              <w:top w:val="single" w:sz="4" w:space="0" w:color="000000"/>
              <w:left w:val="single" w:sz="8"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 на 2020-2022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 xml:space="preserve">» </w:t>
            </w:r>
          </w:p>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13 0 00 00000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13 1 00 00000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13 1 01 00000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 Обеспечение первичных мер пожарной безопасности в границах населенных пунктов поселений</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1 01 С1415</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FD7AED" w:rsidRPr="00273D8A" w:rsidTr="00E15EE4">
        <w:trPr>
          <w:trHeight w:val="413"/>
        </w:trPr>
        <w:tc>
          <w:tcPr>
            <w:tcW w:w="6524" w:type="dxa"/>
            <w:tcBorders>
              <w:top w:val="single" w:sz="4" w:space="0" w:color="000000"/>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1 01 С1415</w:t>
            </w:r>
          </w:p>
        </w:tc>
        <w:tc>
          <w:tcPr>
            <w:tcW w:w="570"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Муниципальная программа «Развитие и использование информационных </w:t>
            </w:r>
            <w:r w:rsidRPr="00273D8A">
              <w:rPr>
                <w:rFonts w:eastAsia="Times New Roman"/>
                <w:sz w:val="20"/>
                <w:szCs w:val="20"/>
                <w:lang w:eastAsia="ar-SA"/>
              </w:rPr>
              <w:lastRenderedPageBreak/>
              <w:t xml:space="preserve">и телекоммуникационных технологий в муниципального образования Михайлоанненского сельсовета Советского района Курской области на 2021-2023 </w:t>
            </w:r>
            <w:proofErr w:type="spellStart"/>
            <w:proofErr w:type="gramStart"/>
            <w:r w:rsidRPr="00273D8A">
              <w:rPr>
                <w:rFonts w:eastAsia="Times New Roman"/>
                <w:sz w:val="20"/>
                <w:szCs w:val="20"/>
                <w:lang w:eastAsia="ar-SA"/>
              </w:rPr>
              <w:t>гг</w:t>
            </w:r>
            <w:proofErr w:type="spellEnd"/>
            <w:proofErr w:type="gramEnd"/>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19 0 00 00000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177000,00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Подпрограмма  «Обеспечение поддержки социально- экономического развития Михайлоанненского сельсовета Советского района Курской области»</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19 1 00 00000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177000,00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«Расширение, содержание, обслуживание единой информационно-коммуникационной среды»</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19 1 01 00000</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177000,00</w:t>
            </w:r>
          </w:p>
        </w:tc>
      </w:tr>
      <w:tr w:rsidR="00FD7AED" w:rsidRPr="00273D8A" w:rsidTr="00E15EE4">
        <w:trPr>
          <w:trHeight w:val="348"/>
        </w:trPr>
        <w:tc>
          <w:tcPr>
            <w:tcW w:w="6524" w:type="dxa"/>
            <w:tcBorders>
              <w:top w:val="single" w:sz="4" w:space="0" w:color="000000"/>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и услуги в сфере информационно-коммуникационных технологий</w:t>
            </w:r>
          </w:p>
        </w:tc>
        <w:tc>
          <w:tcPr>
            <w:tcW w:w="1698" w:type="dxa"/>
            <w:tcBorders>
              <w:top w:val="single" w:sz="4" w:space="0" w:color="000000"/>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1 01 С1239</w:t>
            </w:r>
          </w:p>
        </w:tc>
        <w:tc>
          <w:tcPr>
            <w:tcW w:w="570" w:type="dxa"/>
            <w:tcBorders>
              <w:top w:val="single" w:sz="4" w:space="0" w:color="000000"/>
              <w:left w:val="single" w:sz="4" w:space="0" w:color="000000"/>
              <w:bottom w:val="single" w:sz="4" w:space="0" w:color="000000"/>
              <w:right w:val="nil"/>
            </w:tcBorders>
            <w:shd w:val="clear" w:color="auto" w:fill="FFFFFF"/>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177000,00</w:t>
            </w:r>
          </w:p>
        </w:tc>
      </w:tr>
      <w:tr w:rsidR="00FD7AED" w:rsidRPr="00273D8A" w:rsidTr="00E15EE4">
        <w:trPr>
          <w:trHeight w:val="463"/>
        </w:trPr>
        <w:tc>
          <w:tcPr>
            <w:tcW w:w="6524" w:type="dxa"/>
            <w:tcBorders>
              <w:top w:val="single" w:sz="4" w:space="0" w:color="000000"/>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1 01 С1239</w:t>
            </w:r>
          </w:p>
        </w:tc>
        <w:tc>
          <w:tcPr>
            <w:tcW w:w="570" w:type="dxa"/>
            <w:tcBorders>
              <w:top w:val="single" w:sz="4" w:space="0" w:color="000000"/>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177000,00</w:t>
            </w:r>
          </w:p>
        </w:tc>
      </w:tr>
      <w:tr w:rsidR="00FD7AED" w:rsidRPr="00273D8A" w:rsidTr="00E15EE4">
        <w:trPr>
          <w:trHeight w:val="162"/>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«Развитие и укрепление материально-технической базы муниципального образования «Михайлоанненский сельсовет Советского района Курской области на 2022-2024гг»</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21 0 00 0000</w:t>
            </w:r>
          </w:p>
        </w:tc>
        <w:tc>
          <w:tcPr>
            <w:tcW w:w="570"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FD7AED" w:rsidRPr="00273D8A" w:rsidTr="00E15EE4">
        <w:trPr>
          <w:trHeight w:val="200"/>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Подпрограмма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21 1 00 00000</w:t>
            </w:r>
          </w:p>
        </w:tc>
        <w:tc>
          <w:tcPr>
            <w:tcW w:w="570"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FD7AED" w:rsidRPr="00273D8A" w:rsidTr="00E15EE4">
        <w:trPr>
          <w:trHeight w:val="189"/>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21 1 01 00000</w:t>
            </w:r>
          </w:p>
        </w:tc>
        <w:tc>
          <w:tcPr>
            <w:tcW w:w="570"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FD7AED" w:rsidRPr="00273D8A" w:rsidTr="00E15EE4">
        <w:trPr>
          <w:trHeight w:val="225"/>
        </w:trPr>
        <w:tc>
          <w:tcPr>
            <w:tcW w:w="6524" w:type="dxa"/>
            <w:tcBorders>
              <w:top w:val="single" w:sz="4" w:space="0" w:color="auto"/>
              <w:left w:val="single" w:sz="8"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Выполнение других (прочих) обязательств органа местного самоуправления</w:t>
            </w:r>
          </w:p>
        </w:tc>
        <w:tc>
          <w:tcPr>
            <w:tcW w:w="1698"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1 01 С1404</w:t>
            </w:r>
          </w:p>
        </w:tc>
        <w:tc>
          <w:tcPr>
            <w:tcW w:w="570" w:type="dxa"/>
            <w:tcBorders>
              <w:top w:val="single" w:sz="4" w:space="0" w:color="auto"/>
              <w:left w:val="single" w:sz="4" w:space="0" w:color="000000"/>
              <w:bottom w:val="single" w:sz="4" w:space="0" w:color="auto"/>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FD7AED" w:rsidRPr="00273D8A" w:rsidTr="00E15EE4">
        <w:trPr>
          <w:trHeight w:val="176"/>
        </w:trPr>
        <w:tc>
          <w:tcPr>
            <w:tcW w:w="6524" w:type="dxa"/>
            <w:tcBorders>
              <w:top w:val="single" w:sz="4" w:space="0" w:color="auto"/>
              <w:left w:val="single" w:sz="8"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auto"/>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1 01 С1404</w:t>
            </w:r>
          </w:p>
        </w:tc>
        <w:tc>
          <w:tcPr>
            <w:tcW w:w="570" w:type="dxa"/>
            <w:tcBorders>
              <w:top w:val="single" w:sz="4" w:space="0" w:color="auto"/>
              <w:left w:val="single" w:sz="4" w:space="0" w:color="000000"/>
              <w:bottom w:val="single" w:sz="4" w:space="0" w:color="000000"/>
              <w:right w:val="nil"/>
            </w:tcBorders>
            <w:shd w:val="clear" w:color="auto" w:fill="FFFFFF"/>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auto"/>
              <w:left w:val="single" w:sz="4" w:space="0" w:color="000000"/>
              <w:bottom w:val="single" w:sz="4" w:space="0" w:color="000000"/>
              <w:right w:val="single" w:sz="8"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FD7AED" w:rsidRPr="00273D8A" w:rsidTr="00E15EE4">
        <w:trPr>
          <w:trHeight w:val="466"/>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Обеспечение функционирования высшего должностного лица</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71 0 </w:t>
            </w:r>
            <w:proofErr w:type="spellStart"/>
            <w:r w:rsidRPr="00273D8A">
              <w:rPr>
                <w:rFonts w:eastAsia="Times New Roman"/>
                <w:sz w:val="20"/>
                <w:szCs w:val="20"/>
                <w:lang w:eastAsia="ar-SA"/>
              </w:rPr>
              <w:t>0</w:t>
            </w:r>
            <w:proofErr w:type="spellEnd"/>
            <w:r w:rsidRPr="00273D8A">
              <w:rPr>
                <w:rFonts w:eastAsia="Times New Roman"/>
                <w:sz w:val="20"/>
                <w:szCs w:val="20"/>
                <w:lang w:eastAsia="ar-SA"/>
              </w:rPr>
              <w:t xml:space="preserve"> 00000</w:t>
            </w:r>
          </w:p>
        </w:tc>
        <w:tc>
          <w:tcPr>
            <w:tcW w:w="570"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r>
      <w:tr w:rsidR="00FD7AED" w:rsidRPr="00273D8A" w:rsidTr="00E15EE4">
        <w:trPr>
          <w:trHeight w:val="281"/>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Глава муниципального образования</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71 1 00 0000</w:t>
            </w:r>
          </w:p>
        </w:tc>
        <w:tc>
          <w:tcPr>
            <w:tcW w:w="570"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r>
      <w:tr w:rsidR="00FD7AED" w:rsidRPr="00273D8A" w:rsidTr="00E15EE4">
        <w:trPr>
          <w:trHeight w:val="466"/>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Обеспечение деятельности и выполнение функций органов местного самоуправления</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71 1 00 С1402</w:t>
            </w:r>
          </w:p>
        </w:tc>
        <w:tc>
          <w:tcPr>
            <w:tcW w:w="570"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r>
      <w:tr w:rsidR="00FD7AED" w:rsidRPr="00273D8A" w:rsidTr="00E15EE4">
        <w:trPr>
          <w:trHeight w:val="466"/>
        </w:trPr>
        <w:tc>
          <w:tcPr>
            <w:tcW w:w="6524"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71 1 00 С1402</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r>
      <w:tr w:rsidR="00FD7AED" w:rsidRPr="00273D8A" w:rsidTr="00E15EE4">
        <w:trPr>
          <w:trHeight w:val="466"/>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Обеспечение функционирования местных администраций</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7300000000</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r>
      <w:tr w:rsidR="00FD7AED" w:rsidRPr="00273D8A" w:rsidTr="00E15EE4">
        <w:trPr>
          <w:trHeight w:val="663"/>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0Обеспечение деятельности администрации муниципального образования</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7310000000</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r>
      <w:tr w:rsidR="00FD7AED" w:rsidRPr="00273D8A" w:rsidTr="00E15EE4">
        <w:trPr>
          <w:trHeight w:val="195"/>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Обеспечение деятельности и выполнение функций   органов местного самоуправления</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73100С1402</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r>
      <w:tr w:rsidR="00FD7AED" w:rsidRPr="00273D8A" w:rsidTr="00E15EE4">
        <w:trPr>
          <w:trHeight w:val="195"/>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73100С1402</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r>
      <w:tr w:rsidR="00FD7AED" w:rsidRPr="00273D8A" w:rsidTr="00E15EE4">
        <w:trPr>
          <w:trHeight w:val="195"/>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proofErr w:type="spellStart"/>
            <w:r w:rsidRPr="00273D8A">
              <w:rPr>
                <w:rFonts w:eastAsia="Times New Roman"/>
                <w:sz w:val="20"/>
                <w:szCs w:val="20"/>
                <w:lang w:eastAsia="ar-SA"/>
              </w:rPr>
              <w:t>Непрограммная</w:t>
            </w:r>
            <w:proofErr w:type="spellEnd"/>
            <w:r w:rsidRPr="00273D8A">
              <w:rPr>
                <w:rFonts w:eastAsia="Times New Roman"/>
                <w:sz w:val="20"/>
                <w:szCs w:val="20"/>
                <w:lang w:eastAsia="ar-SA"/>
              </w:rPr>
              <w:t xml:space="preserve"> деятельность органов местного </w:t>
            </w:r>
            <w:proofErr w:type="spellStart"/>
            <w:r w:rsidRPr="00273D8A">
              <w:rPr>
                <w:rFonts w:eastAsia="Times New Roman"/>
                <w:sz w:val="20"/>
                <w:szCs w:val="20"/>
                <w:lang w:eastAsia="ar-SA"/>
              </w:rPr>
              <w:t>самоуправлени</w:t>
            </w:r>
            <w:proofErr w:type="spellEnd"/>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7700000000</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r>
      <w:tr w:rsidR="00FD7AED" w:rsidRPr="00273D8A" w:rsidTr="00E15EE4">
        <w:trPr>
          <w:trHeight w:val="466"/>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proofErr w:type="spellStart"/>
            <w:r w:rsidRPr="00273D8A">
              <w:rPr>
                <w:rFonts w:eastAsia="Times New Roman"/>
                <w:sz w:val="20"/>
                <w:szCs w:val="20"/>
                <w:lang w:eastAsia="ar-SA"/>
              </w:rPr>
              <w:t>Непрограммные</w:t>
            </w:r>
            <w:proofErr w:type="spellEnd"/>
            <w:r w:rsidRPr="00273D8A">
              <w:rPr>
                <w:rFonts w:eastAsia="Times New Roman"/>
                <w:sz w:val="20"/>
                <w:szCs w:val="20"/>
                <w:lang w:eastAsia="ar-SA"/>
              </w:rPr>
              <w:t xml:space="preserve"> расходы  органов местного самоуправления</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7720000000</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r>
      <w:tr w:rsidR="00FD7AED" w:rsidRPr="00273D8A" w:rsidTr="00E15EE4">
        <w:trPr>
          <w:trHeight w:val="466"/>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Реализация мероприятий по распространению официальной информации</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77200С1439</w:t>
            </w:r>
          </w:p>
        </w:tc>
        <w:tc>
          <w:tcPr>
            <w:tcW w:w="570"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r>
      <w:tr w:rsidR="00FD7AED" w:rsidRPr="00273D8A" w:rsidTr="00E15EE4">
        <w:trPr>
          <w:trHeight w:val="466"/>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77200С1439</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r>
      <w:tr w:rsidR="00FD7AED" w:rsidRPr="00273D8A" w:rsidTr="00E15EE4">
        <w:trPr>
          <w:trHeight w:val="466"/>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Осуществление первичного воинского учета на территориях, где отсутствуют военные комиссариаты</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77 2 00 51180</w:t>
            </w:r>
          </w:p>
        </w:tc>
        <w:tc>
          <w:tcPr>
            <w:tcW w:w="570"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92470,00</w:t>
            </w:r>
          </w:p>
        </w:tc>
      </w:tr>
      <w:tr w:rsidR="00FD7AED" w:rsidRPr="00273D8A" w:rsidTr="00E15EE4">
        <w:trPr>
          <w:trHeight w:val="732"/>
        </w:trPr>
        <w:tc>
          <w:tcPr>
            <w:tcW w:w="6524"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77 2 00 51180</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90619,00</w:t>
            </w:r>
          </w:p>
        </w:tc>
      </w:tr>
      <w:tr w:rsidR="00FD7AED" w:rsidRPr="00273D8A" w:rsidTr="00E15EE4">
        <w:trPr>
          <w:trHeight w:val="228"/>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77 2 00 51180</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200 </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1851,00</w:t>
            </w:r>
          </w:p>
        </w:tc>
      </w:tr>
      <w:tr w:rsidR="00FD7AED" w:rsidRPr="00273D8A" w:rsidTr="00E15EE4">
        <w:trPr>
          <w:trHeight w:val="228"/>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Реализация государственных функций, связанных с общегосударственным управлением</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7600000000</w:t>
            </w:r>
          </w:p>
        </w:tc>
        <w:tc>
          <w:tcPr>
            <w:tcW w:w="570"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p>
          <w:p w:rsidR="00FD7AED" w:rsidRPr="00273D8A" w:rsidRDefault="00FD7AED" w:rsidP="00015A72">
            <w:pPr>
              <w:spacing w:line="20" w:lineRule="atLeast"/>
              <w:contextualSpacing/>
              <w:jc w:val="both"/>
              <w:rPr>
                <w:rFonts w:eastAsia="Times New Roman"/>
                <w:sz w:val="20"/>
                <w:szCs w:val="20"/>
                <w:lang w:eastAsia="ar-SA"/>
              </w:rPr>
            </w:pPr>
          </w:p>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214730,00</w:t>
            </w:r>
          </w:p>
        </w:tc>
      </w:tr>
      <w:tr w:rsidR="00FD7AED" w:rsidRPr="00273D8A" w:rsidTr="00E15EE4">
        <w:trPr>
          <w:trHeight w:val="228"/>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Выполнение других обязательств</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7610000000</w:t>
            </w:r>
          </w:p>
        </w:tc>
        <w:tc>
          <w:tcPr>
            <w:tcW w:w="570"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214730,00</w:t>
            </w:r>
          </w:p>
        </w:tc>
      </w:tr>
      <w:tr w:rsidR="00FD7AED" w:rsidRPr="00273D8A" w:rsidTr="00E15EE4">
        <w:trPr>
          <w:trHeight w:val="228"/>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Выполнение других (прочих) обязательств органами местного самоуправления</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76100С1404</w:t>
            </w:r>
          </w:p>
        </w:tc>
        <w:tc>
          <w:tcPr>
            <w:tcW w:w="570" w:type="dxa"/>
            <w:tcBorders>
              <w:top w:val="single" w:sz="4" w:space="0" w:color="000000"/>
              <w:left w:val="single" w:sz="4" w:space="0" w:color="000000"/>
              <w:bottom w:val="single" w:sz="4" w:space="0" w:color="000000"/>
              <w:right w:val="nil"/>
            </w:tcBorders>
          </w:tcPr>
          <w:p w:rsidR="00FD7AED" w:rsidRPr="00273D8A" w:rsidRDefault="00FD7AED" w:rsidP="00015A72">
            <w:pPr>
              <w:spacing w:line="20" w:lineRule="atLeast"/>
              <w:contextualSpacing/>
              <w:jc w:val="both"/>
              <w:rPr>
                <w:rFonts w:eastAsia="Times New Roman"/>
                <w:sz w:val="20"/>
                <w:szCs w:val="20"/>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214730,00</w:t>
            </w:r>
          </w:p>
        </w:tc>
      </w:tr>
      <w:tr w:rsidR="00FD7AED" w:rsidRPr="00273D8A" w:rsidTr="00E15EE4">
        <w:trPr>
          <w:trHeight w:val="228"/>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76100С1404</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104730,00</w:t>
            </w:r>
          </w:p>
        </w:tc>
      </w:tr>
      <w:tr w:rsidR="00FD7AED" w:rsidRPr="00273D8A" w:rsidTr="00E15EE4">
        <w:trPr>
          <w:trHeight w:val="228"/>
        </w:trPr>
        <w:tc>
          <w:tcPr>
            <w:tcW w:w="6524"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Иные бюджетные ассигнования</w:t>
            </w:r>
          </w:p>
        </w:tc>
        <w:tc>
          <w:tcPr>
            <w:tcW w:w="1698"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76100С1404</w:t>
            </w:r>
          </w:p>
        </w:tc>
        <w:tc>
          <w:tcPr>
            <w:tcW w:w="570" w:type="dxa"/>
            <w:tcBorders>
              <w:top w:val="single" w:sz="4" w:space="0" w:color="000000"/>
              <w:left w:val="single" w:sz="4" w:space="0" w:color="000000"/>
              <w:bottom w:val="single" w:sz="4" w:space="0" w:color="000000"/>
              <w:right w:val="nil"/>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800</w:t>
            </w:r>
          </w:p>
        </w:tc>
        <w:tc>
          <w:tcPr>
            <w:tcW w:w="1698" w:type="dxa"/>
            <w:tcBorders>
              <w:top w:val="single" w:sz="4" w:space="0" w:color="000000"/>
              <w:left w:val="single" w:sz="4" w:space="0" w:color="000000"/>
              <w:bottom w:val="single" w:sz="4" w:space="0" w:color="000000"/>
              <w:right w:val="single" w:sz="4" w:space="0" w:color="000000"/>
            </w:tcBorders>
            <w:hideMark/>
          </w:tcPr>
          <w:p w:rsidR="00FD7AED" w:rsidRPr="00273D8A" w:rsidRDefault="00FD7AED"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110000,00</w:t>
            </w:r>
          </w:p>
        </w:tc>
      </w:tr>
    </w:tbl>
    <w:p w:rsidR="004B7307" w:rsidRPr="00273D8A" w:rsidRDefault="004B7307" w:rsidP="00015A72">
      <w:pPr>
        <w:spacing w:line="20" w:lineRule="atLeast"/>
        <w:contextualSpacing/>
        <w:jc w:val="both"/>
        <w:rPr>
          <w:rFonts w:eastAsia="Times New Roman"/>
          <w:sz w:val="20"/>
          <w:szCs w:val="20"/>
          <w:lang w:eastAsia="ar-SA"/>
        </w:rPr>
      </w:pPr>
    </w:p>
    <w:p w:rsidR="004B7307" w:rsidRPr="00273D8A" w:rsidRDefault="004B7307" w:rsidP="00273D8A">
      <w:pPr>
        <w:spacing w:line="240" w:lineRule="auto"/>
        <w:jc w:val="both"/>
        <w:rPr>
          <w:rFonts w:eastAsia="Times New Roman"/>
          <w:sz w:val="20"/>
          <w:szCs w:val="20"/>
          <w:lang w:eastAsia="ar-SA"/>
        </w:rPr>
      </w:pPr>
    </w:p>
    <w:p w:rsidR="004B7307" w:rsidRPr="00273D8A" w:rsidRDefault="004B7307"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Pr="00273D8A" w:rsidRDefault="00D816FA" w:rsidP="00273D8A">
      <w:pPr>
        <w:spacing w:line="240" w:lineRule="auto"/>
        <w:jc w:val="both"/>
        <w:rPr>
          <w:rFonts w:eastAsia="Times New Roman"/>
          <w:sz w:val="20"/>
          <w:szCs w:val="20"/>
          <w:lang w:eastAsia="ar-SA"/>
        </w:rPr>
      </w:pPr>
    </w:p>
    <w:p w:rsidR="00D816FA" w:rsidRDefault="00D816FA"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Default="00015A72" w:rsidP="00273D8A">
      <w:pPr>
        <w:spacing w:line="240" w:lineRule="auto"/>
        <w:jc w:val="both"/>
        <w:rPr>
          <w:rFonts w:eastAsia="Times New Roman"/>
          <w:sz w:val="20"/>
          <w:szCs w:val="20"/>
          <w:lang w:eastAsia="ar-SA"/>
        </w:rPr>
      </w:pPr>
    </w:p>
    <w:p w:rsidR="00015A72" w:rsidRPr="00273D8A" w:rsidRDefault="00015A72" w:rsidP="00273D8A">
      <w:pPr>
        <w:spacing w:line="240" w:lineRule="auto"/>
        <w:jc w:val="both"/>
        <w:rPr>
          <w:rFonts w:eastAsia="Times New Roman"/>
          <w:sz w:val="20"/>
          <w:szCs w:val="20"/>
          <w:lang w:eastAsia="ar-SA"/>
        </w:rPr>
      </w:pPr>
    </w:p>
    <w:p w:rsidR="009F6365" w:rsidRPr="00E15EE4" w:rsidRDefault="00112CB8" w:rsidP="00015A72">
      <w:pPr>
        <w:pStyle w:val="af2"/>
        <w:spacing w:line="20" w:lineRule="atLeast"/>
        <w:contextualSpacing/>
        <w:jc w:val="right"/>
        <w:rPr>
          <w:rStyle w:val="afa"/>
        </w:rPr>
      </w:pPr>
      <w:r w:rsidRPr="00E15EE4">
        <w:rPr>
          <w:rStyle w:val="afa"/>
        </w:rPr>
        <w:t xml:space="preserve">                                                                                                           </w:t>
      </w:r>
      <w:r w:rsidR="004B7307" w:rsidRPr="00E15EE4">
        <w:rPr>
          <w:rStyle w:val="afa"/>
        </w:rPr>
        <w:t>Приложение № 12</w:t>
      </w:r>
    </w:p>
    <w:p w:rsidR="00015A72" w:rsidRPr="00273D8A" w:rsidRDefault="00015A72" w:rsidP="00015A72">
      <w:pPr>
        <w:pStyle w:val="af2"/>
        <w:spacing w:line="20" w:lineRule="atLeast"/>
        <w:contextualSpacing/>
        <w:jc w:val="right"/>
        <w:rPr>
          <w:rStyle w:val="af8"/>
        </w:rPr>
      </w:pPr>
      <w:r w:rsidRPr="00273D8A">
        <w:rPr>
          <w:rStyle w:val="af8"/>
        </w:rPr>
        <w:t xml:space="preserve">к  решению Собрания  депутатов </w:t>
      </w:r>
    </w:p>
    <w:p w:rsidR="00015A72" w:rsidRPr="00273D8A" w:rsidRDefault="00015A72" w:rsidP="00015A72">
      <w:pPr>
        <w:pStyle w:val="af2"/>
        <w:spacing w:line="20" w:lineRule="atLeast"/>
        <w:contextualSpacing/>
        <w:jc w:val="right"/>
        <w:rPr>
          <w:rStyle w:val="af8"/>
        </w:rPr>
      </w:pPr>
      <w:r w:rsidRPr="00273D8A">
        <w:rPr>
          <w:rStyle w:val="af8"/>
        </w:rPr>
        <w:t>Михайлоанненского сельсовета</w:t>
      </w:r>
    </w:p>
    <w:p w:rsidR="00015A72" w:rsidRPr="00273D8A" w:rsidRDefault="00015A72" w:rsidP="00015A72">
      <w:pPr>
        <w:pStyle w:val="af2"/>
        <w:spacing w:line="20" w:lineRule="atLeast"/>
        <w:contextualSpacing/>
        <w:jc w:val="right"/>
        <w:rPr>
          <w:rStyle w:val="af8"/>
        </w:rPr>
      </w:pPr>
      <w:r w:rsidRPr="00273D8A">
        <w:rPr>
          <w:rStyle w:val="af8"/>
        </w:rPr>
        <w:t xml:space="preserve">Советского района Курской области </w:t>
      </w:r>
    </w:p>
    <w:p w:rsidR="00015A72" w:rsidRPr="00273D8A" w:rsidRDefault="00015A72" w:rsidP="00015A72">
      <w:pPr>
        <w:pStyle w:val="af2"/>
        <w:spacing w:line="20" w:lineRule="atLeast"/>
        <w:contextualSpacing/>
        <w:jc w:val="right"/>
        <w:rPr>
          <w:rStyle w:val="af8"/>
        </w:rPr>
      </w:pPr>
      <w:r w:rsidRPr="00273D8A">
        <w:rPr>
          <w:rStyle w:val="af8"/>
        </w:rPr>
        <w:t xml:space="preserve">«О бюджете Михайлоанненского сельсовета </w:t>
      </w:r>
    </w:p>
    <w:p w:rsidR="00015A72" w:rsidRPr="00273D8A" w:rsidRDefault="00015A72" w:rsidP="00015A72">
      <w:pPr>
        <w:pStyle w:val="af2"/>
        <w:spacing w:line="20" w:lineRule="atLeast"/>
        <w:contextualSpacing/>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015A72" w:rsidRPr="00273D8A" w:rsidRDefault="00015A72" w:rsidP="00015A72">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4B7307" w:rsidRPr="00015A72" w:rsidRDefault="00015A72" w:rsidP="00015A72">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E15EE4" w:rsidRPr="00E15EE4" w:rsidRDefault="00806A76" w:rsidP="00015A72">
      <w:pPr>
        <w:spacing w:line="20" w:lineRule="atLeast"/>
        <w:contextualSpacing/>
        <w:jc w:val="center"/>
        <w:rPr>
          <w:rStyle w:val="afa"/>
        </w:rPr>
      </w:pPr>
      <w:r w:rsidRPr="00E15EE4">
        <w:rPr>
          <w:rStyle w:val="afa"/>
        </w:rPr>
        <w:t xml:space="preserve">Распределение бюджетных ассигнований по целевым статьям (муниципальным программам муниципального образования «Михайлоанненский сельсовет»  Советского района Курской области и </w:t>
      </w:r>
      <w:proofErr w:type="spellStart"/>
      <w:r w:rsidRPr="00E15EE4">
        <w:rPr>
          <w:rStyle w:val="afa"/>
        </w:rPr>
        <w:t>непрограммным</w:t>
      </w:r>
      <w:proofErr w:type="spellEnd"/>
      <w:r w:rsidRPr="00E15EE4">
        <w:rPr>
          <w:rStyle w:val="afa"/>
        </w:rPr>
        <w:t xml:space="preserve"> направлениям деятельности), группам видов расходов в планов</w:t>
      </w:r>
      <w:r w:rsidR="00015A72">
        <w:rPr>
          <w:rStyle w:val="afa"/>
        </w:rPr>
        <w:t>ый период 2023-2024 годов (руб.)</w:t>
      </w:r>
    </w:p>
    <w:tbl>
      <w:tblPr>
        <w:tblW w:w="10915" w:type="dxa"/>
        <w:tblInd w:w="-1104" w:type="dxa"/>
        <w:tblLayout w:type="fixed"/>
        <w:tblCellMar>
          <w:left w:w="30" w:type="dxa"/>
          <w:right w:w="30" w:type="dxa"/>
        </w:tblCellMar>
        <w:tblLook w:val="04A0"/>
      </w:tblPr>
      <w:tblGrid>
        <w:gridCol w:w="4962"/>
        <w:gridCol w:w="1417"/>
        <w:gridCol w:w="851"/>
        <w:gridCol w:w="1842"/>
        <w:gridCol w:w="1843"/>
      </w:tblGrid>
      <w:tr w:rsidR="00806A76" w:rsidRPr="00273D8A" w:rsidTr="00E41A54">
        <w:trPr>
          <w:trHeight w:val="413"/>
        </w:trPr>
        <w:tc>
          <w:tcPr>
            <w:tcW w:w="4962" w:type="dxa"/>
            <w:tcBorders>
              <w:top w:val="single" w:sz="8" w:space="0" w:color="000000"/>
              <w:left w:val="single" w:sz="8" w:space="0" w:color="000000"/>
              <w:bottom w:val="single" w:sz="8" w:space="0" w:color="000000"/>
              <w:right w:val="nil"/>
            </w:tcBorders>
            <w:hideMark/>
          </w:tcPr>
          <w:p w:rsidR="00806A76" w:rsidRPr="00E15EE4" w:rsidRDefault="00806A76" w:rsidP="00015A72">
            <w:pPr>
              <w:spacing w:line="20" w:lineRule="atLeast"/>
              <w:contextualSpacing/>
              <w:jc w:val="both"/>
              <w:rPr>
                <w:rStyle w:val="afa"/>
              </w:rPr>
            </w:pPr>
            <w:r w:rsidRPr="00E15EE4">
              <w:rPr>
                <w:rStyle w:val="afa"/>
              </w:rPr>
              <w:t>Наименование</w:t>
            </w:r>
          </w:p>
        </w:tc>
        <w:tc>
          <w:tcPr>
            <w:tcW w:w="1417" w:type="dxa"/>
            <w:tcBorders>
              <w:top w:val="single" w:sz="8" w:space="0" w:color="000000"/>
              <w:left w:val="single" w:sz="8" w:space="0" w:color="000000"/>
              <w:bottom w:val="single" w:sz="8" w:space="0" w:color="000000"/>
              <w:right w:val="nil"/>
            </w:tcBorders>
            <w:hideMark/>
          </w:tcPr>
          <w:p w:rsidR="00806A76" w:rsidRPr="00E15EE4" w:rsidRDefault="00806A76" w:rsidP="00015A72">
            <w:pPr>
              <w:spacing w:line="20" w:lineRule="atLeast"/>
              <w:contextualSpacing/>
              <w:jc w:val="both"/>
              <w:rPr>
                <w:rStyle w:val="afa"/>
              </w:rPr>
            </w:pPr>
            <w:r w:rsidRPr="00E15EE4">
              <w:rPr>
                <w:rStyle w:val="afa"/>
              </w:rPr>
              <w:t>ЦСР</w:t>
            </w:r>
          </w:p>
        </w:tc>
        <w:tc>
          <w:tcPr>
            <w:tcW w:w="851" w:type="dxa"/>
            <w:tcBorders>
              <w:top w:val="single" w:sz="8" w:space="0" w:color="000000"/>
              <w:left w:val="single" w:sz="8" w:space="0" w:color="000000"/>
              <w:bottom w:val="single" w:sz="8" w:space="0" w:color="000000"/>
              <w:right w:val="nil"/>
            </w:tcBorders>
            <w:hideMark/>
          </w:tcPr>
          <w:p w:rsidR="00806A76" w:rsidRPr="00E15EE4" w:rsidRDefault="00806A76" w:rsidP="00015A72">
            <w:pPr>
              <w:spacing w:line="20" w:lineRule="atLeast"/>
              <w:contextualSpacing/>
              <w:jc w:val="both"/>
              <w:rPr>
                <w:rStyle w:val="afa"/>
              </w:rPr>
            </w:pPr>
            <w:r w:rsidRPr="00E15EE4">
              <w:rPr>
                <w:rStyle w:val="afa"/>
              </w:rPr>
              <w:t>ВР</w:t>
            </w:r>
          </w:p>
        </w:tc>
        <w:tc>
          <w:tcPr>
            <w:tcW w:w="1842" w:type="dxa"/>
            <w:tcBorders>
              <w:top w:val="single" w:sz="8" w:space="0" w:color="000000"/>
              <w:left w:val="single" w:sz="4" w:space="0" w:color="000000"/>
              <w:bottom w:val="single" w:sz="8" w:space="0" w:color="000000"/>
              <w:right w:val="single" w:sz="8" w:space="0" w:color="000000"/>
            </w:tcBorders>
          </w:tcPr>
          <w:p w:rsidR="00806A76" w:rsidRPr="00E15EE4" w:rsidRDefault="00806A76" w:rsidP="00015A72">
            <w:pPr>
              <w:spacing w:line="20" w:lineRule="atLeast"/>
              <w:contextualSpacing/>
              <w:jc w:val="both"/>
              <w:rPr>
                <w:rStyle w:val="afa"/>
              </w:rPr>
            </w:pPr>
            <w:r w:rsidRPr="00E15EE4">
              <w:rPr>
                <w:rStyle w:val="afa"/>
              </w:rPr>
              <w:t>Сумма на 202</w:t>
            </w:r>
            <w:r w:rsidR="00015A72">
              <w:rPr>
                <w:rStyle w:val="afa"/>
              </w:rPr>
              <w:t>3</w:t>
            </w:r>
            <w:r w:rsidRPr="00E15EE4">
              <w:rPr>
                <w:rStyle w:val="afa"/>
              </w:rPr>
              <w:t>год</w:t>
            </w:r>
          </w:p>
          <w:p w:rsidR="00806A76" w:rsidRPr="00E15EE4" w:rsidRDefault="00806A76" w:rsidP="00015A72">
            <w:pPr>
              <w:spacing w:line="20" w:lineRule="atLeast"/>
              <w:contextualSpacing/>
              <w:jc w:val="both"/>
              <w:rPr>
                <w:rStyle w:val="afa"/>
              </w:rPr>
            </w:pPr>
          </w:p>
        </w:tc>
        <w:tc>
          <w:tcPr>
            <w:tcW w:w="1843" w:type="dxa"/>
            <w:tcBorders>
              <w:top w:val="single" w:sz="8" w:space="0" w:color="000000"/>
              <w:left w:val="single" w:sz="4" w:space="0" w:color="000000"/>
              <w:bottom w:val="single" w:sz="8" w:space="0" w:color="000000"/>
              <w:right w:val="single" w:sz="8" w:space="0" w:color="000000"/>
            </w:tcBorders>
          </w:tcPr>
          <w:p w:rsidR="00806A76" w:rsidRPr="00E15EE4" w:rsidRDefault="00806A76" w:rsidP="00015A72">
            <w:pPr>
              <w:spacing w:line="20" w:lineRule="atLeast"/>
              <w:contextualSpacing/>
              <w:jc w:val="both"/>
              <w:rPr>
                <w:rStyle w:val="afa"/>
              </w:rPr>
            </w:pPr>
            <w:r w:rsidRPr="00E15EE4">
              <w:rPr>
                <w:rStyle w:val="afa"/>
              </w:rPr>
              <w:t>Сумма на 202</w:t>
            </w:r>
            <w:r w:rsidR="00015A72">
              <w:rPr>
                <w:rStyle w:val="afa"/>
              </w:rPr>
              <w:t>4</w:t>
            </w:r>
            <w:r w:rsidRPr="00E15EE4">
              <w:rPr>
                <w:rStyle w:val="afa"/>
              </w:rPr>
              <w:t>год</w:t>
            </w:r>
          </w:p>
          <w:p w:rsidR="00806A76" w:rsidRPr="00E15EE4" w:rsidRDefault="00806A76" w:rsidP="00015A72">
            <w:pPr>
              <w:spacing w:line="20" w:lineRule="atLeast"/>
              <w:contextualSpacing/>
              <w:jc w:val="both"/>
              <w:rPr>
                <w:rStyle w:val="afa"/>
              </w:rPr>
            </w:pPr>
          </w:p>
        </w:tc>
      </w:tr>
      <w:tr w:rsidR="00806A76" w:rsidRPr="00273D8A" w:rsidTr="00E41A54">
        <w:trPr>
          <w:trHeight w:val="247"/>
        </w:trPr>
        <w:tc>
          <w:tcPr>
            <w:tcW w:w="4962" w:type="dxa"/>
            <w:tcBorders>
              <w:top w:val="single" w:sz="4" w:space="0" w:color="000000"/>
              <w:left w:val="single" w:sz="8" w:space="0" w:color="000000"/>
              <w:bottom w:val="single" w:sz="4" w:space="0" w:color="000000"/>
              <w:right w:val="nil"/>
            </w:tcBorders>
            <w:shd w:val="clear" w:color="auto" w:fill="FFFFFF"/>
            <w:hideMark/>
          </w:tcPr>
          <w:p w:rsidR="00806A76" w:rsidRPr="00273D8A" w:rsidRDefault="00806A76"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ВСЕГО</w:t>
            </w:r>
          </w:p>
        </w:tc>
        <w:tc>
          <w:tcPr>
            <w:tcW w:w="1417" w:type="dxa"/>
            <w:tcBorders>
              <w:top w:val="single" w:sz="8" w:space="0" w:color="000000"/>
              <w:left w:val="single" w:sz="4" w:space="0" w:color="000000"/>
              <w:bottom w:val="single" w:sz="4" w:space="0" w:color="000000"/>
              <w:right w:val="nil"/>
            </w:tcBorders>
            <w:shd w:val="clear" w:color="auto" w:fill="FFFFFF"/>
          </w:tcPr>
          <w:p w:rsidR="00806A76" w:rsidRPr="00273D8A" w:rsidRDefault="00806A76" w:rsidP="00015A72">
            <w:pPr>
              <w:spacing w:line="20" w:lineRule="atLeast"/>
              <w:contextualSpacing/>
              <w:jc w:val="both"/>
              <w:rPr>
                <w:rFonts w:eastAsia="Times New Roman"/>
                <w:sz w:val="20"/>
                <w:szCs w:val="20"/>
                <w:lang w:eastAsia="ar-SA"/>
              </w:rPr>
            </w:pPr>
          </w:p>
        </w:tc>
        <w:tc>
          <w:tcPr>
            <w:tcW w:w="851" w:type="dxa"/>
            <w:tcBorders>
              <w:top w:val="single" w:sz="4" w:space="0" w:color="000000"/>
              <w:left w:val="single" w:sz="4" w:space="0" w:color="000000"/>
              <w:bottom w:val="single" w:sz="4" w:space="0" w:color="000000"/>
              <w:right w:val="nil"/>
            </w:tcBorders>
            <w:shd w:val="clear" w:color="auto" w:fill="FFFFFF"/>
          </w:tcPr>
          <w:p w:rsidR="00806A76" w:rsidRPr="00273D8A" w:rsidRDefault="00806A76"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806A76"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3027159,00</w:t>
            </w:r>
          </w:p>
        </w:tc>
        <w:tc>
          <w:tcPr>
            <w:tcW w:w="1843" w:type="dxa"/>
            <w:tcBorders>
              <w:top w:val="single" w:sz="4" w:space="0" w:color="000000"/>
              <w:left w:val="single" w:sz="4" w:space="0" w:color="000000"/>
              <w:bottom w:val="single" w:sz="4" w:space="0" w:color="000000"/>
              <w:right w:val="single" w:sz="8" w:space="0" w:color="000000"/>
            </w:tcBorders>
            <w:hideMark/>
          </w:tcPr>
          <w:p w:rsidR="00806A76"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3111100,00</w:t>
            </w:r>
          </w:p>
        </w:tc>
      </w:tr>
      <w:tr w:rsidR="00806A76" w:rsidRPr="00273D8A" w:rsidTr="00E41A54">
        <w:trPr>
          <w:trHeight w:val="247"/>
        </w:trPr>
        <w:tc>
          <w:tcPr>
            <w:tcW w:w="4962" w:type="dxa"/>
            <w:tcBorders>
              <w:top w:val="single" w:sz="4" w:space="0" w:color="000000"/>
              <w:left w:val="single" w:sz="8" w:space="0" w:color="000000"/>
              <w:bottom w:val="single" w:sz="4" w:space="0" w:color="000000"/>
              <w:right w:val="nil"/>
            </w:tcBorders>
            <w:shd w:val="clear" w:color="auto" w:fill="FFFFFF"/>
            <w:hideMark/>
          </w:tcPr>
          <w:p w:rsidR="00806A76" w:rsidRPr="00273D8A" w:rsidRDefault="00806A76"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Условно утвержденные расходы</w:t>
            </w:r>
          </w:p>
        </w:tc>
        <w:tc>
          <w:tcPr>
            <w:tcW w:w="1417" w:type="dxa"/>
            <w:tcBorders>
              <w:top w:val="single" w:sz="8" w:space="0" w:color="000000"/>
              <w:left w:val="single" w:sz="4" w:space="0" w:color="000000"/>
              <w:bottom w:val="single" w:sz="4" w:space="0" w:color="000000"/>
              <w:right w:val="nil"/>
            </w:tcBorders>
            <w:shd w:val="clear" w:color="auto" w:fill="FFFFFF"/>
          </w:tcPr>
          <w:p w:rsidR="00806A76" w:rsidRPr="00273D8A" w:rsidRDefault="00806A76" w:rsidP="00015A72">
            <w:pPr>
              <w:spacing w:line="20" w:lineRule="atLeast"/>
              <w:contextualSpacing/>
              <w:jc w:val="both"/>
              <w:rPr>
                <w:rFonts w:eastAsia="Times New Roman"/>
                <w:sz w:val="20"/>
                <w:szCs w:val="20"/>
                <w:lang w:eastAsia="ar-SA"/>
              </w:rPr>
            </w:pPr>
          </w:p>
        </w:tc>
        <w:tc>
          <w:tcPr>
            <w:tcW w:w="851" w:type="dxa"/>
            <w:tcBorders>
              <w:top w:val="single" w:sz="4" w:space="0" w:color="000000"/>
              <w:left w:val="single" w:sz="4" w:space="0" w:color="000000"/>
              <w:bottom w:val="single" w:sz="4" w:space="0" w:color="000000"/>
              <w:right w:val="nil"/>
            </w:tcBorders>
            <w:shd w:val="clear" w:color="auto" w:fill="FFFFFF"/>
          </w:tcPr>
          <w:p w:rsidR="00806A76" w:rsidRPr="00273D8A" w:rsidRDefault="00806A76"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806A76"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56474,00</w:t>
            </w:r>
          </w:p>
        </w:tc>
        <w:tc>
          <w:tcPr>
            <w:tcW w:w="1843" w:type="dxa"/>
            <w:tcBorders>
              <w:top w:val="single" w:sz="4" w:space="0" w:color="000000"/>
              <w:left w:val="single" w:sz="4" w:space="0" w:color="000000"/>
              <w:bottom w:val="single" w:sz="4" w:space="0" w:color="000000"/>
              <w:right w:val="single" w:sz="8" w:space="0" w:color="000000"/>
            </w:tcBorders>
            <w:hideMark/>
          </w:tcPr>
          <w:p w:rsidR="00806A76"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115363,00</w:t>
            </w:r>
          </w:p>
        </w:tc>
      </w:tr>
      <w:tr w:rsidR="00806A76" w:rsidRPr="00273D8A" w:rsidTr="00E41A54">
        <w:trPr>
          <w:trHeight w:val="574"/>
        </w:trPr>
        <w:tc>
          <w:tcPr>
            <w:tcW w:w="4962" w:type="dxa"/>
            <w:tcBorders>
              <w:top w:val="single" w:sz="4" w:space="0" w:color="000000"/>
              <w:left w:val="single" w:sz="8" w:space="0" w:color="000000"/>
              <w:bottom w:val="single" w:sz="4" w:space="0" w:color="000000"/>
              <w:right w:val="nil"/>
            </w:tcBorders>
            <w:shd w:val="clear" w:color="auto" w:fill="FFFFFF"/>
            <w:hideMark/>
          </w:tcPr>
          <w:p w:rsidR="00806A76" w:rsidRPr="00273D8A" w:rsidRDefault="00806A76"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«Развитие культуры муниципального образования «Михайлоанненский сельсовет Советского района Курской области на 202</w:t>
            </w:r>
            <w:r w:rsidR="009F6365" w:rsidRPr="00273D8A">
              <w:rPr>
                <w:rFonts w:eastAsia="Times New Roman"/>
                <w:sz w:val="20"/>
                <w:szCs w:val="20"/>
                <w:lang w:eastAsia="ar-SA"/>
              </w:rPr>
              <w:t>2</w:t>
            </w:r>
            <w:r w:rsidRPr="00273D8A">
              <w:rPr>
                <w:rFonts w:eastAsia="Times New Roman"/>
                <w:sz w:val="20"/>
                <w:szCs w:val="20"/>
                <w:lang w:eastAsia="ar-SA"/>
              </w:rPr>
              <w:t>-202</w:t>
            </w:r>
            <w:r w:rsidR="009F6365" w:rsidRPr="00273D8A">
              <w:rPr>
                <w:rFonts w:eastAsia="Times New Roman"/>
                <w:sz w:val="20"/>
                <w:szCs w:val="20"/>
                <w:lang w:eastAsia="ar-SA"/>
              </w:rPr>
              <w:t>4</w:t>
            </w:r>
            <w:r w:rsidRPr="00273D8A">
              <w:rPr>
                <w:rFonts w:eastAsia="Times New Roman"/>
                <w:sz w:val="20"/>
                <w:szCs w:val="20"/>
                <w:lang w:eastAsia="ar-SA"/>
              </w:rPr>
              <w:t xml:space="preserve">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 xml:space="preserve">» </w:t>
            </w:r>
          </w:p>
        </w:tc>
        <w:tc>
          <w:tcPr>
            <w:tcW w:w="1417" w:type="dxa"/>
            <w:tcBorders>
              <w:top w:val="single" w:sz="4" w:space="0" w:color="000000"/>
              <w:left w:val="single" w:sz="4" w:space="0" w:color="000000"/>
              <w:bottom w:val="single" w:sz="4" w:space="0" w:color="000000"/>
              <w:right w:val="nil"/>
            </w:tcBorders>
            <w:shd w:val="clear" w:color="auto" w:fill="FFFFFF"/>
            <w:hideMark/>
          </w:tcPr>
          <w:p w:rsidR="00806A76" w:rsidRPr="00273D8A" w:rsidRDefault="00806A76"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0100000000</w:t>
            </w:r>
          </w:p>
        </w:tc>
        <w:tc>
          <w:tcPr>
            <w:tcW w:w="851" w:type="dxa"/>
            <w:tcBorders>
              <w:top w:val="single" w:sz="4" w:space="0" w:color="000000"/>
              <w:left w:val="single" w:sz="4" w:space="0" w:color="000000"/>
              <w:bottom w:val="single" w:sz="4" w:space="0" w:color="000000"/>
              <w:right w:val="nil"/>
            </w:tcBorders>
            <w:shd w:val="clear" w:color="auto" w:fill="FFFFFF"/>
          </w:tcPr>
          <w:p w:rsidR="00806A76" w:rsidRPr="00273D8A" w:rsidRDefault="00806A76"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806A76"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1035079,00</w:t>
            </w:r>
          </w:p>
        </w:tc>
        <w:tc>
          <w:tcPr>
            <w:tcW w:w="1843" w:type="dxa"/>
            <w:tcBorders>
              <w:top w:val="single" w:sz="4" w:space="0" w:color="000000"/>
              <w:left w:val="single" w:sz="4" w:space="0" w:color="000000"/>
              <w:bottom w:val="single" w:sz="4" w:space="0" w:color="000000"/>
              <w:right w:val="single" w:sz="8" w:space="0" w:color="000000"/>
            </w:tcBorders>
            <w:hideMark/>
          </w:tcPr>
          <w:p w:rsidR="00806A76"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1115684,00</w:t>
            </w:r>
          </w:p>
        </w:tc>
      </w:tr>
      <w:tr w:rsidR="00F248B5" w:rsidRPr="00273D8A" w:rsidTr="00E41A54">
        <w:trPr>
          <w:trHeight w:val="375"/>
        </w:trPr>
        <w:tc>
          <w:tcPr>
            <w:tcW w:w="4962" w:type="dxa"/>
            <w:tcBorders>
              <w:top w:val="single" w:sz="4" w:space="0" w:color="000000"/>
              <w:left w:val="single" w:sz="8" w:space="0" w:color="000000"/>
              <w:bottom w:val="single" w:sz="4" w:space="0" w:color="000000"/>
              <w:right w:val="nil"/>
            </w:tcBorders>
            <w:shd w:val="clear" w:color="auto" w:fill="FFFFFF"/>
            <w:hideMark/>
          </w:tcPr>
          <w:p w:rsidR="00F248B5" w:rsidRPr="00273D8A" w:rsidRDefault="00F248B5"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"Искусство"</w:t>
            </w:r>
          </w:p>
        </w:tc>
        <w:tc>
          <w:tcPr>
            <w:tcW w:w="1417" w:type="dxa"/>
            <w:tcBorders>
              <w:top w:val="single" w:sz="4" w:space="0" w:color="000000"/>
              <w:left w:val="single" w:sz="4" w:space="0" w:color="000000"/>
              <w:bottom w:val="single" w:sz="4" w:space="0" w:color="000000"/>
              <w:right w:val="nil"/>
            </w:tcBorders>
            <w:shd w:val="clear" w:color="auto" w:fill="FFFFFF"/>
            <w:hideMark/>
          </w:tcPr>
          <w:p w:rsidR="00F248B5" w:rsidRPr="00273D8A" w:rsidRDefault="00F248B5"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0110000000</w:t>
            </w:r>
          </w:p>
        </w:tc>
        <w:tc>
          <w:tcPr>
            <w:tcW w:w="851" w:type="dxa"/>
            <w:tcBorders>
              <w:top w:val="single" w:sz="4" w:space="0" w:color="000000"/>
              <w:left w:val="single" w:sz="4" w:space="0" w:color="000000"/>
              <w:bottom w:val="single" w:sz="4" w:space="0" w:color="000000"/>
              <w:right w:val="nil"/>
            </w:tcBorders>
            <w:shd w:val="clear" w:color="auto" w:fill="FFFFFF"/>
          </w:tcPr>
          <w:p w:rsidR="00F248B5" w:rsidRPr="00273D8A" w:rsidRDefault="00F248B5"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F248B5" w:rsidRPr="00273D8A" w:rsidRDefault="00F248B5"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1144375,13</w:t>
            </w:r>
          </w:p>
        </w:tc>
        <w:tc>
          <w:tcPr>
            <w:tcW w:w="1843" w:type="dxa"/>
            <w:tcBorders>
              <w:top w:val="single" w:sz="4" w:space="0" w:color="000000"/>
              <w:left w:val="single" w:sz="4" w:space="0" w:color="000000"/>
              <w:bottom w:val="single" w:sz="4" w:space="0" w:color="000000"/>
              <w:right w:val="single" w:sz="8" w:space="0" w:color="000000"/>
            </w:tcBorders>
            <w:hideMark/>
          </w:tcPr>
          <w:p w:rsidR="00F248B5" w:rsidRPr="00273D8A" w:rsidRDefault="00F248B5"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1045984,12</w:t>
            </w:r>
          </w:p>
        </w:tc>
      </w:tr>
      <w:tr w:rsidR="00F248B5" w:rsidRPr="00273D8A" w:rsidTr="00E41A54">
        <w:trPr>
          <w:trHeight w:val="522"/>
        </w:trPr>
        <w:tc>
          <w:tcPr>
            <w:tcW w:w="4962" w:type="dxa"/>
            <w:tcBorders>
              <w:top w:val="single" w:sz="4" w:space="0" w:color="000000"/>
              <w:left w:val="single" w:sz="8" w:space="0" w:color="000000"/>
              <w:bottom w:val="single" w:sz="4" w:space="0" w:color="000000"/>
              <w:right w:val="nil"/>
            </w:tcBorders>
            <w:shd w:val="clear" w:color="auto" w:fill="FFFFFF"/>
            <w:hideMark/>
          </w:tcPr>
          <w:p w:rsidR="00F248B5" w:rsidRPr="00273D8A" w:rsidRDefault="00F248B5"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Основное мероприятие «Содержание и обеспечение деятельности </w:t>
            </w:r>
            <w:proofErr w:type="spellStart"/>
            <w:r w:rsidRPr="00273D8A">
              <w:rPr>
                <w:rFonts w:eastAsia="Times New Roman"/>
                <w:sz w:val="20"/>
                <w:szCs w:val="20"/>
                <w:lang w:eastAsia="ar-SA"/>
              </w:rPr>
              <w:t>культурно-досуговых</w:t>
            </w:r>
            <w:proofErr w:type="spellEnd"/>
            <w:r w:rsidRPr="00273D8A">
              <w:rPr>
                <w:rFonts w:eastAsia="Times New Roman"/>
                <w:sz w:val="20"/>
                <w:szCs w:val="20"/>
                <w:lang w:eastAsia="ar-SA"/>
              </w:rPr>
              <w:t xml:space="preserve"> учреждений»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F248B5" w:rsidRPr="00273D8A" w:rsidRDefault="00F248B5"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0110100000</w:t>
            </w:r>
          </w:p>
        </w:tc>
        <w:tc>
          <w:tcPr>
            <w:tcW w:w="851" w:type="dxa"/>
            <w:tcBorders>
              <w:top w:val="single" w:sz="4" w:space="0" w:color="000000"/>
              <w:left w:val="single" w:sz="4" w:space="0" w:color="000000"/>
              <w:bottom w:val="single" w:sz="4" w:space="0" w:color="000000"/>
              <w:right w:val="nil"/>
            </w:tcBorders>
            <w:shd w:val="clear" w:color="auto" w:fill="FFFFFF"/>
          </w:tcPr>
          <w:p w:rsidR="00F248B5" w:rsidRPr="00273D8A" w:rsidRDefault="00F248B5"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F248B5" w:rsidRPr="00273D8A" w:rsidRDefault="00F248B5"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1144375,13</w:t>
            </w:r>
          </w:p>
        </w:tc>
        <w:tc>
          <w:tcPr>
            <w:tcW w:w="1843" w:type="dxa"/>
            <w:tcBorders>
              <w:top w:val="single" w:sz="4" w:space="0" w:color="000000"/>
              <w:left w:val="single" w:sz="4" w:space="0" w:color="000000"/>
              <w:bottom w:val="single" w:sz="4" w:space="0" w:color="000000"/>
              <w:right w:val="single" w:sz="8" w:space="0" w:color="000000"/>
            </w:tcBorders>
            <w:hideMark/>
          </w:tcPr>
          <w:p w:rsidR="00F248B5" w:rsidRPr="00273D8A" w:rsidRDefault="00F248B5"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1045984,12</w:t>
            </w:r>
          </w:p>
        </w:tc>
      </w:tr>
      <w:tr w:rsidR="00434CB2" w:rsidRPr="00273D8A" w:rsidTr="00E41A54">
        <w:trPr>
          <w:trHeight w:val="522"/>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Оплата </w:t>
            </w:r>
            <w:proofErr w:type="gramStart"/>
            <w:r w:rsidRPr="00273D8A">
              <w:rPr>
                <w:rFonts w:eastAsia="Times New Roman"/>
                <w:sz w:val="20"/>
                <w:szCs w:val="20"/>
                <w:lang w:eastAsia="ar-SA"/>
              </w:rPr>
              <w:t>труда работников учреждений культуры муниципальных образований городских</w:t>
            </w:r>
            <w:proofErr w:type="gramEnd"/>
            <w:r w:rsidRPr="00273D8A">
              <w:rPr>
                <w:rFonts w:eastAsia="Times New Roman"/>
                <w:sz w:val="20"/>
                <w:szCs w:val="20"/>
                <w:lang w:eastAsia="ar-SA"/>
              </w:rPr>
              <w:t xml:space="preserve"> и сельских поселений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0110113330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863605,00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908445,00</w:t>
            </w:r>
          </w:p>
        </w:tc>
      </w:tr>
      <w:tr w:rsidR="00434CB2" w:rsidRPr="00273D8A" w:rsidTr="00E41A54">
        <w:trPr>
          <w:trHeight w:val="522"/>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Расходы на выплату заработной платы и начислений на выплаты по оплате </w:t>
            </w:r>
            <w:proofErr w:type="gramStart"/>
            <w:r w:rsidRPr="00273D8A">
              <w:rPr>
                <w:rFonts w:eastAsia="Times New Roman"/>
                <w:sz w:val="20"/>
                <w:szCs w:val="20"/>
                <w:lang w:eastAsia="ar-SA"/>
              </w:rPr>
              <w:t>труда работников учреждений культуры муниципальных образований городских</w:t>
            </w:r>
            <w:proofErr w:type="gramEnd"/>
            <w:r w:rsidRPr="00273D8A">
              <w:rPr>
                <w:rFonts w:eastAsia="Times New Roman"/>
                <w:sz w:val="20"/>
                <w:szCs w:val="20"/>
                <w:lang w:eastAsia="ar-SA"/>
              </w:rPr>
              <w:t xml:space="preserve"> и сельских поселений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0110113330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863605,00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908445,00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01101С1401</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171474,00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207239,00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01101С1401</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166474,00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202239,00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Иные бюджетные ассигнования</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01101С1401</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800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2020-2022гг»</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0400000000</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70000,00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70000,00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0410000000</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70000,00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70000,00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0410100000</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в области имущественных отношений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04101С1467</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04101С1467</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30000,00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в области земельных отношений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04101С1468</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40000,00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40000,00</w:t>
            </w:r>
          </w:p>
        </w:tc>
      </w:tr>
      <w:tr w:rsidR="00434CB2" w:rsidRPr="00273D8A" w:rsidTr="00E41A54">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04101С1468</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40000,000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40000,00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 района Курской области на 2021-</w:t>
            </w:r>
            <w:r w:rsidRPr="00273D8A">
              <w:rPr>
                <w:rFonts w:eastAsia="Times New Roman"/>
                <w:sz w:val="20"/>
                <w:szCs w:val="20"/>
                <w:lang w:eastAsia="ar-SA"/>
              </w:rPr>
              <w:lastRenderedPageBreak/>
              <w:t xml:space="preserve">2023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 xml:space="preserve">» </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05 000 00000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 xml:space="preserve">Подпрограмма «Энергосбережение в муниципальном образовании «Михайлоанненский сельсовет Советского района Курской области» </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05 100 00000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 Проведение эффективной энергосберегающей политики»</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05 101 00000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в области энергосбережения</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05 101 С1434</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r>
      <w:tr w:rsidR="00434CB2" w:rsidRPr="00273D8A" w:rsidTr="00E41A54">
        <w:trPr>
          <w:trHeight w:val="420"/>
        </w:trPr>
        <w:tc>
          <w:tcPr>
            <w:tcW w:w="4962" w:type="dxa"/>
            <w:tcBorders>
              <w:top w:val="single" w:sz="4" w:space="0" w:color="000000"/>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05 101 С1434</w:t>
            </w:r>
          </w:p>
        </w:tc>
        <w:tc>
          <w:tcPr>
            <w:tcW w:w="851"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c>
          <w:tcPr>
            <w:tcW w:w="1843"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30000,00 </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273D8A">
              <w:rPr>
                <w:rFonts w:eastAsia="Times New Roman"/>
                <w:sz w:val="20"/>
                <w:szCs w:val="20"/>
                <w:lang w:eastAsia="ar-SA"/>
              </w:rPr>
              <w:t>Михайлоанненском</w:t>
            </w:r>
            <w:proofErr w:type="spellEnd"/>
            <w:r w:rsidRPr="00273D8A">
              <w:rPr>
                <w:rFonts w:eastAsia="Times New Roman"/>
                <w:sz w:val="20"/>
                <w:szCs w:val="20"/>
                <w:lang w:eastAsia="ar-SA"/>
              </w:rPr>
              <w:t xml:space="preserve"> сельсовете Советского района Курской области на 2020-2022гг»</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0700000000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262000,00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262000,00</w:t>
            </w:r>
          </w:p>
        </w:tc>
      </w:tr>
      <w:tr w:rsidR="00434CB2" w:rsidRPr="00273D8A" w:rsidTr="00E41A54">
        <w:trPr>
          <w:trHeight w:val="360"/>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 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0710000000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r>
      <w:tr w:rsidR="00434CB2" w:rsidRPr="00273D8A" w:rsidTr="00E41A54">
        <w:trPr>
          <w:trHeight w:val="435"/>
        </w:trPr>
        <w:tc>
          <w:tcPr>
            <w:tcW w:w="4962" w:type="dxa"/>
            <w:tcBorders>
              <w:top w:val="single" w:sz="4" w:space="0" w:color="000000"/>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0710100000</w:t>
            </w:r>
          </w:p>
        </w:tc>
        <w:tc>
          <w:tcPr>
            <w:tcW w:w="851" w:type="dxa"/>
            <w:tcBorders>
              <w:top w:val="single" w:sz="4" w:space="0" w:color="000000"/>
              <w:left w:val="single" w:sz="4" w:space="0" w:color="000000"/>
              <w:bottom w:val="single" w:sz="4" w:space="0" w:color="auto"/>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c>
          <w:tcPr>
            <w:tcW w:w="1843"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07101С1430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r>
      <w:tr w:rsidR="00434CB2" w:rsidRPr="00273D8A" w:rsidTr="00E41A54">
        <w:trPr>
          <w:trHeight w:val="453"/>
        </w:trPr>
        <w:tc>
          <w:tcPr>
            <w:tcW w:w="4962" w:type="dxa"/>
            <w:tcBorders>
              <w:top w:val="single" w:sz="4" w:space="0" w:color="000000"/>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07101С1430</w:t>
            </w:r>
          </w:p>
        </w:tc>
        <w:tc>
          <w:tcPr>
            <w:tcW w:w="851"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c>
          <w:tcPr>
            <w:tcW w:w="1843"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12000,00</w:t>
            </w:r>
          </w:p>
        </w:tc>
      </w:tr>
      <w:tr w:rsidR="00434CB2" w:rsidRPr="00273D8A" w:rsidTr="00E41A54">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мероприятия «Уличное освещение территорий сельсовета»</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0710200000</w:t>
            </w:r>
          </w:p>
        </w:tc>
        <w:tc>
          <w:tcPr>
            <w:tcW w:w="851" w:type="dxa"/>
            <w:tcBorders>
              <w:top w:val="single" w:sz="4" w:space="0" w:color="auto"/>
              <w:left w:val="single" w:sz="4" w:space="0" w:color="000000"/>
              <w:bottom w:val="single" w:sz="4" w:space="0" w:color="auto"/>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r>
      <w:tr w:rsidR="00434CB2" w:rsidRPr="00273D8A" w:rsidTr="00E41A54">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по благоустройству</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07102С1433</w:t>
            </w:r>
          </w:p>
        </w:tc>
        <w:tc>
          <w:tcPr>
            <w:tcW w:w="851" w:type="dxa"/>
            <w:tcBorders>
              <w:top w:val="single" w:sz="4" w:space="0" w:color="auto"/>
              <w:left w:val="single" w:sz="4" w:space="0" w:color="000000"/>
              <w:bottom w:val="single" w:sz="4" w:space="0" w:color="auto"/>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r>
      <w:tr w:rsidR="00434CB2" w:rsidRPr="00273D8A" w:rsidTr="00E41A54">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07102С1433</w:t>
            </w:r>
          </w:p>
        </w:tc>
        <w:tc>
          <w:tcPr>
            <w:tcW w:w="851"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50000,00</w:t>
            </w:r>
          </w:p>
        </w:tc>
      </w:tr>
      <w:tr w:rsidR="00434CB2" w:rsidRPr="00273D8A" w:rsidTr="00E41A54">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«Организация и содержание мест захоронения»</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0730000000</w:t>
            </w:r>
          </w:p>
        </w:tc>
        <w:tc>
          <w:tcPr>
            <w:tcW w:w="851" w:type="dxa"/>
            <w:tcBorders>
              <w:top w:val="single" w:sz="4" w:space="0" w:color="auto"/>
              <w:left w:val="single" w:sz="4" w:space="0" w:color="000000"/>
              <w:bottom w:val="single" w:sz="4" w:space="0" w:color="auto"/>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200000,00</w:t>
            </w:r>
          </w:p>
        </w:tc>
      </w:tr>
      <w:tr w:rsidR="00434CB2" w:rsidRPr="00273D8A" w:rsidTr="00E41A54">
        <w:trPr>
          <w:trHeight w:val="232"/>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 Организация и содержание мест захоронения»</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0730100000</w:t>
            </w:r>
          </w:p>
        </w:tc>
        <w:tc>
          <w:tcPr>
            <w:tcW w:w="851" w:type="dxa"/>
            <w:tcBorders>
              <w:top w:val="single" w:sz="4" w:space="0" w:color="auto"/>
              <w:left w:val="single" w:sz="4" w:space="0" w:color="000000"/>
              <w:bottom w:val="single" w:sz="4" w:space="0" w:color="auto"/>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200000,00</w:t>
            </w:r>
          </w:p>
        </w:tc>
      </w:tr>
      <w:tr w:rsidR="00434CB2" w:rsidRPr="00273D8A" w:rsidTr="00E41A54">
        <w:trPr>
          <w:trHeight w:val="200"/>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по благоустройству</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07301С1433</w:t>
            </w:r>
          </w:p>
        </w:tc>
        <w:tc>
          <w:tcPr>
            <w:tcW w:w="851" w:type="dxa"/>
            <w:tcBorders>
              <w:top w:val="single" w:sz="4" w:space="0" w:color="auto"/>
              <w:left w:val="single" w:sz="4" w:space="0" w:color="000000"/>
              <w:bottom w:val="single" w:sz="4" w:space="0" w:color="auto"/>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200000,00</w:t>
            </w:r>
          </w:p>
        </w:tc>
      </w:tr>
      <w:tr w:rsidR="00434CB2" w:rsidRPr="00273D8A" w:rsidTr="00E41A54">
        <w:trPr>
          <w:trHeight w:val="201"/>
        </w:trPr>
        <w:tc>
          <w:tcPr>
            <w:tcW w:w="4962" w:type="dxa"/>
            <w:tcBorders>
              <w:top w:val="single" w:sz="4" w:space="0" w:color="auto"/>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07301С1433</w:t>
            </w:r>
          </w:p>
        </w:tc>
        <w:tc>
          <w:tcPr>
            <w:tcW w:w="851" w:type="dxa"/>
            <w:tcBorders>
              <w:top w:val="single" w:sz="4" w:space="0" w:color="auto"/>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auto"/>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200000,00</w:t>
            </w:r>
          </w:p>
        </w:tc>
        <w:tc>
          <w:tcPr>
            <w:tcW w:w="1843" w:type="dxa"/>
            <w:tcBorders>
              <w:top w:val="single" w:sz="4" w:space="0" w:color="auto"/>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«Развитие муниципальной службы  в муниципальном образовании «Михайлоанненский сельсовет» Советского района Советского района Курской области на 2022-2024гг»</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09 000 00000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«Реализация мероприятий, направленных на развитие муниципальной службы»</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09 100 00000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«Повышение квалификации муниципальных служащих»</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09 101 00000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09 101 С1437</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09 101 С1437</w:t>
            </w:r>
          </w:p>
        </w:tc>
        <w:tc>
          <w:tcPr>
            <w:tcW w:w="851"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11960,00</w:t>
            </w:r>
          </w:p>
        </w:tc>
      </w:tr>
      <w:tr w:rsidR="00434CB2" w:rsidRPr="00273D8A" w:rsidTr="00E41A54">
        <w:trPr>
          <w:trHeight w:val="888"/>
        </w:trPr>
        <w:tc>
          <w:tcPr>
            <w:tcW w:w="4962" w:type="dxa"/>
            <w:tcBorders>
              <w:top w:val="single" w:sz="4" w:space="0" w:color="000000"/>
              <w:left w:val="single" w:sz="8"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 на 2022-2024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 xml:space="preserve">» </w:t>
            </w:r>
          </w:p>
          <w:p w:rsidR="00434CB2" w:rsidRPr="00273D8A" w:rsidRDefault="00434CB2" w:rsidP="00015A72">
            <w:pPr>
              <w:spacing w:line="20" w:lineRule="atLeast"/>
              <w:contextualSpacing/>
              <w:jc w:val="both"/>
              <w:rPr>
                <w:rFonts w:eastAsia="Times New Roman"/>
                <w:sz w:val="20"/>
                <w:szCs w:val="20"/>
                <w:lang w:eastAsia="ar-SA"/>
              </w:rPr>
            </w:pP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13 000 00000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Подпрограмма «Обеспечение комплексной безопасности жизнедеятельности населения от чрезвычайных ситуаций природного и техногенного </w:t>
            </w:r>
            <w:r w:rsidRPr="00273D8A">
              <w:rPr>
                <w:rFonts w:eastAsia="Times New Roman"/>
                <w:sz w:val="20"/>
                <w:szCs w:val="20"/>
                <w:lang w:eastAsia="ar-SA"/>
              </w:rPr>
              <w:lastRenderedPageBreak/>
              <w:t>характера, стабильности техногенной обстановки»</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13  00 00000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p w:rsidR="00434CB2" w:rsidRPr="00273D8A" w:rsidRDefault="00434CB2" w:rsidP="00015A72">
            <w:pPr>
              <w:spacing w:line="20" w:lineRule="atLeast"/>
              <w:contextualSpacing/>
              <w:jc w:val="both"/>
              <w:rPr>
                <w:rFonts w:eastAsia="Times New Roman"/>
                <w:sz w:val="20"/>
                <w:szCs w:val="20"/>
                <w:lang w:eastAsia="ar-SA"/>
              </w:rPr>
            </w:pP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13 101 00000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 Обеспечение первичных мер пожарной безопасности в границах населенных пунктов поселений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13 101 С1415</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434CB2" w:rsidRPr="00273D8A" w:rsidTr="00E41A54">
        <w:trPr>
          <w:trHeight w:val="413"/>
        </w:trPr>
        <w:tc>
          <w:tcPr>
            <w:tcW w:w="4962" w:type="dxa"/>
            <w:tcBorders>
              <w:top w:val="single" w:sz="4" w:space="0" w:color="000000"/>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13 101 С1415</w:t>
            </w:r>
          </w:p>
        </w:tc>
        <w:tc>
          <w:tcPr>
            <w:tcW w:w="851"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c>
          <w:tcPr>
            <w:tcW w:w="1843"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37000,00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Муниципальная программа «Развитие и использование информационных и телекоммуникационных технологий в муниципального образования «Михайлоанненский сельсовет» Советского района Курской области на 2022-2024 </w:t>
            </w:r>
            <w:proofErr w:type="spellStart"/>
            <w:proofErr w:type="gramStart"/>
            <w:r w:rsidRPr="00273D8A">
              <w:rPr>
                <w:rFonts w:eastAsia="Times New Roman"/>
                <w:sz w:val="20"/>
                <w:szCs w:val="20"/>
                <w:lang w:eastAsia="ar-SA"/>
              </w:rPr>
              <w:t>гг</w:t>
            </w:r>
            <w:proofErr w:type="spellEnd"/>
            <w:proofErr w:type="gramEnd"/>
            <w:r w:rsidRPr="00273D8A">
              <w:rPr>
                <w:rFonts w:eastAsia="Times New Roman"/>
                <w:sz w:val="20"/>
                <w:szCs w:val="20"/>
                <w:lang w:eastAsia="ar-SA"/>
              </w:rPr>
              <w:t>»</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19 000 00000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19 100 00000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Основное мероприятие  «Расширение, содержание, обслуживание единой информационно-коммуникационной среды»</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19 101 00000</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r>
      <w:tr w:rsidR="00434CB2" w:rsidRPr="00273D8A" w:rsidTr="00E41A54">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Мероприятия и услуги в сфере информационно-коммуникационных технологий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19 101 С1239</w:t>
            </w:r>
          </w:p>
        </w:tc>
        <w:tc>
          <w:tcPr>
            <w:tcW w:w="851" w:type="dxa"/>
            <w:tcBorders>
              <w:top w:val="single" w:sz="4" w:space="0" w:color="000000"/>
              <w:left w:val="single" w:sz="4" w:space="0" w:color="000000"/>
              <w:bottom w:val="single" w:sz="4" w:space="0" w:color="000000"/>
              <w:right w:val="nil"/>
            </w:tcBorders>
            <w:shd w:val="clear" w:color="auto" w:fill="FFFFFF"/>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c>
          <w:tcPr>
            <w:tcW w:w="1843" w:type="dxa"/>
            <w:tcBorders>
              <w:top w:val="single" w:sz="4" w:space="0" w:color="000000"/>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r>
      <w:tr w:rsidR="00434CB2" w:rsidRPr="00273D8A" w:rsidTr="00E41A54">
        <w:trPr>
          <w:trHeight w:val="463"/>
        </w:trPr>
        <w:tc>
          <w:tcPr>
            <w:tcW w:w="4962" w:type="dxa"/>
            <w:tcBorders>
              <w:top w:val="single" w:sz="4" w:space="0" w:color="000000"/>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19 101 С1239</w:t>
            </w:r>
          </w:p>
        </w:tc>
        <w:tc>
          <w:tcPr>
            <w:tcW w:w="851" w:type="dxa"/>
            <w:tcBorders>
              <w:top w:val="single" w:sz="4" w:space="0" w:color="000000"/>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c>
          <w:tcPr>
            <w:tcW w:w="1843" w:type="dxa"/>
            <w:tcBorders>
              <w:top w:val="single" w:sz="4" w:space="0" w:color="000000"/>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w:t>
            </w:r>
          </w:p>
        </w:tc>
      </w:tr>
      <w:tr w:rsidR="00434CB2" w:rsidRPr="00273D8A" w:rsidTr="00E41A54">
        <w:trPr>
          <w:trHeight w:val="162"/>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Муниципальная программа «Развитие и укрепление материально-технической базы муниципального образования «Михайлоанненский сельсовет Советского района Курской области на 2022-2024гг»</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21 0 00 0000</w:t>
            </w:r>
          </w:p>
        </w:tc>
        <w:tc>
          <w:tcPr>
            <w:tcW w:w="851"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434CB2" w:rsidRPr="00273D8A" w:rsidTr="00E41A54">
        <w:trPr>
          <w:trHeight w:val="200"/>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Подпрограмма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21 100 00000</w:t>
            </w:r>
          </w:p>
        </w:tc>
        <w:tc>
          <w:tcPr>
            <w:tcW w:w="851"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434CB2" w:rsidRPr="00273D8A" w:rsidTr="00E41A54">
        <w:trPr>
          <w:trHeight w:val="189"/>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21 101 00000</w:t>
            </w:r>
          </w:p>
        </w:tc>
        <w:tc>
          <w:tcPr>
            <w:tcW w:w="851"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434CB2" w:rsidRPr="00273D8A" w:rsidTr="00E41A54">
        <w:trPr>
          <w:trHeight w:val="225"/>
        </w:trPr>
        <w:tc>
          <w:tcPr>
            <w:tcW w:w="4962" w:type="dxa"/>
            <w:tcBorders>
              <w:top w:val="single" w:sz="4" w:space="0" w:color="auto"/>
              <w:left w:val="single" w:sz="8"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Выполнение других (прочих) обязательств органа местного самоуправления</w:t>
            </w:r>
          </w:p>
        </w:tc>
        <w:tc>
          <w:tcPr>
            <w:tcW w:w="1417"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21 101 С1404</w:t>
            </w:r>
          </w:p>
        </w:tc>
        <w:tc>
          <w:tcPr>
            <w:tcW w:w="851" w:type="dxa"/>
            <w:tcBorders>
              <w:top w:val="single" w:sz="4" w:space="0" w:color="auto"/>
              <w:left w:val="single" w:sz="4" w:space="0" w:color="000000"/>
              <w:bottom w:val="single" w:sz="4" w:space="0" w:color="auto"/>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c>
          <w:tcPr>
            <w:tcW w:w="1843" w:type="dxa"/>
            <w:tcBorders>
              <w:top w:val="single" w:sz="4" w:space="0" w:color="auto"/>
              <w:left w:val="single" w:sz="4" w:space="0" w:color="000000"/>
              <w:bottom w:val="single" w:sz="4" w:space="0" w:color="auto"/>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434CB2" w:rsidRPr="00273D8A" w:rsidTr="00E41A54">
        <w:trPr>
          <w:trHeight w:val="176"/>
        </w:trPr>
        <w:tc>
          <w:tcPr>
            <w:tcW w:w="4962" w:type="dxa"/>
            <w:tcBorders>
              <w:top w:val="single" w:sz="4" w:space="0" w:color="auto"/>
              <w:left w:val="single" w:sz="8"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21 101 С1404</w:t>
            </w:r>
          </w:p>
        </w:tc>
        <w:tc>
          <w:tcPr>
            <w:tcW w:w="851" w:type="dxa"/>
            <w:tcBorders>
              <w:top w:val="single" w:sz="4" w:space="0" w:color="auto"/>
              <w:left w:val="single" w:sz="4" w:space="0" w:color="000000"/>
              <w:bottom w:val="single" w:sz="4" w:space="0" w:color="000000"/>
              <w:right w:val="nil"/>
            </w:tcBorders>
            <w:shd w:val="clear" w:color="auto" w:fill="FFFFFF"/>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auto"/>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c>
          <w:tcPr>
            <w:tcW w:w="1843" w:type="dxa"/>
            <w:tcBorders>
              <w:top w:val="single" w:sz="4" w:space="0" w:color="auto"/>
              <w:left w:val="single" w:sz="4" w:space="0" w:color="000000"/>
              <w:bottom w:val="single" w:sz="4" w:space="0" w:color="000000"/>
              <w:right w:val="single" w:sz="8"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155559,00</w:t>
            </w:r>
          </w:p>
        </w:tc>
      </w:tr>
      <w:tr w:rsidR="00434CB2" w:rsidRPr="00273D8A" w:rsidTr="00E41A54">
        <w:trPr>
          <w:trHeight w:val="466"/>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Обеспечение функционирования высшего должностного лица</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71 0 </w:t>
            </w:r>
            <w:proofErr w:type="spellStart"/>
            <w:r w:rsidRPr="00273D8A">
              <w:rPr>
                <w:rFonts w:eastAsia="Times New Roman"/>
                <w:sz w:val="20"/>
                <w:szCs w:val="20"/>
                <w:lang w:eastAsia="ar-SA"/>
              </w:rPr>
              <w:t>0</w:t>
            </w:r>
            <w:proofErr w:type="spellEnd"/>
            <w:r w:rsidRPr="00273D8A">
              <w:rPr>
                <w:rFonts w:eastAsia="Times New Roman"/>
                <w:sz w:val="20"/>
                <w:szCs w:val="20"/>
                <w:lang w:eastAsia="ar-SA"/>
              </w:rPr>
              <w:t xml:space="preserve"> 00000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r>
      <w:tr w:rsidR="00434CB2" w:rsidRPr="00273D8A" w:rsidTr="00E41A54">
        <w:trPr>
          <w:trHeight w:val="281"/>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Глава муниципального образования</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71 1 00 0000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r>
      <w:tr w:rsidR="00434CB2" w:rsidRPr="00273D8A" w:rsidTr="00E41A54">
        <w:trPr>
          <w:trHeight w:val="466"/>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71 100 С1402</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r>
      <w:tr w:rsidR="00434CB2" w:rsidRPr="00273D8A" w:rsidTr="00E41A54">
        <w:trPr>
          <w:trHeight w:val="466"/>
        </w:trPr>
        <w:tc>
          <w:tcPr>
            <w:tcW w:w="4962"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34CB2" w:rsidRPr="00273D8A" w:rsidRDefault="00434CB2" w:rsidP="00015A72">
            <w:pPr>
              <w:spacing w:line="20" w:lineRule="atLeast"/>
              <w:contextualSpacing/>
              <w:jc w:val="both"/>
              <w:rPr>
                <w:rFonts w:eastAsia="Times New Roman"/>
                <w:sz w:val="20"/>
                <w:szCs w:val="20"/>
                <w:lang w:eastAsia="ar-SA"/>
              </w:rPr>
            </w:pP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71 100 С1402</w:t>
            </w:r>
          </w:p>
        </w:tc>
        <w:tc>
          <w:tcPr>
            <w:tcW w:w="851"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451884,00</w:t>
            </w:r>
          </w:p>
        </w:tc>
      </w:tr>
      <w:tr w:rsidR="00434CB2" w:rsidRPr="00273D8A" w:rsidTr="00E41A54">
        <w:trPr>
          <w:trHeight w:val="466"/>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Обеспечение функционирования местных администраций</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7300000000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r>
      <w:tr w:rsidR="00434CB2" w:rsidRPr="00273D8A" w:rsidTr="00E41A54">
        <w:trPr>
          <w:trHeight w:val="663"/>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0Обеспечение деятельности администрации муниципального образования</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7310000000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r>
      <w:tr w:rsidR="00434CB2" w:rsidRPr="00273D8A" w:rsidTr="00E41A54">
        <w:trPr>
          <w:trHeight w:val="195"/>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73100С1402</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r>
      <w:tr w:rsidR="00434CB2" w:rsidRPr="00273D8A" w:rsidTr="00E41A54">
        <w:trPr>
          <w:trHeight w:val="195"/>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73D8A">
              <w:rPr>
                <w:rFonts w:eastAsia="Times New Roman"/>
                <w:sz w:val="20"/>
                <w:szCs w:val="20"/>
                <w:lang w:eastAsia="ar-SA"/>
              </w:rPr>
              <w:lastRenderedPageBreak/>
              <w:t>государственными внебюджетными фондами</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lastRenderedPageBreak/>
              <w:t>73100С1402</w:t>
            </w:r>
          </w:p>
        </w:tc>
        <w:tc>
          <w:tcPr>
            <w:tcW w:w="851"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623415,00</w:t>
            </w:r>
          </w:p>
        </w:tc>
      </w:tr>
      <w:tr w:rsidR="00434CB2" w:rsidRPr="00273D8A" w:rsidTr="00E41A54">
        <w:trPr>
          <w:trHeight w:val="195"/>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proofErr w:type="spellStart"/>
            <w:r w:rsidRPr="00273D8A">
              <w:rPr>
                <w:rFonts w:eastAsia="Times New Roman"/>
                <w:sz w:val="20"/>
                <w:szCs w:val="20"/>
                <w:lang w:eastAsia="ar-SA"/>
              </w:rPr>
              <w:lastRenderedPageBreak/>
              <w:t>Непрограммная</w:t>
            </w:r>
            <w:proofErr w:type="spellEnd"/>
            <w:r w:rsidRPr="00273D8A">
              <w:rPr>
                <w:rFonts w:eastAsia="Times New Roman"/>
                <w:sz w:val="20"/>
                <w:szCs w:val="20"/>
                <w:lang w:eastAsia="ar-SA"/>
              </w:rPr>
              <w:t xml:space="preserve">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7700000000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r>
      <w:tr w:rsidR="00434CB2" w:rsidRPr="00273D8A" w:rsidTr="00E41A54">
        <w:trPr>
          <w:trHeight w:val="466"/>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Непрограммные расходы  органов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7720000000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r>
      <w:tr w:rsidR="00434CB2" w:rsidRPr="00273D8A" w:rsidTr="00E41A54">
        <w:trPr>
          <w:trHeight w:val="466"/>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Реализация мероприятий по распространению официальной информации</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77200С1439</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r>
      <w:tr w:rsidR="00434CB2" w:rsidRPr="00273D8A" w:rsidTr="00E41A54">
        <w:trPr>
          <w:trHeight w:val="466"/>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77200С1439</w:t>
            </w:r>
          </w:p>
        </w:tc>
        <w:tc>
          <w:tcPr>
            <w:tcW w:w="851"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20000,00</w:t>
            </w:r>
          </w:p>
        </w:tc>
      </w:tr>
      <w:tr w:rsidR="00434CB2" w:rsidRPr="00273D8A" w:rsidTr="00E41A54">
        <w:trPr>
          <w:trHeight w:val="466"/>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Осуществление первичного воинского учета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77 200 51180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95548,00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98884,00</w:t>
            </w:r>
          </w:p>
        </w:tc>
      </w:tr>
      <w:tr w:rsidR="00434CB2" w:rsidRPr="00273D8A" w:rsidTr="00E41A54">
        <w:trPr>
          <w:trHeight w:val="732"/>
        </w:trPr>
        <w:tc>
          <w:tcPr>
            <w:tcW w:w="4962"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34CB2" w:rsidRPr="00273D8A" w:rsidRDefault="00434CB2" w:rsidP="00015A72">
            <w:pPr>
              <w:spacing w:line="20" w:lineRule="atLeast"/>
              <w:contextualSpacing/>
              <w:jc w:val="both"/>
              <w:rPr>
                <w:rFonts w:eastAsia="Times New Roman"/>
                <w:sz w:val="20"/>
                <w:szCs w:val="20"/>
                <w:lang w:eastAsia="ar-SA"/>
              </w:rPr>
            </w:pP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77 200 51180</w:t>
            </w:r>
          </w:p>
        </w:tc>
        <w:tc>
          <w:tcPr>
            <w:tcW w:w="851"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100</w:t>
            </w: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93744,00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93744,00</w:t>
            </w:r>
          </w:p>
        </w:tc>
      </w:tr>
      <w:tr w:rsidR="00434CB2" w:rsidRPr="00273D8A" w:rsidTr="00E41A54">
        <w:trPr>
          <w:trHeight w:val="228"/>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77  00 51180</w:t>
            </w:r>
          </w:p>
        </w:tc>
        <w:tc>
          <w:tcPr>
            <w:tcW w:w="851"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 xml:space="preserve">200 </w:t>
            </w: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1804,00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5140,00</w:t>
            </w:r>
          </w:p>
        </w:tc>
      </w:tr>
      <w:tr w:rsidR="00434CB2" w:rsidRPr="00273D8A" w:rsidTr="00E41A54">
        <w:trPr>
          <w:trHeight w:val="228"/>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7600000000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157714,00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157714,00</w:t>
            </w:r>
          </w:p>
        </w:tc>
      </w:tr>
      <w:tr w:rsidR="00434CB2" w:rsidRPr="00273D8A" w:rsidTr="00E41A54">
        <w:trPr>
          <w:trHeight w:val="228"/>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Выполнение других обязательств</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7610000000</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157714,00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157714,00</w:t>
            </w:r>
          </w:p>
        </w:tc>
      </w:tr>
      <w:tr w:rsidR="00434CB2" w:rsidRPr="00273D8A" w:rsidTr="00E41A54">
        <w:trPr>
          <w:trHeight w:val="228"/>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Выполнение других (прочих) обязательств органами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76100С1404</w:t>
            </w:r>
          </w:p>
        </w:tc>
        <w:tc>
          <w:tcPr>
            <w:tcW w:w="851" w:type="dxa"/>
            <w:tcBorders>
              <w:top w:val="single" w:sz="4" w:space="0" w:color="000000"/>
              <w:left w:val="single" w:sz="4" w:space="0" w:color="000000"/>
              <w:bottom w:val="single" w:sz="4" w:space="0" w:color="000000"/>
              <w:right w:val="nil"/>
            </w:tcBorders>
          </w:tcPr>
          <w:p w:rsidR="00434CB2" w:rsidRPr="00273D8A" w:rsidRDefault="00434CB2" w:rsidP="00015A72">
            <w:pPr>
              <w:spacing w:line="20" w:lineRule="atLeast"/>
              <w:contextualSpacing/>
              <w:jc w:val="both"/>
              <w:rPr>
                <w:rFonts w:eastAsia="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157714,00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157714,00</w:t>
            </w:r>
          </w:p>
        </w:tc>
      </w:tr>
      <w:tr w:rsidR="00434CB2" w:rsidRPr="00273D8A" w:rsidTr="00E41A54">
        <w:trPr>
          <w:trHeight w:val="900"/>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76100С1404</w:t>
            </w:r>
          </w:p>
        </w:tc>
        <w:tc>
          <w:tcPr>
            <w:tcW w:w="851"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200</w:t>
            </w: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47714,00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47714,00</w:t>
            </w:r>
          </w:p>
        </w:tc>
      </w:tr>
      <w:tr w:rsidR="00434CB2" w:rsidRPr="00273D8A" w:rsidTr="00E41A54">
        <w:trPr>
          <w:trHeight w:val="228"/>
        </w:trPr>
        <w:tc>
          <w:tcPr>
            <w:tcW w:w="4962"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Иные бюджетные ассигнования</w:t>
            </w:r>
          </w:p>
        </w:tc>
        <w:tc>
          <w:tcPr>
            <w:tcW w:w="1417"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76100С1404</w:t>
            </w:r>
          </w:p>
        </w:tc>
        <w:tc>
          <w:tcPr>
            <w:tcW w:w="851" w:type="dxa"/>
            <w:tcBorders>
              <w:top w:val="single" w:sz="4" w:space="0" w:color="000000"/>
              <w:left w:val="single" w:sz="4" w:space="0" w:color="000000"/>
              <w:bottom w:val="single" w:sz="4" w:space="0" w:color="000000"/>
              <w:right w:val="nil"/>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800</w:t>
            </w:r>
          </w:p>
        </w:tc>
        <w:tc>
          <w:tcPr>
            <w:tcW w:w="1842"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110000,00</w:t>
            </w:r>
          </w:p>
        </w:tc>
        <w:tc>
          <w:tcPr>
            <w:tcW w:w="1843" w:type="dxa"/>
            <w:tcBorders>
              <w:top w:val="single" w:sz="4" w:space="0" w:color="000000"/>
              <w:left w:val="single" w:sz="4" w:space="0" w:color="000000"/>
              <w:bottom w:val="single" w:sz="4" w:space="0" w:color="000000"/>
              <w:right w:val="single" w:sz="4" w:space="0" w:color="000000"/>
            </w:tcBorders>
            <w:hideMark/>
          </w:tcPr>
          <w:p w:rsidR="00434CB2" w:rsidRPr="00273D8A" w:rsidRDefault="00434CB2" w:rsidP="00015A72">
            <w:pPr>
              <w:spacing w:line="20" w:lineRule="atLeast"/>
              <w:contextualSpacing/>
              <w:jc w:val="both"/>
              <w:rPr>
                <w:rFonts w:eastAsia="Times New Roman"/>
                <w:sz w:val="20"/>
                <w:szCs w:val="20"/>
                <w:lang w:eastAsia="ar-SA"/>
              </w:rPr>
            </w:pPr>
            <w:r w:rsidRPr="00273D8A">
              <w:rPr>
                <w:rFonts w:eastAsia="Times New Roman"/>
                <w:sz w:val="20"/>
                <w:szCs w:val="20"/>
                <w:lang w:eastAsia="ar-SA"/>
              </w:rPr>
              <w:t>110000,00</w:t>
            </w:r>
          </w:p>
        </w:tc>
      </w:tr>
    </w:tbl>
    <w:p w:rsidR="00806A76" w:rsidRPr="00273D8A" w:rsidRDefault="00806A76" w:rsidP="00015A72">
      <w:pPr>
        <w:spacing w:line="20" w:lineRule="atLeast"/>
        <w:contextualSpacing/>
        <w:jc w:val="both"/>
        <w:rPr>
          <w:rFonts w:eastAsia="Times New Roman"/>
          <w:sz w:val="20"/>
          <w:szCs w:val="20"/>
          <w:lang w:eastAsia="ar-SA"/>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 13</w:t>
      </w:r>
    </w:p>
    <w:p w:rsidR="00E41A54" w:rsidRPr="00273D8A" w:rsidRDefault="00E41A54" w:rsidP="00E41A54">
      <w:pPr>
        <w:pStyle w:val="af2"/>
        <w:spacing w:line="20" w:lineRule="atLeast"/>
        <w:contextualSpacing/>
        <w:jc w:val="right"/>
        <w:rPr>
          <w:rStyle w:val="af8"/>
        </w:rPr>
      </w:pPr>
      <w:r w:rsidRPr="00273D8A">
        <w:rPr>
          <w:rStyle w:val="af8"/>
        </w:rPr>
        <w:t xml:space="preserve">к  решению Собрания  депутатов </w:t>
      </w:r>
    </w:p>
    <w:p w:rsidR="00E41A54" w:rsidRPr="00273D8A" w:rsidRDefault="00E41A54" w:rsidP="00E41A54">
      <w:pPr>
        <w:pStyle w:val="af2"/>
        <w:spacing w:line="20" w:lineRule="atLeast"/>
        <w:contextualSpacing/>
        <w:jc w:val="right"/>
        <w:rPr>
          <w:rStyle w:val="af8"/>
        </w:rPr>
      </w:pPr>
      <w:r w:rsidRPr="00273D8A">
        <w:rPr>
          <w:rStyle w:val="af8"/>
        </w:rPr>
        <w:t>Михайлоанненского сельсовета</w:t>
      </w:r>
    </w:p>
    <w:p w:rsidR="00E41A54" w:rsidRPr="00273D8A" w:rsidRDefault="00E41A54" w:rsidP="00E41A54">
      <w:pPr>
        <w:pStyle w:val="af2"/>
        <w:spacing w:line="20" w:lineRule="atLeast"/>
        <w:contextualSpacing/>
        <w:jc w:val="right"/>
        <w:rPr>
          <w:rStyle w:val="af8"/>
        </w:rPr>
      </w:pPr>
      <w:r w:rsidRPr="00273D8A">
        <w:rPr>
          <w:rStyle w:val="af8"/>
        </w:rPr>
        <w:t xml:space="preserve">Советского района Курской области </w:t>
      </w:r>
    </w:p>
    <w:p w:rsidR="00E41A54" w:rsidRPr="00273D8A" w:rsidRDefault="00E41A54" w:rsidP="00E41A54">
      <w:pPr>
        <w:pStyle w:val="af2"/>
        <w:spacing w:line="20" w:lineRule="atLeast"/>
        <w:contextualSpacing/>
        <w:jc w:val="right"/>
        <w:rPr>
          <w:rStyle w:val="af8"/>
        </w:rPr>
      </w:pPr>
      <w:r w:rsidRPr="00273D8A">
        <w:rPr>
          <w:rStyle w:val="af8"/>
        </w:rPr>
        <w:t xml:space="preserve">«О бюджете Михайлоанненского сельсовета </w:t>
      </w:r>
    </w:p>
    <w:p w:rsidR="00E41A54" w:rsidRPr="00273D8A" w:rsidRDefault="00E41A54" w:rsidP="00E41A54">
      <w:pPr>
        <w:pStyle w:val="af2"/>
        <w:spacing w:line="20" w:lineRule="atLeast"/>
        <w:contextualSpacing/>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E41A54" w:rsidRPr="00273D8A" w:rsidRDefault="00E41A54" w:rsidP="00E41A54">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E41A54" w:rsidRPr="00015A72" w:rsidRDefault="00E41A54" w:rsidP="00E41A54">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E41A54" w:rsidRDefault="00E41A54" w:rsidP="00E41A54">
      <w:pPr>
        <w:suppressAutoHyphens/>
        <w:autoSpaceDE w:val="0"/>
        <w:spacing w:after="0" w:line="240" w:lineRule="auto"/>
        <w:jc w:val="right"/>
        <w:rPr>
          <w:rFonts w:ascii="Times New Roman" w:eastAsia="Times New Roman" w:hAnsi="Times New Roman" w:cs="Times New Roman"/>
          <w:sz w:val="18"/>
          <w:szCs w:val="18"/>
          <w:lang w:eastAsia="ar-SA"/>
        </w:rPr>
      </w:pPr>
    </w:p>
    <w:p w:rsidR="00E41A54" w:rsidRDefault="00E41A54" w:rsidP="00E41A54">
      <w:pPr>
        <w:jc w:val="center"/>
        <w:rPr>
          <w:rFonts w:ascii="Times New Roman" w:eastAsiaTheme="minorEastAsia" w:hAnsi="Times New Roman"/>
          <w:lang w:eastAsia="ru-RU"/>
        </w:rPr>
      </w:pPr>
      <w:r>
        <w:rPr>
          <w:rFonts w:ascii="Times New Roman" w:hAnsi="Times New Roman"/>
          <w:b/>
          <w:bCs/>
        </w:rPr>
        <w:t>ПРОГРАММА</w:t>
      </w:r>
    </w:p>
    <w:p w:rsidR="00E41A54" w:rsidRDefault="00E41A54" w:rsidP="00E41A54">
      <w:pPr>
        <w:adjustRightInd w:val="0"/>
        <w:jc w:val="center"/>
        <w:rPr>
          <w:rFonts w:ascii="Times New Roman" w:hAnsi="Times New Roman"/>
          <w:b/>
          <w:bCs/>
        </w:rPr>
      </w:pPr>
      <w:proofErr w:type="gramStart"/>
      <w:r>
        <w:rPr>
          <w:rFonts w:ascii="Times New Roman" w:hAnsi="Times New Roman"/>
          <w:b/>
          <w:bCs/>
        </w:rPr>
        <w:t>МУНИЦИПАЛЬНЫХ</w:t>
      </w:r>
      <w:proofErr w:type="gramEnd"/>
      <w:r>
        <w:rPr>
          <w:rFonts w:ascii="Times New Roman" w:hAnsi="Times New Roman"/>
          <w:b/>
          <w:bCs/>
        </w:rPr>
        <w:t xml:space="preserve"> ВНУТРЕННИХ ЗАИМСТВОВАНИЙБЮДЖЕТА МИХАЙЛОАННЕНСКОГО СЕЛЬСОВЕТА СОВЕТСКОГО РАЙОНА КУРСКОЙ ОБЛАСТИ НА 2022 ГОД</w:t>
      </w:r>
    </w:p>
    <w:p w:rsidR="00E41A54" w:rsidRDefault="00E41A54" w:rsidP="00E41A54">
      <w:pPr>
        <w:adjustRightInd w:val="0"/>
        <w:jc w:val="center"/>
        <w:rPr>
          <w:rFonts w:ascii="Times New Roman" w:hAnsi="Times New Roman"/>
          <w:b/>
          <w:bCs/>
          <w:sz w:val="24"/>
          <w:szCs w:val="24"/>
        </w:rPr>
      </w:pPr>
      <w:r>
        <w:rPr>
          <w:rFonts w:ascii="Times New Roman" w:hAnsi="Times New Roman"/>
          <w:b/>
          <w:sz w:val="24"/>
          <w:szCs w:val="24"/>
        </w:rPr>
        <w:t>1. Привлечение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912"/>
        <w:gridCol w:w="1770"/>
        <w:gridCol w:w="1778"/>
      </w:tblGrid>
      <w:tr w:rsidR="00E41A54" w:rsidTr="00E41A54">
        <w:trPr>
          <w:trHeight w:val="1241"/>
        </w:trPr>
        <w:tc>
          <w:tcPr>
            <w:tcW w:w="540" w:type="dxa"/>
            <w:tcBorders>
              <w:top w:val="single" w:sz="4" w:space="0" w:color="auto"/>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4912" w:type="dxa"/>
            <w:tcBorders>
              <w:top w:val="single" w:sz="4" w:space="0" w:color="auto"/>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Виды долговых обязательств</w:t>
            </w:r>
          </w:p>
        </w:tc>
        <w:tc>
          <w:tcPr>
            <w:tcW w:w="1770" w:type="dxa"/>
            <w:tcBorders>
              <w:top w:val="single" w:sz="4" w:space="0" w:color="auto"/>
              <w:left w:val="single" w:sz="4" w:space="0" w:color="auto"/>
              <w:bottom w:val="single" w:sz="4" w:space="0" w:color="auto"/>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Объем привлечения средств в 2022г.</w:t>
            </w:r>
          </w:p>
          <w:p w:rsidR="00E41A54" w:rsidRDefault="00E41A54">
            <w:pPr>
              <w:jc w:val="center"/>
              <w:rPr>
                <w:rFonts w:ascii="Times New Roman" w:hAnsi="Times New Roman"/>
                <w:sz w:val="20"/>
                <w:szCs w:val="20"/>
              </w:rPr>
            </w:pPr>
            <w:r>
              <w:rPr>
                <w:rFonts w:ascii="Times New Roman" w:hAnsi="Times New Roman"/>
                <w:sz w:val="20"/>
                <w:szCs w:val="20"/>
              </w:rPr>
              <w:t>(рублей)</w:t>
            </w:r>
          </w:p>
        </w:tc>
        <w:tc>
          <w:tcPr>
            <w:tcW w:w="1778" w:type="dxa"/>
            <w:tcBorders>
              <w:top w:val="single" w:sz="4" w:space="0" w:color="auto"/>
              <w:left w:val="single" w:sz="4" w:space="0" w:color="auto"/>
              <w:bottom w:val="single" w:sz="4" w:space="0" w:color="auto"/>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Предельный срок погашения долговых обязательств</w:t>
            </w:r>
          </w:p>
        </w:tc>
      </w:tr>
      <w:tr w:rsidR="00E41A54" w:rsidTr="00E41A54">
        <w:tc>
          <w:tcPr>
            <w:tcW w:w="5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1.</w:t>
            </w:r>
          </w:p>
        </w:tc>
        <w:tc>
          <w:tcPr>
            <w:tcW w:w="491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 xml:space="preserve">Муниципальные ценные бумаги </w:t>
            </w:r>
          </w:p>
        </w:tc>
        <w:tc>
          <w:tcPr>
            <w:tcW w:w="177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c>
          <w:tcPr>
            <w:tcW w:w="1778"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r>
      <w:tr w:rsidR="00E41A54" w:rsidTr="00E41A54">
        <w:trPr>
          <w:trHeight w:val="686"/>
        </w:trPr>
        <w:tc>
          <w:tcPr>
            <w:tcW w:w="5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2.</w:t>
            </w:r>
          </w:p>
        </w:tc>
        <w:tc>
          <w:tcPr>
            <w:tcW w:w="491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Бюджетные кредиты от других бюджетов бюджетной системы Российской Федерации всего, в том числе:</w:t>
            </w:r>
          </w:p>
        </w:tc>
        <w:tc>
          <w:tcPr>
            <w:tcW w:w="177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221459,00</w:t>
            </w:r>
          </w:p>
        </w:tc>
        <w:tc>
          <w:tcPr>
            <w:tcW w:w="1778"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r>
      <w:tr w:rsidR="00E41A54" w:rsidTr="00E41A54">
        <w:tc>
          <w:tcPr>
            <w:tcW w:w="5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3.</w:t>
            </w:r>
          </w:p>
        </w:tc>
        <w:tc>
          <w:tcPr>
            <w:tcW w:w="491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Кредиты кредитных организаций</w:t>
            </w:r>
          </w:p>
        </w:tc>
        <w:tc>
          <w:tcPr>
            <w:tcW w:w="177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c>
          <w:tcPr>
            <w:tcW w:w="1778"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r>
      <w:tr w:rsidR="00E41A54" w:rsidTr="00E41A54">
        <w:tc>
          <w:tcPr>
            <w:tcW w:w="540"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c>
          <w:tcPr>
            <w:tcW w:w="491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221459,00</w:t>
            </w:r>
          </w:p>
        </w:tc>
        <w:tc>
          <w:tcPr>
            <w:tcW w:w="1778"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r>
    </w:tbl>
    <w:p w:rsidR="00E41A54" w:rsidRDefault="00E41A54" w:rsidP="00E41A54">
      <w:pPr>
        <w:ind w:firstLine="708"/>
        <w:rPr>
          <w:rFonts w:ascii="Times New Roman" w:hAnsi="Times New Roman"/>
          <w:b/>
          <w:sz w:val="24"/>
          <w:szCs w:val="24"/>
        </w:rPr>
      </w:pPr>
    </w:p>
    <w:p w:rsidR="00E41A54" w:rsidRDefault="00E41A54" w:rsidP="00E41A54">
      <w:pPr>
        <w:ind w:firstLine="708"/>
        <w:rPr>
          <w:rFonts w:ascii="Times New Roman" w:hAnsi="Times New Roman"/>
          <w:b/>
          <w:sz w:val="24"/>
          <w:szCs w:val="24"/>
        </w:rPr>
      </w:pPr>
      <w:r>
        <w:rPr>
          <w:rFonts w:ascii="Times New Roman" w:hAnsi="Times New Roman"/>
          <w:b/>
          <w:sz w:val="24"/>
          <w:szCs w:val="24"/>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120"/>
        <w:gridCol w:w="2340"/>
      </w:tblGrid>
      <w:tr w:rsidR="00E41A54" w:rsidTr="00E41A54">
        <w:trPr>
          <w:trHeight w:val="1175"/>
        </w:trPr>
        <w:tc>
          <w:tcPr>
            <w:tcW w:w="540" w:type="dxa"/>
            <w:tcBorders>
              <w:top w:val="single" w:sz="4" w:space="0" w:color="auto"/>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Виды долговых обязательств</w:t>
            </w:r>
          </w:p>
        </w:tc>
        <w:tc>
          <w:tcPr>
            <w:tcW w:w="2340" w:type="dxa"/>
            <w:tcBorders>
              <w:top w:val="single" w:sz="4" w:space="0" w:color="auto"/>
              <w:left w:val="single" w:sz="4" w:space="0" w:color="auto"/>
              <w:bottom w:val="single" w:sz="4" w:space="0" w:color="auto"/>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Объем погашения средств в 2022 г.</w:t>
            </w:r>
          </w:p>
          <w:p w:rsidR="00E41A54" w:rsidRDefault="00E41A54">
            <w:pPr>
              <w:jc w:val="center"/>
              <w:rPr>
                <w:rFonts w:ascii="Times New Roman" w:hAnsi="Times New Roman"/>
                <w:sz w:val="20"/>
                <w:szCs w:val="20"/>
              </w:rPr>
            </w:pPr>
            <w:r>
              <w:rPr>
                <w:rFonts w:ascii="Times New Roman" w:hAnsi="Times New Roman"/>
                <w:sz w:val="20"/>
                <w:szCs w:val="20"/>
              </w:rPr>
              <w:t>(рублей)</w:t>
            </w:r>
          </w:p>
        </w:tc>
      </w:tr>
      <w:tr w:rsidR="00E41A54" w:rsidTr="00E41A54">
        <w:tc>
          <w:tcPr>
            <w:tcW w:w="5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1.</w:t>
            </w:r>
          </w:p>
        </w:tc>
        <w:tc>
          <w:tcPr>
            <w:tcW w:w="612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r>
      <w:tr w:rsidR="00E41A54" w:rsidTr="00E41A54">
        <w:tc>
          <w:tcPr>
            <w:tcW w:w="5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2.</w:t>
            </w:r>
          </w:p>
        </w:tc>
        <w:tc>
          <w:tcPr>
            <w:tcW w:w="612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Бюджетные кредиты от других бюджетов бюджетной системы Российской Федерации всего, в том числе:</w:t>
            </w:r>
          </w:p>
        </w:tc>
        <w:tc>
          <w:tcPr>
            <w:tcW w:w="23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r>
      <w:tr w:rsidR="00E41A54" w:rsidTr="00E41A54">
        <w:tc>
          <w:tcPr>
            <w:tcW w:w="5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3.</w:t>
            </w:r>
          </w:p>
        </w:tc>
        <w:tc>
          <w:tcPr>
            <w:tcW w:w="612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r>
      <w:tr w:rsidR="00E41A54" w:rsidTr="00E41A54">
        <w:tc>
          <w:tcPr>
            <w:tcW w:w="540"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c>
          <w:tcPr>
            <w:tcW w:w="612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Итого</w:t>
            </w:r>
          </w:p>
        </w:tc>
        <w:tc>
          <w:tcPr>
            <w:tcW w:w="234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r>
    </w:tbl>
    <w:p w:rsidR="00E41A54" w:rsidRDefault="00E41A54" w:rsidP="00E41A54">
      <w:pPr>
        <w:widowControl w:val="0"/>
        <w:snapToGrid w:val="0"/>
        <w:spacing w:after="0"/>
        <w:jc w:val="right"/>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Приложение № 14</w:t>
      </w:r>
    </w:p>
    <w:p w:rsidR="00E41A54" w:rsidRPr="00273D8A" w:rsidRDefault="00E41A54" w:rsidP="00E41A54">
      <w:pPr>
        <w:pStyle w:val="af2"/>
        <w:spacing w:line="20" w:lineRule="atLeast"/>
        <w:contextualSpacing/>
        <w:jc w:val="right"/>
        <w:rPr>
          <w:rStyle w:val="af8"/>
        </w:rPr>
      </w:pPr>
      <w:r w:rsidRPr="00273D8A">
        <w:rPr>
          <w:rStyle w:val="af8"/>
        </w:rPr>
        <w:t xml:space="preserve">к  решению Собрания  депутатов </w:t>
      </w:r>
    </w:p>
    <w:p w:rsidR="00E41A54" w:rsidRPr="00273D8A" w:rsidRDefault="00E41A54" w:rsidP="00E41A54">
      <w:pPr>
        <w:pStyle w:val="af2"/>
        <w:spacing w:line="20" w:lineRule="atLeast"/>
        <w:contextualSpacing/>
        <w:jc w:val="right"/>
        <w:rPr>
          <w:rStyle w:val="af8"/>
        </w:rPr>
      </w:pPr>
      <w:r w:rsidRPr="00273D8A">
        <w:rPr>
          <w:rStyle w:val="af8"/>
        </w:rPr>
        <w:t>Михайлоанненского сельсовета</w:t>
      </w:r>
    </w:p>
    <w:p w:rsidR="00E41A54" w:rsidRPr="00273D8A" w:rsidRDefault="00E41A54" w:rsidP="00E41A54">
      <w:pPr>
        <w:pStyle w:val="af2"/>
        <w:spacing w:line="20" w:lineRule="atLeast"/>
        <w:contextualSpacing/>
        <w:jc w:val="right"/>
        <w:rPr>
          <w:rStyle w:val="af8"/>
        </w:rPr>
      </w:pPr>
      <w:r w:rsidRPr="00273D8A">
        <w:rPr>
          <w:rStyle w:val="af8"/>
        </w:rPr>
        <w:t xml:space="preserve">Советского района Курской области </w:t>
      </w:r>
    </w:p>
    <w:p w:rsidR="00E41A54" w:rsidRPr="00273D8A" w:rsidRDefault="00E41A54" w:rsidP="00E41A54">
      <w:pPr>
        <w:pStyle w:val="af2"/>
        <w:spacing w:line="20" w:lineRule="atLeast"/>
        <w:contextualSpacing/>
        <w:jc w:val="right"/>
        <w:rPr>
          <w:rStyle w:val="af8"/>
        </w:rPr>
      </w:pPr>
      <w:r w:rsidRPr="00273D8A">
        <w:rPr>
          <w:rStyle w:val="af8"/>
        </w:rPr>
        <w:t xml:space="preserve">«О бюджете Михайлоанненского сельсовета </w:t>
      </w:r>
    </w:p>
    <w:p w:rsidR="00E41A54" w:rsidRPr="00273D8A" w:rsidRDefault="00E41A54" w:rsidP="00E41A54">
      <w:pPr>
        <w:pStyle w:val="af2"/>
        <w:spacing w:line="20" w:lineRule="atLeast"/>
        <w:contextualSpacing/>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E41A54" w:rsidRPr="00273D8A" w:rsidRDefault="00E41A54" w:rsidP="00E41A54">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E41A54" w:rsidRPr="00015A72" w:rsidRDefault="00E41A54" w:rsidP="00E41A54">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E41A54" w:rsidRDefault="00E41A54" w:rsidP="00E41A54">
      <w:pPr>
        <w:tabs>
          <w:tab w:val="left" w:pos="5685"/>
        </w:tabs>
        <w:suppressAutoHyphens/>
        <w:autoSpaceDE w:val="0"/>
        <w:spacing w:after="0" w:line="240" w:lineRule="auto"/>
        <w:jc w:val="right"/>
        <w:rPr>
          <w:rFonts w:ascii="Times New Roman" w:eastAsia="Times New Roman" w:hAnsi="Times New Roman" w:cs="Times New Roman"/>
          <w:sz w:val="20"/>
          <w:szCs w:val="20"/>
        </w:rPr>
      </w:pPr>
    </w:p>
    <w:p w:rsidR="00E41A54" w:rsidRDefault="00E41A54" w:rsidP="00E41A54">
      <w:pPr>
        <w:tabs>
          <w:tab w:val="left" w:pos="5685"/>
        </w:tabs>
        <w:suppressAutoHyphens/>
        <w:autoSpaceDE w:val="0"/>
        <w:spacing w:after="0" w:line="240" w:lineRule="auto"/>
        <w:jc w:val="right"/>
        <w:rPr>
          <w:rFonts w:eastAsiaTheme="minorEastAsia"/>
          <w:sz w:val="18"/>
          <w:szCs w:val="18"/>
        </w:rPr>
      </w:pPr>
    </w:p>
    <w:p w:rsidR="00E41A54" w:rsidRDefault="00E41A54" w:rsidP="00E41A54">
      <w:pPr>
        <w:jc w:val="right"/>
        <w:rPr>
          <w:rFonts w:ascii="Times New Roman" w:hAnsi="Times New Roman"/>
          <w:sz w:val="24"/>
          <w:szCs w:val="24"/>
        </w:rPr>
      </w:pPr>
    </w:p>
    <w:p w:rsidR="00E41A54" w:rsidRDefault="00E41A54" w:rsidP="00E41A54">
      <w:pPr>
        <w:jc w:val="center"/>
        <w:rPr>
          <w:rFonts w:ascii="Times New Roman" w:hAnsi="Times New Roman"/>
          <w:sz w:val="24"/>
          <w:szCs w:val="24"/>
        </w:rPr>
      </w:pPr>
      <w:r>
        <w:rPr>
          <w:rFonts w:ascii="Times New Roman" w:hAnsi="Times New Roman"/>
          <w:b/>
          <w:bCs/>
          <w:sz w:val="24"/>
          <w:szCs w:val="24"/>
        </w:rPr>
        <w:t>ПРОГРАММА</w:t>
      </w:r>
    </w:p>
    <w:p w:rsidR="00E41A54" w:rsidRDefault="00E41A54" w:rsidP="00E41A54">
      <w:pPr>
        <w:adjustRightInd w:val="0"/>
        <w:jc w:val="center"/>
        <w:rPr>
          <w:rFonts w:ascii="Times New Roman" w:hAnsi="Times New Roman"/>
          <w:b/>
          <w:bCs/>
          <w:sz w:val="24"/>
          <w:szCs w:val="24"/>
        </w:rPr>
      </w:pPr>
      <w:proofErr w:type="gramStart"/>
      <w:r>
        <w:rPr>
          <w:rFonts w:ascii="Times New Roman" w:hAnsi="Times New Roman"/>
          <w:b/>
          <w:bCs/>
          <w:sz w:val="24"/>
          <w:szCs w:val="24"/>
        </w:rPr>
        <w:t>МУНИЦИПАЛЬНЫХ</w:t>
      </w:r>
      <w:proofErr w:type="gramEnd"/>
      <w:r>
        <w:rPr>
          <w:rFonts w:ascii="Times New Roman" w:hAnsi="Times New Roman"/>
          <w:b/>
          <w:bCs/>
          <w:sz w:val="24"/>
          <w:szCs w:val="24"/>
        </w:rPr>
        <w:t xml:space="preserve"> ВНУТРЕННИХ ЗАИМСТВОВАНИЙБЮДЖЕТА МИХАЙЛОАННЕНСКОГО СЕЛЬСОВЕТА СОВЕТСКОГО РАЙОНА КУРСКОЙ ОБЛАСТИНАПЛАНОВЫЙ ПЕРИОД 2023 и 2024ГОДОВ</w:t>
      </w:r>
    </w:p>
    <w:p w:rsidR="00E41A54" w:rsidRDefault="00E41A54" w:rsidP="00E41A54">
      <w:pPr>
        <w:adjustRightInd w:val="0"/>
        <w:jc w:val="center"/>
        <w:rPr>
          <w:rFonts w:ascii="Times New Roman" w:hAnsi="Times New Roman"/>
          <w:b/>
          <w:bCs/>
          <w:sz w:val="24"/>
          <w:szCs w:val="24"/>
        </w:rPr>
      </w:pPr>
      <w:r>
        <w:rPr>
          <w:rFonts w:ascii="Times New Roman" w:hAnsi="Times New Roman"/>
          <w:b/>
          <w:sz w:val="24"/>
          <w:szCs w:val="24"/>
        </w:rPr>
        <w:t>1. Привлечение внутренних заимствований</w:t>
      </w:r>
    </w:p>
    <w:tbl>
      <w:tblPr>
        <w:tblW w:w="101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071"/>
        <w:gridCol w:w="1414"/>
        <w:gridCol w:w="1316"/>
        <w:gridCol w:w="1309"/>
        <w:gridCol w:w="1412"/>
      </w:tblGrid>
      <w:tr w:rsidR="00E41A54" w:rsidTr="003A59ED">
        <w:trPr>
          <w:trHeight w:val="963"/>
        </w:trPr>
        <w:tc>
          <w:tcPr>
            <w:tcW w:w="606" w:type="dxa"/>
            <w:vMerge w:val="restart"/>
            <w:tcBorders>
              <w:top w:val="single" w:sz="4" w:space="0" w:color="auto"/>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4071" w:type="dxa"/>
            <w:vMerge w:val="restart"/>
            <w:tcBorders>
              <w:top w:val="single" w:sz="4" w:space="0" w:color="auto"/>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Виды долговых обязательств</w:t>
            </w:r>
          </w:p>
        </w:tc>
        <w:tc>
          <w:tcPr>
            <w:tcW w:w="1414" w:type="dxa"/>
            <w:tcBorders>
              <w:top w:val="single" w:sz="4" w:space="0" w:color="auto"/>
              <w:left w:val="single" w:sz="4" w:space="0" w:color="auto"/>
              <w:bottom w:val="nil"/>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Объем привлечения средств в 2023 году (рублей)</w:t>
            </w:r>
          </w:p>
        </w:tc>
        <w:tc>
          <w:tcPr>
            <w:tcW w:w="1316" w:type="dxa"/>
            <w:tcBorders>
              <w:top w:val="single" w:sz="4" w:space="0" w:color="auto"/>
              <w:left w:val="single" w:sz="4" w:space="0" w:color="auto"/>
              <w:bottom w:val="nil"/>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Предельный срок погашения долговых обязательств</w:t>
            </w:r>
          </w:p>
        </w:tc>
        <w:tc>
          <w:tcPr>
            <w:tcW w:w="1309" w:type="dxa"/>
            <w:tcBorders>
              <w:top w:val="single" w:sz="4" w:space="0" w:color="auto"/>
              <w:left w:val="single" w:sz="4" w:space="0" w:color="auto"/>
              <w:bottom w:val="nil"/>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Объем привлечения средств в 2024 году (рублей)</w:t>
            </w:r>
          </w:p>
        </w:tc>
        <w:tc>
          <w:tcPr>
            <w:tcW w:w="1412" w:type="dxa"/>
            <w:tcBorders>
              <w:top w:val="single" w:sz="4" w:space="0" w:color="auto"/>
              <w:left w:val="single" w:sz="4" w:space="0" w:color="auto"/>
              <w:bottom w:val="nil"/>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Предельный срок погашения долговых обязательств</w:t>
            </w:r>
          </w:p>
        </w:tc>
      </w:tr>
      <w:tr w:rsidR="00E41A54" w:rsidTr="003A59ED">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A54" w:rsidRDefault="00E41A5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1A54" w:rsidRDefault="00E41A54">
            <w:pPr>
              <w:spacing w:after="0" w:line="240" w:lineRule="auto"/>
              <w:rPr>
                <w:rFonts w:ascii="Times New Roman" w:hAnsi="Times New Roman"/>
                <w:sz w:val="20"/>
                <w:szCs w:val="20"/>
              </w:rPr>
            </w:pPr>
          </w:p>
        </w:tc>
        <w:tc>
          <w:tcPr>
            <w:tcW w:w="1414" w:type="dxa"/>
            <w:tcBorders>
              <w:top w:val="nil"/>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tc>
        <w:tc>
          <w:tcPr>
            <w:tcW w:w="1316" w:type="dxa"/>
            <w:tcBorders>
              <w:top w:val="nil"/>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tc>
        <w:tc>
          <w:tcPr>
            <w:tcW w:w="1309" w:type="dxa"/>
            <w:tcBorders>
              <w:top w:val="nil"/>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tc>
        <w:tc>
          <w:tcPr>
            <w:tcW w:w="1412" w:type="dxa"/>
            <w:tcBorders>
              <w:top w:val="nil"/>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tc>
      </w:tr>
      <w:tr w:rsidR="00E41A54" w:rsidTr="003A59ED">
        <w:trPr>
          <w:trHeight w:val="528"/>
        </w:trPr>
        <w:tc>
          <w:tcPr>
            <w:tcW w:w="60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1.</w:t>
            </w:r>
          </w:p>
        </w:tc>
        <w:tc>
          <w:tcPr>
            <w:tcW w:w="407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 xml:space="preserve">Муниципальные ценные бумаги </w:t>
            </w:r>
          </w:p>
        </w:tc>
        <w:tc>
          <w:tcPr>
            <w:tcW w:w="1414"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c>
          <w:tcPr>
            <w:tcW w:w="1309"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c>
          <w:tcPr>
            <w:tcW w:w="1412"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r>
      <w:tr w:rsidR="00E41A54" w:rsidTr="003A59ED">
        <w:trPr>
          <w:trHeight w:val="710"/>
        </w:trPr>
        <w:tc>
          <w:tcPr>
            <w:tcW w:w="60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2.</w:t>
            </w:r>
          </w:p>
        </w:tc>
        <w:tc>
          <w:tcPr>
            <w:tcW w:w="407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Бюджетные кредиты от других бюджетов бюджетной системы Российской Федерации</w:t>
            </w:r>
          </w:p>
        </w:tc>
        <w:tc>
          <w:tcPr>
            <w:tcW w:w="1414" w:type="dxa"/>
            <w:tcBorders>
              <w:top w:val="single" w:sz="4" w:space="0" w:color="auto"/>
              <w:left w:val="single" w:sz="4" w:space="0" w:color="auto"/>
              <w:bottom w:val="single" w:sz="4" w:space="0" w:color="auto"/>
              <w:right w:val="single" w:sz="4" w:space="0" w:color="auto"/>
            </w:tcBorders>
            <w:hideMark/>
          </w:tcPr>
          <w:p w:rsidR="00E41A54" w:rsidRDefault="003A59ED">
            <w:pPr>
              <w:widowControl w:val="0"/>
              <w:snapToGrid w:val="0"/>
              <w:jc w:val="center"/>
              <w:rPr>
                <w:rFonts w:ascii="Times New Roman" w:hAnsi="Times New Roman"/>
                <w:sz w:val="20"/>
                <w:szCs w:val="20"/>
              </w:rPr>
            </w:pPr>
            <w:r>
              <w:rPr>
                <w:rFonts w:ascii="Times New Roman" w:hAnsi="Times New Roman"/>
                <w:sz w:val="20"/>
                <w:szCs w:val="20"/>
              </w:rPr>
              <w:t>225898,00</w:t>
            </w:r>
          </w:p>
        </w:tc>
        <w:tc>
          <w:tcPr>
            <w:tcW w:w="1316"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c>
          <w:tcPr>
            <w:tcW w:w="1309" w:type="dxa"/>
            <w:tcBorders>
              <w:top w:val="single" w:sz="4" w:space="0" w:color="auto"/>
              <w:left w:val="single" w:sz="4" w:space="0" w:color="auto"/>
              <w:bottom w:val="single" w:sz="4" w:space="0" w:color="auto"/>
              <w:right w:val="single" w:sz="4" w:space="0" w:color="auto"/>
            </w:tcBorders>
            <w:hideMark/>
          </w:tcPr>
          <w:p w:rsidR="00E41A54" w:rsidRDefault="003A59ED">
            <w:pPr>
              <w:widowControl w:val="0"/>
              <w:snapToGrid w:val="0"/>
              <w:jc w:val="center"/>
              <w:rPr>
                <w:rFonts w:ascii="Times New Roman" w:hAnsi="Times New Roman"/>
                <w:sz w:val="20"/>
                <w:szCs w:val="20"/>
              </w:rPr>
            </w:pPr>
            <w:r>
              <w:rPr>
                <w:rFonts w:ascii="Times New Roman" w:hAnsi="Times New Roman"/>
                <w:sz w:val="20"/>
                <w:szCs w:val="20"/>
              </w:rPr>
              <w:t>230727,00</w:t>
            </w:r>
          </w:p>
        </w:tc>
        <w:tc>
          <w:tcPr>
            <w:tcW w:w="1412"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r>
      <w:tr w:rsidR="00E41A54" w:rsidTr="003A59ED">
        <w:trPr>
          <w:trHeight w:val="544"/>
        </w:trPr>
        <w:tc>
          <w:tcPr>
            <w:tcW w:w="60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3.</w:t>
            </w:r>
          </w:p>
        </w:tc>
        <w:tc>
          <w:tcPr>
            <w:tcW w:w="407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Кредиты кредитных организаций</w:t>
            </w:r>
          </w:p>
        </w:tc>
        <w:tc>
          <w:tcPr>
            <w:tcW w:w="1414"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c>
          <w:tcPr>
            <w:tcW w:w="1309"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c>
          <w:tcPr>
            <w:tcW w:w="1412"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r>
      <w:tr w:rsidR="003A59ED" w:rsidTr="003A59ED">
        <w:trPr>
          <w:trHeight w:val="544"/>
        </w:trPr>
        <w:tc>
          <w:tcPr>
            <w:tcW w:w="606" w:type="dxa"/>
            <w:tcBorders>
              <w:top w:val="single" w:sz="4" w:space="0" w:color="auto"/>
              <w:left w:val="single" w:sz="4" w:space="0" w:color="auto"/>
              <w:bottom w:val="single" w:sz="4" w:space="0" w:color="auto"/>
              <w:right w:val="single" w:sz="4" w:space="0" w:color="auto"/>
            </w:tcBorders>
          </w:tcPr>
          <w:p w:rsidR="003A59ED" w:rsidRDefault="003A59ED">
            <w:pPr>
              <w:widowControl w:val="0"/>
              <w:snapToGrid w:val="0"/>
              <w:jc w:val="center"/>
              <w:rPr>
                <w:rFonts w:ascii="Times New Roman" w:hAnsi="Times New Roman"/>
                <w:sz w:val="20"/>
                <w:szCs w:val="20"/>
              </w:rPr>
            </w:pPr>
          </w:p>
        </w:tc>
        <w:tc>
          <w:tcPr>
            <w:tcW w:w="4071" w:type="dxa"/>
            <w:tcBorders>
              <w:top w:val="single" w:sz="4" w:space="0" w:color="auto"/>
              <w:left w:val="single" w:sz="4" w:space="0" w:color="auto"/>
              <w:bottom w:val="single" w:sz="4" w:space="0" w:color="auto"/>
              <w:right w:val="single" w:sz="4" w:space="0" w:color="auto"/>
            </w:tcBorders>
            <w:hideMark/>
          </w:tcPr>
          <w:p w:rsidR="003A59ED" w:rsidRDefault="003A59ED">
            <w:pPr>
              <w:widowControl w:val="0"/>
              <w:snapToGrid w:val="0"/>
              <w:rPr>
                <w:rFonts w:ascii="Times New Roman" w:hAnsi="Times New Roman"/>
                <w:sz w:val="20"/>
                <w:szCs w:val="20"/>
              </w:rPr>
            </w:pPr>
            <w:r>
              <w:rPr>
                <w:rFonts w:ascii="Times New Roman" w:hAnsi="Times New Roman"/>
                <w:sz w:val="20"/>
                <w:szCs w:val="20"/>
              </w:rPr>
              <w:t>Итого</w:t>
            </w:r>
          </w:p>
        </w:tc>
        <w:tc>
          <w:tcPr>
            <w:tcW w:w="1414" w:type="dxa"/>
            <w:tcBorders>
              <w:top w:val="single" w:sz="4" w:space="0" w:color="auto"/>
              <w:left w:val="single" w:sz="4" w:space="0" w:color="auto"/>
              <w:bottom w:val="single" w:sz="4" w:space="0" w:color="auto"/>
              <w:right w:val="single" w:sz="4" w:space="0" w:color="auto"/>
            </w:tcBorders>
            <w:hideMark/>
          </w:tcPr>
          <w:p w:rsidR="003A59ED" w:rsidRDefault="003A59ED" w:rsidP="00C43EC5">
            <w:pPr>
              <w:widowControl w:val="0"/>
              <w:snapToGrid w:val="0"/>
              <w:jc w:val="center"/>
              <w:rPr>
                <w:rFonts w:ascii="Times New Roman" w:hAnsi="Times New Roman"/>
                <w:sz w:val="20"/>
                <w:szCs w:val="20"/>
              </w:rPr>
            </w:pPr>
            <w:r>
              <w:rPr>
                <w:rFonts w:ascii="Times New Roman" w:hAnsi="Times New Roman"/>
                <w:sz w:val="20"/>
                <w:szCs w:val="20"/>
              </w:rPr>
              <w:t>225898,00</w:t>
            </w:r>
          </w:p>
        </w:tc>
        <w:tc>
          <w:tcPr>
            <w:tcW w:w="1316" w:type="dxa"/>
            <w:tcBorders>
              <w:top w:val="single" w:sz="4" w:space="0" w:color="auto"/>
              <w:left w:val="single" w:sz="4" w:space="0" w:color="auto"/>
              <w:bottom w:val="single" w:sz="4" w:space="0" w:color="auto"/>
              <w:right w:val="single" w:sz="4" w:space="0" w:color="auto"/>
            </w:tcBorders>
          </w:tcPr>
          <w:p w:rsidR="003A59ED" w:rsidRDefault="003A59ED" w:rsidP="00C43EC5">
            <w:pPr>
              <w:widowControl w:val="0"/>
              <w:snapToGrid w:val="0"/>
              <w:jc w:val="center"/>
              <w:rPr>
                <w:rFonts w:ascii="Times New Roman" w:hAnsi="Times New Roman"/>
                <w:sz w:val="20"/>
                <w:szCs w:val="20"/>
              </w:rPr>
            </w:pPr>
          </w:p>
        </w:tc>
        <w:tc>
          <w:tcPr>
            <w:tcW w:w="1309" w:type="dxa"/>
            <w:tcBorders>
              <w:top w:val="single" w:sz="4" w:space="0" w:color="auto"/>
              <w:left w:val="single" w:sz="4" w:space="0" w:color="auto"/>
              <w:bottom w:val="single" w:sz="4" w:space="0" w:color="auto"/>
              <w:right w:val="single" w:sz="4" w:space="0" w:color="auto"/>
            </w:tcBorders>
            <w:hideMark/>
          </w:tcPr>
          <w:p w:rsidR="003A59ED" w:rsidRDefault="003A59ED" w:rsidP="00C43EC5">
            <w:pPr>
              <w:widowControl w:val="0"/>
              <w:snapToGrid w:val="0"/>
              <w:jc w:val="center"/>
              <w:rPr>
                <w:rFonts w:ascii="Times New Roman" w:hAnsi="Times New Roman"/>
                <w:sz w:val="20"/>
                <w:szCs w:val="20"/>
              </w:rPr>
            </w:pPr>
            <w:r>
              <w:rPr>
                <w:rFonts w:ascii="Times New Roman" w:hAnsi="Times New Roman"/>
                <w:sz w:val="20"/>
                <w:szCs w:val="20"/>
              </w:rPr>
              <w:t>230727,00</w:t>
            </w:r>
          </w:p>
        </w:tc>
        <w:tc>
          <w:tcPr>
            <w:tcW w:w="1412" w:type="dxa"/>
            <w:tcBorders>
              <w:top w:val="single" w:sz="4" w:space="0" w:color="auto"/>
              <w:left w:val="single" w:sz="4" w:space="0" w:color="auto"/>
              <w:bottom w:val="single" w:sz="4" w:space="0" w:color="auto"/>
              <w:right w:val="single" w:sz="4" w:space="0" w:color="auto"/>
            </w:tcBorders>
          </w:tcPr>
          <w:p w:rsidR="003A59ED" w:rsidRDefault="003A59ED">
            <w:pPr>
              <w:widowControl w:val="0"/>
              <w:snapToGrid w:val="0"/>
              <w:jc w:val="center"/>
              <w:rPr>
                <w:rFonts w:ascii="Times New Roman" w:hAnsi="Times New Roman"/>
                <w:sz w:val="20"/>
                <w:szCs w:val="20"/>
              </w:rPr>
            </w:pPr>
          </w:p>
        </w:tc>
      </w:tr>
    </w:tbl>
    <w:p w:rsidR="00E41A54" w:rsidRDefault="00E41A54" w:rsidP="00E41A54">
      <w:pPr>
        <w:ind w:firstLine="708"/>
        <w:rPr>
          <w:rFonts w:ascii="Times New Roman" w:hAnsi="Times New Roman"/>
          <w:b/>
          <w:sz w:val="24"/>
          <w:szCs w:val="24"/>
        </w:rPr>
      </w:pPr>
    </w:p>
    <w:p w:rsidR="00E41A54" w:rsidRDefault="00E41A54" w:rsidP="00E41A54">
      <w:pPr>
        <w:ind w:firstLine="708"/>
        <w:rPr>
          <w:rFonts w:ascii="Times New Roman" w:hAnsi="Times New Roman"/>
          <w:b/>
          <w:sz w:val="24"/>
          <w:szCs w:val="24"/>
        </w:rPr>
      </w:pPr>
      <w:r>
        <w:rPr>
          <w:rFonts w:ascii="Times New Roman" w:hAnsi="Times New Roman"/>
          <w:b/>
          <w:sz w:val="24"/>
          <w:szCs w:val="24"/>
        </w:rPr>
        <w:t xml:space="preserve">                        2. Погашение внутренних заимствований</w:t>
      </w:r>
    </w:p>
    <w:tbl>
      <w:tblPr>
        <w:tblW w:w="102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4980"/>
        <w:gridCol w:w="2552"/>
        <w:gridCol w:w="2086"/>
      </w:tblGrid>
      <w:tr w:rsidR="00E41A54" w:rsidTr="00E41A54">
        <w:trPr>
          <w:trHeight w:val="1291"/>
        </w:trPr>
        <w:tc>
          <w:tcPr>
            <w:tcW w:w="614" w:type="dxa"/>
            <w:tcBorders>
              <w:top w:val="single" w:sz="4" w:space="0" w:color="auto"/>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4980" w:type="dxa"/>
            <w:tcBorders>
              <w:top w:val="single" w:sz="4" w:space="0" w:color="auto"/>
              <w:left w:val="single" w:sz="4" w:space="0" w:color="auto"/>
              <w:bottom w:val="single" w:sz="4" w:space="0" w:color="auto"/>
              <w:right w:val="single" w:sz="4" w:space="0" w:color="auto"/>
            </w:tcBorders>
          </w:tcPr>
          <w:p w:rsidR="00E41A54" w:rsidRDefault="00E41A54">
            <w:pPr>
              <w:jc w:val="center"/>
              <w:rPr>
                <w:rFonts w:ascii="Times New Roman" w:hAnsi="Times New Roman"/>
                <w:sz w:val="20"/>
                <w:szCs w:val="20"/>
              </w:rPr>
            </w:pPr>
          </w:p>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Виды долговых обязательств</w:t>
            </w:r>
          </w:p>
        </w:tc>
        <w:tc>
          <w:tcPr>
            <w:tcW w:w="2552" w:type="dxa"/>
            <w:tcBorders>
              <w:top w:val="single" w:sz="4" w:space="0" w:color="auto"/>
              <w:left w:val="single" w:sz="4" w:space="0" w:color="auto"/>
              <w:bottom w:val="single" w:sz="4" w:space="0" w:color="auto"/>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Объем погашения средств 2023году (рублей)</w:t>
            </w:r>
          </w:p>
        </w:tc>
        <w:tc>
          <w:tcPr>
            <w:tcW w:w="2086" w:type="dxa"/>
            <w:tcBorders>
              <w:top w:val="single" w:sz="4" w:space="0" w:color="auto"/>
              <w:left w:val="single" w:sz="4" w:space="0" w:color="auto"/>
              <w:bottom w:val="single" w:sz="4" w:space="0" w:color="auto"/>
              <w:right w:val="single" w:sz="4" w:space="0" w:color="auto"/>
            </w:tcBorders>
            <w:hideMark/>
          </w:tcPr>
          <w:p w:rsidR="00E41A54" w:rsidRDefault="00E41A54">
            <w:pPr>
              <w:jc w:val="center"/>
              <w:rPr>
                <w:rFonts w:ascii="Times New Roman" w:hAnsi="Times New Roman"/>
                <w:sz w:val="20"/>
                <w:szCs w:val="20"/>
              </w:rPr>
            </w:pPr>
            <w:r>
              <w:rPr>
                <w:rFonts w:ascii="Times New Roman" w:hAnsi="Times New Roman"/>
                <w:sz w:val="20"/>
                <w:szCs w:val="20"/>
              </w:rPr>
              <w:t>Объем погашения средств 2024 году (рублей)</w:t>
            </w:r>
          </w:p>
        </w:tc>
      </w:tr>
      <w:tr w:rsidR="00E41A54" w:rsidTr="00E41A54">
        <w:trPr>
          <w:trHeight w:val="542"/>
        </w:trPr>
        <w:tc>
          <w:tcPr>
            <w:tcW w:w="614"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1.</w:t>
            </w:r>
          </w:p>
        </w:tc>
        <w:tc>
          <w:tcPr>
            <w:tcW w:w="498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 xml:space="preserve">Муниципальные ценные бумаги </w:t>
            </w:r>
          </w:p>
        </w:tc>
        <w:tc>
          <w:tcPr>
            <w:tcW w:w="255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c>
          <w:tcPr>
            <w:tcW w:w="208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r>
      <w:tr w:rsidR="00E41A54" w:rsidTr="00E41A54">
        <w:trPr>
          <w:trHeight w:val="867"/>
        </w:trPr>
        <w:tc>
          <w:tcPr>
            <w:tcW w:w="614"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2.</w:t>
            </w:r>
          </w:p>
        </w:tc>
        <w:tc>
          <w:tcPr>
            <w:tcW w:w="498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Бюджетные кредиты от других бюджетов бюджетной системы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E41A54" w:rsidRDefault="003A59ED">
            <w:pPr>
              <w:widowControl w:val="0"/>
              <w:snapToGrid w:val="0"/>
              <w:jc w:val="center"/>
              <w:rPr>
                <w:rFonts w:ascii="Times New Roman" w:hAnsi="Times New Roman"/>
                <w:sz w:val="20"/>
                <w:szCs w:val="20"/>
              </w:rPr>
            </w:pPr>
            <w:r>
              <w:rPr>
                <w:rFonts w:ascii="Times New Roman" w:hAnsi="Times New Roman"/>
                <w:sz w:val="20"/>
                <w:szCs w:val="20"/>
              </w:rPr>
              <w:t>221459</w:t>
            </w:r>
            <w:r w:rsidR="00E41A54">
              <w:rPr>
                <w:rFonts w:ascii="Times New Roman" w:hAnsi="Times New Roman"/>
                <w:sz w:val="20"/>
                <w:szCs w:val="20"/>
              </w:rPr>
              <w:t>,00</w:t>
            </w:r>
          </w:p>
        </w:tc>
        <w:tc>
          <w:tcPr>
            <w:tcW w:w="2086" w:type="dxa"/>
            <w:tcBorders>
              <w:top w:val="single" w:sz="4" w:space="0" w:color="auto"/>
              <w:left w:val="single" w:sz="4" w:space="0" w:color="auto"/>
              <w:bottom w:val="single" w:sz="4" w:space="0" w:color="auto"/>
              <w:right w:val="single" w:sz="4" w:space="0" w:color="auto"/>
            </w:tcBorders>
            <w:hideMark/>
          </w:tcPr>
          <w:p w:rsidR="00E41A54" w:rsidRDefault="003A59ED">
            <w:pPr>
              <w:widowControl w:val="0"/>
              <w:snapToGrid w:val="0"/>
              <w:jc w:val="center"/>
              <w:rPr>
                <w:rFonts w:ascii="Times New Roman" w:hAnsi="Times New Roman"/>
                <w:sz w:val="20"/>
                <w:szCs w:val="20"/>
              </w:rPr>
            </w:pPr>
            <w:r>
              <w:rPr>
                <w:rFonts w:ascii="Times New Roman" w:hAnsi="Times New Roman"/>
                <w:sz w:val="20"/>
                <w:szCs w:val="20"/>
              </w:rPr>
              <w:t>225898,00</w:t>
            </w:r>
          </w:p>
        </w:tc>
      </w:tr>
      <w:tr w:rsidR="00E41A54" w:rsidTr="00E41A54">
        <w:trPr>
          <w:trHeight w:val="149"/>
        </w:trPr>
        <w:tc>
          <w:tcPr>
            <w:tcW w:w="614"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3.</w:t>
            </w:r>
          </w:p>
        </w:tc>
        <w:tc>
          <w:tcPr>
            <w:tcW w:w="498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Кредиты кредитных организаций</w:t>
            </w:r>
          </w:p>
        </w:tc>
        <w:tc>
          <w:tcPr>
            <w:tcW w:w="255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c>
          <w:tcPr>
            <w:tcW w:w="208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jc w:val="center"/>
              <w:rPr>
                <w:rFonts w:ascii="Times New Roman" w:hAnsi="Times New Roman"/>
                <w:sz w:val="20"/>
                <w:szCs w:val="20"/>
              </w:rPr>
            </w:pPr>
            <w:r>
              <w:rPr>
                <w:rFonts w:ascii="Times New Roman" w:hAnsi="Times New Roman"/>
                <w:sz w:val="20"/>
                <w:szCs w:val="20"/>
              </w:rPr>
              <w:t>-</w:t>
            </w:r>
          </w:p>
        </w:tc>
      </w:tr>
      <w:tr w:rsidR="00E41A54" w:rsidTr="00E41A54">
        <w:trPr>
          <w:trHeight w:val="149"/>
        </w:trPr>
        <w:tc>
          <w:tcPr>
            <w:tcW w:w="614" w:type="dxa"/>
            <w:tcBorders>
              <w:top w:val="single" w:sz="4" w:space="0" w:color="auto"/>
              <w:left w:val="single" w:sz="4" w:space="0" w:color="auto"/>
              <w:bottom w:val="single" w:sz="4" w:space="0" w:color="auto"/>
              <w:right w:val="single" w:sz="4" w:space="0" w:color="auto"/>
            </w:tcBorders>
          </w:tcPr>
          <w:p w:rsidR="00E41A54" w:rsidRDefault="00E41A54">
            <w:pPr>
              <w:widowControl w:val="0"/>
              <w:snapToGrid w:val="0"/>
              <w:jc w:val="center"/>
              <w:rPr>
                <w:rFonts w:ascii="Times New Roman" w:hAnsi="Times New Roman"/>
                <w:sz w:val="20"/>
                <w:szCs w:val="20"/>
              </w:rPr>
            </w:pPr>
          </w:p>
        </w:tc>
        <w:tc>
          <w:tcPr>
            <w:tcW w:w="498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snapToGrid w:val="0"/>
              <w:rPr>
                <w:rFonts w:ascii="Times New Roman" w:hAnsi="Times New Roman"/>
                <w:sz w:val="20"/>
                <w:szCs w:val="20"/>
              </w:rPr>
            </w:pPr>
            <w:r>
              <w:rPr>
                <w:rFonts w:ascii="Times New Roman" w:hAnsi="Times New Roman"/>
                <w:sz w:val="20"/>
                <w:szCs w:val="20"/>
              </w:rPr>
              <w:t>Итого</w:t>
            </w:r>
          </w:p>
        </w:tc>
        <w:tc>
          <w:tcPr>
            <w:tcW w:w="2552" w:type="dxa"/>
            <w:tcBorders>
              <w:top w:val="single" w:sz="4" w:space="0" w:color="auto"/>
              <w:left w:val="single" w:sz="4" w:space="0" w:color="auto"/>
              <w:bottom w:val="single" w:sz="4" w:space="0" w:color="auto"/>
              <w:right w:val="single" w:sz="4" w:space="0" w:color="auto"/>
            </w:tcBorders>
            <w:hideMark/>
          </w:tcPr>
          <w:p w:rsidR="00E41A54" w:rsidRDefault="003A59ED">
            <w:pPr>
              <w:widowControl w:val="0"/>
              <w:snapToGrid w:val="0"/>
              <w:jc w:val="center"/>
              <w:rPr>
                <w:rFonts w:ascii="Times New Roman" w:hAnsi="Times New Roman"/>
                <w:sz w:val="20"/>
                <w:szCs w:val="20"/>
              </w:rPr>
            </w:pPr>
            <w:r>
              <w:rPr>
                <w:rFonts w:ascii="Times New Roman" w:hAnsi="Times New Roman"/>
                <w:sz w:val="20"/>
                <w:szCs w:val="20"/>
              </w:rPr>
              <w:t>221459,00</w:t>
            </w:r>
          </w:p>
        </w:tc>
        <w:tc>
          <w:tcPr>
            <w:tcW w:w="2086" w:type="dxa"/>
            <w:tcBorders>
              <w:top w:val="single" w:sz="4" w:space="0" w:color="auto"/>
              <w:left w:val="single" w:sz="4" w:space="0" w:color="auto"/>
              <w:bottom w:val="single" w:sz="4" w:space="0" w:color="auto"/>
              <w:right w:val="single" w:sz="4" w:space="0" w:color="auto"/>
            </w:tcBorders>
            <w:hideMark/>
          </w:tcPr>
          <w:p w:rsidR="00E41A54" w:rsidRDefault="003A59ED">
            <w:pPr>
              <w:widowControl w:val="0"/>
              <w:snapToGrid w:val="0"/>
              <w:jc w:val="center"/>
              <w:rPr>
                <w:rFonts w:ascii="Times New Roman" w:hAnsi="Times New Roman"/>
                <w:sz w:val="20"/>
                <w:szCs w:val="20"/>
              </w:rPr>
            </w:pPr>
            <w:r>
              <w:rPr>
                <w:rFonts w:ascii="Times New Roman" w:hAnsi="Times New Roman"/>
                <w:sz w:val="20"/>
                <w:szCs w:val="20"/>
              </w:rPr>
              <w:t>225898,00</w:t>
            </w:r>
          </w:p>
        </w:tc>
      </w:tr>
    </w:tbl>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Приложение № 15</w:t>
      </w:r>
    </w:p>
    <w:p w:rsidR="00E41A54" w:rsidRPr="00273D8A" w:rsidRDefault="00E41A54" w:rsidP="00E41A54">
      <w:pPr>
        <w:pStyle w:val="af2"/>
        <w:spacing w:line="20" w:lineRule="atLeast"/>
        <w:contextualSpacing/>
        <w:jc w:val="right"/>
        <w:rPr>
          <w:rStyle w:val="af8"/>
        </w:rPr>
      </w:pPr>
      <w:r w:rsidRPr="00273D8A">
        <w:rPr>
          <w:rStyle w:val="af8"/>
        </w:rPr>
        <w:t xml:space="preserve">к  решению Собрания  депутатов </w:t>
      </w:r>
    </w:p>
    <w:p w:rsidR="00E41A54" w:rsidRPr="00273D8A" w:rsidRDefault="00E41A54" w:rsidP="00E41A54">
      <w:pPr>
        <w:pStyle w:val="af2"/>
        <w:spacing w:line="20" w:lineRule="atLeast"/>
        <w:contextualSpacing/>
        <w:jc w:val="right"/>
        <w:rPr>
          <w:rStyle w:val="af8"/>
        </w:rPr>
      </w:pPr>
      <w:r w:rsidRPr="00273D8A">
        <w:rPr>
          <w:rStyle w:val="af8"/>
        </w:rPr>
        <w:t>Михайлоанненского сельсовета</w:t>
      </w:r>
    </w:p>
    <w:p w:rsidR="00E41A54" w:rsidRPr="00273D8A" w:rsidRDefault="00E41A54" w:rsidP="00E41A54">
      <w:pPr>
        <w:pStyle w:val="af2"/>
        <w:spacing w:line="20" w:lineRule="atLeast"/>
        <w:contextualSpacing/>
        <w:jc w:val="right"/>
        <w:rPr>
          <w:rStyle w:val="af8"/>
        </w:rPr>
      </w:pPr>
      <w:r w:rsidRPr="00273D8A">
        <w:rPr>
          <w:rStyle w:val="af8"/>
        </w:rPr>
        <w:t xml:space="preserve">Советского района Курской области </w:t>
      </w:r>
    </w:p>
    <w:p w:rsidR="00E41A54" w:rsidRPr="00273D8A" w:rsidRDefault="00E41A54" w:rsidP="00E41A54">
      <w:pPr>
        <w:pStyle w:val="af2"/>
        <w:spacing w:line="20" w:lineRule="atLeast"/>
        <w:contextualSpacing/>
        <w:jc w:val="right"/>
        <w:rPr>
          <w:rStyle w:val="af8"/>
        </w:rPr>
      </w:pPr>
      <w:r w:rsidRPr="00273D8A">
        <w:rPr>
          <w:rStyle w:val="af8"/>
        </w:rPr>
        <w:t xml:space="preserve">«О бюджете Михайлоанненского сельсовета </w:t>
      </w:r>
    </w:p>
    <w:p w:rsidR="00E41A54" w:rsidRPr="00273D8A" w:rsidRDefault="00E41A54" w:rsidP="00E41A54">
      <w:pPr>
        <w:pStyle w:val="af2"/>
        <w:spacing w:line="20" w:lineRule="atLeast"/>
        <w:contextualSpacing/>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E41A54" w:rsidRPr="00273D8A" w:rsidRDefault="00E41A54" w:rsidP="00E41A54">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E41A54" w:rsidRPr="00015A72" w:rsidRDefault="00E41A54" w:rsidP="00E41A54">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E41A54" w:rsidRDefault="00E41A54" w:rsidP="00E41A54">
      <w:pPr>
        <w:spacing w:after="0" w:line="240" w:lineRule="auto"/>
        <w:jc w:val="right"/>
        <w:rPr>
          <w:rFonts w:ascii="Times New Roman" w:eastAsia="Times New Roman" w:hAnsi="Times New Roman" w:cs="Times New Roman"/>
          <w:sz w:val="20"/>
          <w:szCs w:val="20"/>
        </w:rPr>
      </w:pPr>
    </w:p>
    <w:p w:rsidR="00E41A54" w:rsidRDefault="00E41A54" w:rsidP="00E41A54">
      <w:pPr>
        <w:spacing w:after="0" w:line="240" w:lineRule="auto"/>
        <w:contextualSpacing/>
        <w:jc w:val="center"/>
        <w:rPr>
          <w:rFonts w:ascii="Times New Roman" w:eastAsiaTheme="minorEastAsia" w:hAnsi="Times New Roman"/>
          <w:sz w:val="24"/>
          <w:szCs w:val="24"/>
        </w:rPr>
      </w:pPr>
    </w:p>
    <w:p w:rsidR="00E41A54" w:rsidRDefault="00E41A54" w:rsidP="00E41A54">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rPr>
        <w:t>Программа муниципальных гарантий</w:t>
      </w:r>
    </w:p>
    <w:p w:rsidR="00E41A54" w:rsidRDefault="00E41A54" w:rsidP="00E41A54">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rPr>
        <w:t>Михайлоанненского сельсовета Советского района Курской области на 2022 год</w:t>
      </w:r>
    </w:p>
    <w:p w:rsidR="00E41A54" w:rsidRDefault="00E41A54" w:rsidP="00E41A54">
      <w:pPr>
        <w:widowControl w:val="0"/>
        <w:adjustRightInd w:val="0"/>
        <w:spacing w:after="0" w:line="240" w:lineRule="auto"/>
        <w:jc w:val="center"/>
        <w:rPr>
          <w:rFonts w:ascii="Times New Roman" w:hAnsi="Times New Roman"/>
          <w:b/>
          <w:sz w:val="24"/>
          <w:szCs w:val="24"/>
        </w:rPr>
      </w:pPr>
    </w:p>
    <w:p w:rsidR="00E41A54" w:rsidRDefault="00E41A54" w:rsidP="00E41A54">
      <w:pPr>
        <w:widowControl w:val="0"/>
        <w:adjustRightInd w:val="0"/>
        <w:jc w:val="center"/>
        <w:rPr>
          <w:rFonts w:ascii="Times New Roman" w:hAnsi="Times New Roman"/>
          <w:sz w:val="24"/>
          <w:szCs w:val="24"/>
        </w:rPr>
      </w:pPr>
      <w:r>
        <w:rPr>
          <w:rFonts w:ascii="Times New Roman" w:hAnsi="Times New Roman"/>
          <w:sz w:val="24"/>
          <w:szCs w:val="24"/>
        </w:rPr>
        <w:t>1.1. Перечень подлежащих предоставлению муниципальных гарантий в 2022 году</w:t>
      </w:r>
    </w:p>
    <w:tbl>
      <w:tblPr>
        <w:tblW w:w="1062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1843"/>
        <w:gridCol w:w="1275"/>
        <w:gridCol w:w="1842"/>
        <w:gridCol w:w="1541"/>
        <w:gridCol w:w="1150"/>
        <w:gridCol w:w="1700"/>
      </w:tblGrid>
      <w:tr w:rsidR="00E41A54" w:rsidTr="00E41A54">
        <w:trPr>
          <w:trHeight w:val="1362"/>
        </w:trPr>
        <w:tc>
          <w:tcPr>
            <w:tcW w:w="1269"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rPr>
                <w:rFonts w:ascii="Times New Roman" w:hAnsi="Times New Roman"/>
                <w:sz w:val="20"/>
                <w:szCs w:val="20"/>
              </w:rPr>
            </w:pPr>
            <w:r>
              <w:rPr>
                <w:rFonts w:ascii="Times New Roman" w:hAnsi="Times New Roman"/>
                <w:sz w:val="20"/>
                <w:szCs w:val="20"/>
              </w:rPr>
              <w:t>Направление (цель)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Объем гарантий, рублей</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 xml:space="preserve">Наименование </w:t>
            </w:r>
            <w:proofErr w:type="spellStart"/>
            <w:r>
              <w:rPr>
                <w:rFonts w:ascii="Times New Roman" w:hAnsi="Times New Roman"/>
                <w:sz w:val="20"/>
                <w:szCs w:val="20"/>
              </w:rPr>
              <w:t>принципиала</w:t>
            </w:r>
            <w:proofErr w:type="spellEnd"/>
          </w:p>
        </w:tc>
        <w:tc>
          <w:tcPr>
            <w:tcW w:w="154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Наличие (отсутствие)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Срок действия   гарантии</w:t>
            </w:r>
          </w:p>
        </w:tc>
      </w:tr>
      <w:tr w:rsidR="00E41A54" w:rsidTr="00E41A54">
        <w:trPr>
          <w:trHeight w:val="266"/>
        </w:trPr>
        <w:tc>
          <w:tcPr>
            <w:tcW w:w="1269"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4</w:t>
            </w:r>
          </w:p>
        </w:tc>
        <w:tc>
          <w:tcPr>
            <w:tcW w:w="154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5</w:t>
            </w:r>
          </w:p>
        </w:tc>
        <w:tc>
          <w:tcPr>
            <w:tcW w:w="115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lang w:val="en-US"/>
              </w:rPr>
            </w:pPr>
            <w:r>
              <w:rPr>
                <w:rFonts w:ascii="Times New Roman" w:hAnsi="Times New Roman"/>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lang w:val="en-US"/>
              </w:rPr>
            </w:pPr>
            <w:r>
              <w:rPr>
                <w:rFonts w:ascii="Times New Roman" w:hAnsi="Times New Roman"/>
                <w:sz w:val="20"/>
                <w:szCs w:val="20"/>
                <w:lang w:val="en-US"/>
              </w:rPr>
              <w:t>7</w:t>
            </w:r>
          </w:p>
        </w:tc>
      </w:tr>
      <w:tr w:rsidR="00E41A54" w:rsidTr="00E41A54">
        <w:trPr>
          <w:trHeight w:val="266"/>
        </w:trPr>
        <w:tc>
          <w:tcPr>
            <w:tcW w:w="1269"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54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15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r>
      <w:tr w:rsidR="00E41A54" w:rsidTr="00E41A54">
        <w:trPr>
          <w:trHeight w:val="281"/>
        </w:trPr>
        <w:tc>
          <w:tcPr>
            <w:tcW w:w="1269"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542"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151"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r>
    </w:tbl>
    <w:p w:rsidR="00E41A54" w:rsidRDefault="00E41A54" w:rsidP="00E41A54">
      <w:pPr>
        <w:widowControl w:val="0"/>
        <w:adjustRightInd w:val="0"/>
        <w:ind w:firstLine="720"/>
        <w:jc w:val="center"/>
        <w:rPr>
          <w:rFonts w:ascii="Times New Roman" w:hAnsi="Times New Roman"/>
          <w:sz w:val="24"/>
          <w:szCs w:val="24"/>
        </w:rPr>
      </w:pPr>
    </w:p>
    <w:p w:rsidR="00E41A54" w:rsidRDefault="00E41A54" w:rsidP="00E41A54">
      <w:pPr>
        <w:widowControl w:val="0"/>
        <w:adjustRightInd w:val="0"/>
        <w:ind w:firstLine="720"/>
        <w:jc w:val="center"/>
        <w:rPr>
          <w:rFonts w:ascii="Times New Roman" w:hAnsi="Times New Roman"/>
          <w:b/>
          <w:sz w:val="24"/>
          <w:szCs w:val="24"/>
        </w:rPr>
      </w:pPr>
      <w:r>
        <w:rPr>
          <w:rFonts w:ascii="Times New Roman" w:hAnsi="Times New Roman"/>
          <w:b/>
          <w:sz w:val="24"/>
          <w:szCs w:val="24"/>
        </w:rPr>
        <w:t>1.2. Общий объем бюджетных ассигнований, предусмотренных на исполнение муниципальных гарантий по возможным гарантийным случаям, в 2022 году</w:t>
      </w:r>
    </w:p>
    <w:tbl>
      <w:tblPr>
        <w:tblpPr w:leftFromText="180" w:rightFromText="180" w:bottomFromText="20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7"/>
        <w:gridCol w:w="4500"/>
      </w:tblGrid>
      <w:tr w:rsidR="00E41A54" w:rsidTr="00E41A54">
        <w:tc>
          <w:tcPr>
            <w:tcW w:w="6347"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Объем бюджетных ассигнований на исполнение гарантий по возможным гарантийным случаям, тыс. рублей</w:t>
            </w:r>
          </w:p>
        </w:tc>
      </w:tr>
      <w:tr w:rsidR="00E41A54" w:rsidTr="00E41A54">
        <w:trPr>
          <w:trHeight w:val="225"/>
        </w:trPr>
        <w:tc>
          <w:tcPr>
            <w:tcW w:w="6347"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rPr>
                <w:rFonts w:ascii="Times New Roman" w:hAnsi="Times New Roman"/>
                <w:sz w:val="20"/>
                <w:szCs w:val="20"/>
              </w:rPr>
            </w:pPr>
            <w:r>
              <w:rPr>
                <w:rFonts w:ascii="Times New Roman" w:hAnsi="Times New Roman"/>
                <w:sz w:val="20"/>
                <w:szCs w:val="20"/>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r>
      <w:tr w:rsidR="00E41A54" w:rsidTr="00E41A54">
        <w:trPr>
          <w:trHeight w:val="285"/>
        </w:trPr>
        <w:tc>
          <w:tcPr>
            <w:tcW w:w="6347"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rPr>
                <w:rFonts w:ascii="Times New Roman" w:hAnsi="Times New Roman"/>
                <w:sz w:val="20"/>
                <w:szCs w:val="20"/>
              </w:rPr>
            </w:pPr>
            <w:r>
              <w:rPr>
                <w:rFonts w:ascii="Times New Roman" w:hAnsi="Times New Roman"/>
                <w:sz w:val="20"/>
                <w:szCs w:val="20"/>
              </w:rPr>
              <w:t>За счет расходов бюджета</w:t>
            </w:r>
          </w:p>
        </w:tc>
        <w:tc>
          <w:tcPr>
            <w:tcW w:w="450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r>
    </w:tbl>
    <w:p w:rsidR="00E41A54" w:rsidRDefault="00E41A54" w:rsidP="00E41A54">
      <w:pPr>
        <w:widowControl w:val="0"/>
        <w:snapToGrid w:val="0"/>
        <w:spacing w:after="0"/>
        <w:jc w:val="right"/>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p>
    <w:p w:rsidR="00E41A54" w:rsidRDefault="00E41A54" w:rsidP="00E41A54">
      <w:pPr>
        <w:widowControl w:val="0"/>
        <w:snapToGri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Приложение № 16</w:t>
      </w:r>
    </w:p>
    <w:p w:rsidR="00E41A54" w:rsidRPr="00273D8A" w:rsidRDefault="00E41A54" w:rsidP="00E41A54">
      <w:pPr>
        <w:pStyle w:val="af2"/>
        <w:spacing w:line="20" w:lineRule="atLeast"/>
        <w:contextualSpacing/>
        <w:jc w:val="right"/>
        <w:rPr>
          <w:rStyle w:val="af8"/>
        </w:rPr>
      </w:pPr>
      <w:r w:rsidRPr="00273D8A">
        <w:rPr>
          <w:rStyle w:val="af8"/>
        </w:rPr>
        <w:t xml:space="preserve">к  решению Собрания  депутатов </w:t>
      </w:r>
    </w:p>
    <w:p w:rsidR="00E41A54" w:rsidRPr="00273D8A" w:rsidRDefault="00E41A54" w:rsidP="00E41A54">
      <w:pPr>
        <w:pStyle w:val="af2"/>
        <w:spacing w:line="20" w:lineRule="atLeast"/>
        <w:contextualSpacing/>
        <w:jc w:val="right"/>
        <w:rPr>
          <w:rStyle w:val="af8"/>
        </w:rPr>
      </w:pPr>
      <w:r w:rsidRPr="00273D8A">
        <w:rPr>
          <w:rStyle w:val="af8"/>
        </w:rPr>
        <w:t>Михайлоанненского сельсовета</w:t>
      </w:r>
    </w:p>
    <w:p w:rsidR="00E41A54" w:rsidRPr="00273D8A" w:rsidRDefault="00E41A54" w:rsidP="00E41A54">
      <w:pPr>
        <w:pStyle w:val="af2"/>
        <w:spacing w:line="20" w:lineRule="atLeast"/>
        <w:contextualSpacing/>
        <w:jc w:val="right"/>
        <w:rPr>
          <w:rStyle w:val="af8"/>
        </w:rPr>
      </w:pPr>
      <w:r w:rsidRPr="00273D8A">
        <w:rPr>
          <w:rStyle w:val="af8"/>
        </w:rPr>
        <w:t xml:space="preserve">Советского района Курской области </w:t>
      </w:r>
    </w:p>
    <w:p w:rsidR="00E41A54" w:rsidRPr="00273D8A" w:rsidRDefault="00E41A54" w:rsidP="00E41A54">
      <w:pPr>
        <w:pStyle w:val="af2"/>
        <w:spacing w:line="20" w:lineRule="atLeast"/>
        <w:contextualSpacing/>
        <w:jc w:val="right"/>
        <w:rPr>
          <w:rStyle w:val="af8"/>
        </w:rPr>
      </w:pPr>
      <w:r w:rsidRPr="00273D8A">
        <w:rPr>
          <w:rStyle w:val="af8"/>
        </w:rPr>
        <w:t xml:space="preserve">«О бюджете Михайлоанненского сельсовета </w:t>
      </w:r>
    </w:p>
    <w:p w:rsidR="00E41A54" w:rsidRPr="00273D8A" w:rsidRDefault="00E41A54" w:rsidP="00E41A54">
      <w:pPr>
        <w:pStyle w:val="af2"/>
        <w:spacing w:line="20" w:lineRule="atLeast"/>
        <w:contextualSpacing/>
        <w:jc w:val="center"/>
        <w:rPr>
          <w:rStyle w:val="af8"/>
        </w:rPr>
      </w:pPr>
      <w:r w:rsidRPr="00273D8A">
        <w:rPr>
          <w:rStyle w:val="af8"/>
        </w:rPr>
        <w:t xml:space="preserve">                                                                                            Советского района Курской области на 202</w:t>
      </w:r>
      <w:r>
        <w:rPr>
          <w:rStyle w:val="af8"/>
        </w:rPr>
        <w:t>2</w:t>
      </w:r>
      <w:r w:rsidRPr="00273D8A">
        <w:rPr>
          <w:rStyle w:val="af8"/>
        </w:rPr>
        <w:t xml:space="preserve">год </w:t>
      </w:r>
    </w:p>
    <w:p w:rsidR="00E41A54" w:rsidRPr="00273D8A" w:rsidRDefault="00E41A54" w:rsidP="00E41A54">
      <w:pPr>
        <w:pStyle w:val="af2"/>
        <w:spacing w:line="20" w:lineRule="atLeast"/>
        <w:contextualSpacing/>
        <w:jc w:val="right"/>
        <w:rPr>
          <w:rStyle w:val="af8"/>
        </w:rPr>
      </w:pPr>
      <w:r w:rsidRPr="00273D8A">
        <w:rPr>
          <w:rStyle w:val="af8"/>
        </w:rPr>
        <w:t>и на плановый период 202</w:t>
      </w:r>
      <w:r>
        <w:rPr>
          <w:rStyle w:val="af8"/>
        </w:rPr>
        <w:t>3</w:t>
      </w:r>
      <w:r w:rsidRPr="00273D8A">
        <w:rPr>
          <w:rStyle w:val="af8"/>
        </w:rPr>
        <w:t xml:space="preserve"> и 202</w:t>
      </w:r>
      <w:r>
        <w:rPr>
          <w:rStyle w:val="af8"/>
        </w:rPr>
        <w:t>4</w:t>
      </w:r>
      <w:r w:rsidRPr="00273D8A">
        <w:rPr>
          <w:rStyle w:val="af8"/>
        </w:rPr>
        <w:t>годов</w:t>
      </w:r>
    </w:p>
    <w:p w:rsidR="00E41A54" w:rsidRPr="00015A72" w:rsidRDefault="00E41A54" w:rsidP="00E41A54">
      <w:pPr>
        <w:pStyle w:val="af2"/>
        <w:spacing w:line="20" w:lineRule="atLeast"/>
        <w:contextualSpacing/>
        <w:jc w:val="right"/>
        <w:rPr>
          <w:i/>
          <w:iCs/>
        </w:rPr>
      </w:pPr>
      <w:r w:rsidRPr="00273D8A">
        <w:rPr>
          <w:rStyle w:val="af8"/>
        </w:rPr>
        <w:t xml:space="preserve">  № 2</w:t>
      </w:r>
      <w:r>
        <w:rPr>
          <w:rStyle w:val="af8"/>
        </w:rPr>
        <w:t>4</w:t>
      </w:r>
      <w:r w:rsidRPr="00273D8A">
        <w:rPr>
          <w:rStyle w:val="af8"/>
        </w:rPr>
        <w:t xml:space="preserve"> от 10 декабря  202</w:t>
      </w:r>
      <w:r>
        <w:rPr>
          <w:rStyle w:val="af8"/>
        </w:rPr>
        <w:t>1</w:t>
      </w:r>
      <w:r w:rsidRPr="00273D8A">
        <w:rPr>
          <w:rStyle w:val="af8"/>
        </w:rPr>
        <w:t xml:space="preserve"> год</w:t>
      </w:r>
      <w:r>
        <w:rPr>
          <w:rStyle w:val="af8"/>
        </w:rPr>
        <w:t>а</w:t>
      </w:r>
    </w:p>
    <w:p w:rsidR="00E41A54" w:rsidRDefault="00E41A54" w:rsidP="00E41A54">
      <w:pPr>
        <w:spacing w:after="0" w:line="240" w:lineRule="auto"/>
        <w:jc w:val="right"/>
        <w:rPr>
          <w:rFonts w:ascii="Times New Roman" w:eastAsia="Times New Roman" w:hAnsi="Times New Roman" w:cs="Times New Roman"/>
          <w:sz w:val="20"/>
          <w:szCs w:val="20"/>
        </w:rPr>
      </w:pPr>
    </w:p>
    <w:p w:rsidR="00E41A54" w:rsidRDefault="00E41A54" w:rsidP="00E41A54">
      <w:pPr>
        <w:jc w:val="center"/>
        <w:rPr>
          <w:rFonts w:ascii="Times New Roman" w:eastAsiaTheme="minorEastAsia" w:hAnsi="Times New Roman"/>
          <w:sz w:val="24"/>
          <w:szCs w:val="24"/>
        </w:rPr>
      </w:pPr>
    </w:p>
    <w:p w:rsidR="00E41A54" w:rsidRDefault="00E41A54" w:rsidP="00E41A54">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rPr>
        <w:t>Программа муниципальных гарантий</w:t>
      </w:r>
    </w:p>
    <w:p w:rsidR="00E41A54" w:rsidRDefault="00E41A54" w:rsidP="00E41A54">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rPr>
        <w:t>Михайлоанненского сельсовета Советского района Курской области на 2023-2024 годы</w:t>
      </w:r>
    </w:p>
    <w:p w:rsidR="00E41A54" w:rsidRDefault="00E41A54" w:rsidP="00E41A54">
      <w:pPr>
        <w:widowControl w:val="0"/>
        <w:adjustRightInd w:val="0"/>
        <w:spacing w:after="0" w:line="240" w:lineRule="auto"/>
        <w:jc w:val="center"/>
        <w:rPr>
          <w:rFonts w:ascii="Times New Roman" w:hAnsi="Times New Roman"/>
          <w:b/>
          <w:sz w:val="24"/>
          <w:szCs w:val="24"/>
        </w:rPr>
      </w:pPr>
    </w:p>
    <w:p w:rsidR="00E41A54" w:rsidRDefault="00E41A54" w:rsidP="00E41A54">
      <w:pPr>
        <w:widowControl w:val="0"/>
        <w:adjustRightInd w:val="0"/>
        <w:jc w:val="center"/>
        <w:rPr>
          <w:rFonts w:ascii="Times New Roman" w:hAnsi="Times New Roman"/>
          <w:sz w:val="24"/>
          <w:szCs w:val="24"/>
        </w:rPr>
      </w:pPr>
      <w:r>
        <w:rPr>
          <w:rFonts w:ascii="Times New Roman" w:hAnsi="Times New Roman"/>
          <w:sz w:val="24"/>
          <w:szCs w:val="24"/>
        </w:rPr>
        <w:t>1.1. Перечень подлежащих предоставлению муниципальных гарантий  в 2023-2024 годах</w:t>
      </w:r>
    </w:p>
    <w:tbl>
      <w:tblPr>
        <w:tblW w:w="1062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1843"/>
        <w:gridCol w:w="1275"/>
        <w:gridCol w:w="1842"/>
        <w:gridCol w:w="1541"/>
        <w:gridCol w:w="1150"/>
        <w:gridCol w:w="1700"/>
      </w:tblGrid>
      <w:tr w:rsidR="00E41A54" w:rsidTr="00E41A54">
        <w:trPr>
          <w:trHeight w:val="1362"/>
        </w:trPr>
        <w:tc>
          <w:tcPr>
            <w:tcW w:w="1269"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rPr>
                <w:rFonts w:ascii="Times New Roman" w:hAnsi="Times New Roman"/>
                <w:sz w:val="20"/>
                <w:szCs w:val="20"/>
              </w:rPr>
            </w:pPr>
            <w:r>
              <w:rPr>
                <w:rFonts w:ascii="Times New Roman" w:hAnsi="Times New Roman"/>
                <w:sz w:val="20"/>
                <w:szCs w:val="20"/>
              </w:rPr>
              <w:t>Направление (цель)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Объем гарантий, рублей</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Наименование принципала</w:t>
            </w:r>
          </w:p>
        </w:tc>
        <w:tc>
          <w:tcPr>
            <w:tcW w:w="154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Наличие (отсутствие)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Срок действия   гарантии</w:t>
            </w:r>
          </w:p>
        </w:tc>
      </w:tr>
      <w:tr w:rsidR="00E41A54" w:rsidTr="00E41A54">
        <w:trPr>
          <w:trHeight w:val="266"/>
        </w:trPr>
        <w:tc>
          <w:tcPr>
            <w:tcW w:w="1269"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4</w:t>
            </w:r>
          </w:p>
        </w:tc>
        <w:tc>
          <w:tcPr>
            <w:tcW w:w="154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5</w:t>
            </w:r>
          </w:p>
        </w:tc>
        <w:tc>
          <w:tcPr>
            <w:tcW w:w="115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lang w:val="en-US"/>
              </w:rPr>
            </w:pPr>
            <w:r>
              <w:rPr>
                <w:rFonts w:ascii="Times New Roman" w:hAnsi="Times New Roman"/>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lang w:val="en-US"/>
              </w:rPr>
            </w:pPr>
            <w:r>
              <w:rPr>
                <w:rFonts w:ascii="Times New Roman" w:hAnsi="Times New Roman"/>
                <w:sz w:val="20"/>
                <w:szCs w:val="20"/>
                <w:lang w:val="en-US"/>
              </w:rPr>
              <w:t>7</w:t>
            </w:r>
          </w:p>
        </w:tc>
      </w:tr>
      <w:tr w:rsidR="00E41A54" w:rsidTr="00E41A54">
        <w:trPr>
          <w:trHeight w:val="266"/>
        </w:trPr>
        <w:tc>
          <w:tcPr>
            <w:tcW w:w="1269"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542"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15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w:t>
            </w:r>
          </w:p>
        </w:tc>
      </w:tr>
      <w:tr w:rsidR="00E41A54" w:rsidTr="00E41A54">
        <w:trPr>
          <w:trHeight w:val="281"/>
        </w:trPr>
        <w:tc>
          <w:tcPr>
            <w:tcW w:w="1269"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542"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151"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ind w:firstLine="720"/>
              <w:jc w:val="center"/>
              <w:rPr>
                <w:rFonts w:ascii="Times New Roman" w:hAnsi="Times New Roman"/>
                <w:sz w:val="20"/>
                <w:szCs w:val="20"/>
              </w:rPr>
            </w:pPr>
          </w:p>
        </w:tc>
      </w:tr>
    </w:tbl>
    <w:p w:rsidR="00E41A54" w:rsidRDefault="00E41A54" w:rsidP="00E41A54">
      <w:pPr>
        <w:widowControl w:val="0"/>
        <w:adjustRightInd w:val="0"/>
        <w:ind w:firstLine="720"/>
        <w:jc w:val="center"/>
        <w:rPr>
          <w:rFonts w:ascii="Times New Roman" w:hAnsi="Times New Roman"/>
          <w:sz w:val="24"/>
          <w:szCs w:val="24"/>
        </w:rPr>
      </w:pPr>
    </w:p>
    <w:p w:rsidR="00E41A54" w:rsidRDefault="00E41A54" w:rsidP="00E41A54">
      <w:pPr>
        <w:widowControl w:val="0"/>
        <w:adjustRightInd w:val="0"/>
        <w:ind w:firstLine="720"/>
        <w:jc w:val="center"/>
        <w:rPr>
          <w:rFonts w:ascii="Times New Roman" w:hAnsi="Times New Roman"/>
          <w:b/>
          <w:sz w:val="24"/>
          <w:szCs w:val="24"/>
        </w:rPr>
      </w:pPr>
      <w:r>
        <w:rPr>
          <w:rFonts w:ascii="Times New Roman" w:hAnsi="Times New Roman"/>
          <w:b/>
          <w:sz w:val="24"/>
          <w:szCs w:val="24"/>
        </w:rPr>
        <w:t>1.2. Общий объем бюджетных ассигнований, предусмотренных на исполнение муниципальных гарантий по возможным гарантийным случаям, в 2023-2024 годах</w:t>
      </w:r>
    </w:p>
    <w:tbl>
      <w:tblPr>
        <w:tblpPr w:leftFromText="180" w:rightFromText="180" w:bottomFromText="20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368"/>
        <w:gridCol w:w="3260"/>
      </w:tblGrid>
      <w:tr w:rsidR="00E41A54" w:rsidTr="00E41A54">
        <w:tc>
          <w:tcPr>
            <w:tcW w:w="4219"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jc w:val="center"/>
              <w:rPr>
                <w:rFonts w:ascii="Times New Roman" w:hAnsi="Times New Roman"/>
                <w:sz w:val="20"/>
                <w:szCs w:val="20"/>
              </w:rPr>
            </w:pPr>
            <w:r>
              <w:rPr>
                <w:rFonts w:ascii="Times New Roman" w:hAnsi="Times New Roman"/>
                <w:sz w:val="20"/>
                <w:szCs w:val="20"/>
              </w:rPr>
              <w:t>Исполнение муниципальных гарантий</w:t>
            </w:r>
          </w:p>
        </w:tc>
        <w:tc>
          <w:tcPr>
            <w:tcW w:w="3368"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 xml:space="preserve">Объем бюджетных ассигнований на исполнение гарантий по возможным гарантийным случаям в 2023 году,                        </w:t>
            </w:r>
          </w:p>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рублей</w:t>
            </w:r>
          </w:p>
        </w:tc>
        <w:tc>
          <w:tcPr>
            <w:tcW w:w="326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ind w:firstLine="720"/>
              <w:rPr>
                <w:rFonts w:ascii="Times New Roman" w:hAnsi="Times New Roman"/>
                <w:sz w:val="20"/>
                <w:szCs w:val="20"/>
              </w:rPr>
            </w:pPr>
            <w:r>
              <w:rPr>
                <w:rFonts w:ascii="Times New Roman" w:hAnsi="Times New Roman"/>
                <w:sz w:val="20"/>
                <w:szCs w:val="20"/>
              </w:rPr>
              <w:t>Объем бюджетных ассигнований на исполнение гарантий по возможным гарантийным случаям в 2024 году,                        рублей</w:t>
            </w:r>
          </w:p>
        </w:tc>
      </w:tr>
      <w:tr w:rsidR="00E41A54" w:rsidTr="00E41A54">
        <w:trPr>
          <w:trHeight w:val="225"/>
        </w:trPr>
        <w:tc>
          <w:tcPr>
            <w:tcW w:w="4219"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rPr>
                <w:rFonts w:ascii="Times New Roman" w:hAnsi="Times New Roman"/>
                <w:sz w:val="20"/>
                <w:szCs w:val="20"/>
              </w:rPr>
            </w:pPr>
            <w:r>
              <w:rPr>
                <w:rFonts w:ascii="Times New Roman" w:hAnsi="Times New Roman"/>
                <w:sz w:val="20"/>
                <w:szCs w:val="20"/>
              </w:rPr>
              <w:t>За счет источников финансирования дефицита бюджета</w:t>
            </w:r>
          </w:p>
        </w:tc>
        <w:tc>
          <w:tcPr>
            <w:tcW w:w="3368"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w:t>
            </w:r>
          </w:p>
        </w:tc>
      </w:tr>
      <w:tr w:rsidR="00E41A54" w:rsidTr="00E41A54">
        <w:trPr>
          <w:trHeight w:val="285"/>
        </w:trPr>
        <w:tc>
          <w:tcPr>
            <w:tcW w:w="4219"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rPr>
                <w:rFonts w:ascii="Times New Roman" w:hAnsi="Times New Roman"/>
                <w:sz w:val="20"/>
                <w:szCs w:val="20"/>
              </w:rPr>
            </w:pPr>
            <w:r>
              <w:rPr>
                <w:rFonts w:ascii="Times New Roman" w:hAnsi="Times New Roman"/>
                <w:sz w:val="20"/>
                <w:szCs w:val="20"/>
              </w:rPr>
              <w:t>За счет расходов бюджета</w:t>
            </w:r>
          </w:p>
        </w:tc>
        <w:tc>
          <w:tcPr>
            <w:tcW w:w="3368" w:type="dxa"/>
            <w:tcBorders>
              <w:top w:val="single" w:sz="4" w:space="0" w:color="auto"/>
              <w:left w:val="single" w:sz="4" w:space="0" w:color="auto"/>
              <w:bottom w:val="single" w:sz="4" w:space="0" w:color="auto"/>
              <w:right w:val="single" w:sz="4" w:space="0" w:color="auto"/>
            </w:tcBorders>
          </w:tcPr>
          <w:p w:rsidR="00E41A54" w:rsidRDefault="00E41A54">
            <w:pPr>
              <w:widowControl w:val="0"/>
              <w:adjustRightInd w:val="0"/>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41A54" w:rsidRDefault="00E41A54">
            <w:pPr>
              <w:widowControl w:val="0"/>
              <w:adjustRightInd w:val="0"/>
              <w:jc w:val="center"/>
              <w:rPr>
                <w:rFonts w:ascii="Times New Roman" w:hAnsi="Times New Roman"/>
                <w:sz w:val="20"/>
                <w:szCs w:val="20"/>
              </w:rPr>
            </w:pPr>
            <w:r>
              <w:rPr>
                <w:rFonts w:ascii="Times New Roman" w:hAnsi="Times New Roman"/>
                <w:sz w:val="20"/>
                <w:szCs w:val="20"/>
              </w:rPr>
              <w:t>-</w:t>
            </w:r>
          </w:p>
        </w:tc>
      </w:tr>
    </w:tbl>
    <w:p w:rsidR="00806A76" w:rsidRPr="00273D8A" w:rsidRDefault="00806A76" w:rsidP="00015A72">
      <w:pPr>
        <w:spacing w:line="20" w:lineRule="atLeast"/>
        <w:contextualSpacing/>
        <w:jc w:val="both"/>
        <w:rPr>
          <w:rFonts w:eastAsia="Times New Roman"/>
          <w:sz w:val="20"/>
          <w:szCs w:val="20"/>
          <w:lang w:eastAsia="ar-SA"/>
        </w:rPr>
      </w:pPr>
    </w:p>
    <w:sectPr w:rsidR="00806A76" w:rsidRPr="00273D8A" w:rsidSect="00824AA7">
      <w:pgSz w:w="11906" w:h="16838"/>
      <w:pgMar w:top="0"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C75"/>
    <w:multiLevelType w:val="hybridMultilevel"/>
    <w:tmpl w:val="A6BCFB8E"/>
    <w:lvl w:ilvl="0" w:tplc="89E0E8E8">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6501F5"/>
    <w:multiLevelType w:val="hybridMultilevel"/>
    <w:tmpl w:val="29645D8E"/>
    <w:lvl w:ilvl="0" w:tplc="F1AC13AC">
      <w:start w:val="1"/>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8762A45"/>
    <w:multiLevelType w:val="hybridMultilevel"/>
    <w:tmpl w:val="F0BAADD2"/>
    <w:lvl w:ilvl="0" w:tplc="D44E4A68">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F659B4"/>
    <w:rsid w:val="00003AAD"/>
    <w:rsid w:val="000132AA"/>
    <w:rsid w:val="00015A72"/>
    <w:rsid w:val="00023AB8"/>
    <w:rsid w:val="000325D4"/>
    <w:rsid w:val="000362EA"/>
    <w:rsid w:val="0004161B"/>
    <w:rsid w:val="000460F2"/>
    <w:rsid w:val="000507E6"/>
    <w:rsid w:val="00051801"/>
    <w:rsid w:val="00056D67"/>
    <w:rsid w:val="000621DE"/>
    <w:rsid w:val="00075D44"/>
    <w:rsid w:val="000A0AC5"/>
    <w:rsid w:val="000A3073"/>
    <w:rsid w:val="000B33A5"/>
    <w:rsid w:val="000E3F70"/>
    <w:rsid w:val="000E5115"/>
    <w:rsid w:val="000F7DED"/>
    <w:rsid w:val="00103D00"/>
    <w:rsid w:val="00112CB8"/>
    <w:rsid w:val="00141809"/>
    <w:rsid w:val="00143CE7"/>
    <w:rsid w:val="00163BCE"/>
    <w:rsid w:val="001671A1"/>
    <w:rsid w:val="00180E5A"/>
    <w:rsid w:val="00184823"/>
    <w:rsid w:val="00185AD6"/>
    <w:rsid w:val="00191531"/>
    <w:rsid w:val="00191AC3"/>
    <w:rsid w:val="00194247"/>
    <w:rsid w:val="001A5F61"/>
    <w:rsid w:val="001B3441"/>
    <w:rsid w:val="001B7ECD"/>
    <w:rsid w:val="001D615A"/>
    <w:rsid w:val="001E3892"/>
    <w:rsid w:val="001E5DB6"/>
    <w:rsid w:val="001F17E1"/>
    <w:rsid w:val="001F4A5E"/>
    <w:rsid w:val="0022148E"/>
    <w:rsid w:val="00235048"/>
    <w:rsid w:val="002448B3"/>
    <w:rsid w:val="00251DBB"/>
    <w:rsid w:val="00252BB8"/>
    <w:rsid w:val="0025645C"/>
    <w:rsid w:val="0026191E"/>
    <w:rsid w:val="00265417"/>
    <w:rsid w:val="0026623F"/>
    <w:rsid w:val="00267ADA"/>
    <w:rsid w:val="00270417"/>
    <w:rsid w:val="002725FF"/>
    <w:rsid w:val="00273D8A"/>
    <w:rsid w:val="00293CB0"/>
    <w:rsid w:val="002B3342"/>
    <w:rsid w:val="002C269A"/>
    <w:rsid w:val="002C2FEB"/>
    <w:rsid w:val="002E7DC8"/>
    <w:rsid w:val="002F24F6"/>
    <w:rsid w:val="002F4709"/>
    <w:rsid w:val="00300D1E"/>
    <w:rsid w:val="00300E8F"/>
    <w:rsid w:val="00310A4A"/>
    <w:rsid w:val="00312AAD"/>
    <w:rsid w:val="00330623"/>
    <w:rsid w:val="00337D92"/>
    <w:rsid w:val="00340D69"/>
    <w:rsid w:val="00344012"/>
    <w:rsid w:val="0035740C"/>
    <w:rsid w:val="003623E3"/>
    <w:rsid w:val="00390FB9"/>
    <w:rsid w:val="003A59ED"/>
    <w:rsid w:val="003B4D08"/>
    <w:rsid w:val="003C1D8E"/>
    <w:rsid w:val="003C2A50"/>
    <w:rsid w:val="003C4535"/>
    <w:rsid w:val="003C59BF"/>
    <w:rsid w:val="003D70E0"/>
    <w:rsid w:val="003F1B72"/>
    <w:rsid w:val="003F28F6"/>
    <w:rsid w:val="003F3842"/>
    <w:rsid w:val="00407D00"/>
    <w:rsid w:val="0041150C"/>
    <w:rsid w:val="00421949"/>
    <w:rsid w:val="00422242"/>
    <w:rsid w:val="004226D2"/>
    <w:rsid w:val="00434CB2"/>
    <w:rsid w:val="004410C1"/>
    <w:rsid w:val="00455DE7"/>
    <w:rsid w:val="004700A6"/>
    <w:rsid w:val="004721A1"/>
    <w:rsid w:val="004722F9"/>
    <w:rsid w:val="00474399"/>
    <w:rsid w:val="00476EB3"/>
    <w:rsid w:val="00476ED4"/>
    <w:rsid w:val="00477C2A"/>
    <w:rsid w:val="00490977"/>
    <w:rsid w:val="004A0F61"/>
    <w:rsid w:val="004A2F87"/>
    <w:rsid w:val="004A33F5"/>
    <w:rsid w:val="004B04FA"/>
    <w:rsid w:val="004B7307"/>
    <w:rsid w:val="004C1673"/>
    <w:rsid w:val="004D0B82"/>
    <w:rsid w:val="005008A7"/>
    <w:rsid w:val="00520F20"/>
    <w:rsid w:val="00523F25"/>
    <w:rsid w:val="005327B8"/>
    <w:rsid w:val="00547EB0"/>
    <w:rsid w:val="00556DFA"/>
    <w:rsid w:val="00564A37"/>
    <w:rsid w:val="00570FC9"/>
    <w:rsid w:val="00574CCF"/>
    <w:rsid w:val="0058175A"/>
    <w:rsid w:val="005927C0"/>
    <w:rsid w:val="005A571F"/>
    <w:rsid w:val="005A679A"/>
    <w:rsid w:val="005B3CD9"/>
    <w:rsid w:val="005C1B85"/>
    <w:rsid w:val="005D514E"/>
    <w:rsid w:val="005E55AA"/>
    <w:rsid w:val="005E5BA5"/>
    <w:rsid w:val="005F2343"/>
    <w:rsid w:val="006021DD"/>
    <w:rsid w:val="0060577E"/>
    <w:rsid w:val="00630F87"/>
    <w:rsid w:val="006314D9"/>
    <w:rsid w:val="006354C3"/>
    <w:rsid w:val="00636E02"/>
    <w:rsid w:val="00640FC4"/>
    <w:rsid w:val="00642F24"/>
    <w:rsid w:val="006539DD"/>
    <w:rsid w:val="006551A2"/>
    <w:rsid w:val="0066074A"/>
    <w:rsid w:val="00684DA6"/>
    <w:rsid w:val="006866F0"/>
    <w:rsid w:val="00694150"/>
    <w:rsid w:val="006A0294"/>
    <w:rsid w:val="006A69D8"/>
    <w:rsid w:val="006C0511"/>
    <w:rsid w:val="006C431E"/>
    <w:rsid w:val="006E2D5C"/>
    <w:rsid w:val="006E3035"/>
    <w:rsid w:val="006F1F96"/>
    <w:rsid w:val="006F360D"/>
    <w:rsid w:val="006F4F4C"/>
    <w:rsid w:val="00700863"/>
    <w:rsid w:val="00700C67"/>
    <w:rsid w:val="00706D99"/>
    <w:rsid w:val="0071656E"/>
    <w:rsid w:val="00726E95"/>
    <w:rsid w:val="007309AC"/>
    <w:rsid w:val="00733777"/>
    <w:rsid w:val="00734158"/>
    <w:rsid w:val="00754066"/>
    <w:rsid w:val="0076073A"/>
    <w:rsid w:val="007753B4"/>
    <w:rsid w:val="00792587"/>
    <w:rsid w:val="007A3B08"/>
    <w:rsid w:val="007A4A92"/>
    <w:rsid w:val="007B4AFA"/>
    <w:rsid w:val="007B5DED"/>
    <w:rsid w:val="007B5E01"/>
    <w:rsid w:val="007B73CD"/>
    <w:rsid w:val="007D3B89"/>
    <w:rsid w:val="007D5D95"/>
    <w:rsid w:val="007D6A89"/>
    <w:rsid w:val="007E0DAD"/>
    <w:rsid w:val="007E3501"/>
    <w:rsid w:val="007F61FE"/>
    <w:rsid w:val="007F7D52"/>
    <w:rsid w:val="00801AC9"/>
    <w:rsid w:val="00804B4E"/>
    <w:rsid w:val="00806A76"/>
    <w:rsid w:val="00815F28"/>
    <w:rsid w:val="008230AA"/>
    <w:rsid w:val="00824AA7"/>
    <w:rsid w:val="00843FF4"/>
    <w:rsid w:val="00870E44"/>
    <w:rsid w:val="0087610F"/>
    <w:rsid w:val="00881412"/>
    <w:rsid w:val="0089773A"/>
    <w:rsid w:val="008A7C12"/>
    <w:rsid w:val="008C78B4"/>
    <w:rsid w:val="008D20C0"/>
    <w:rsid w:val="008F63C9"/>
    <w:rsid w:val="008F7B5D"/>
    <w:rsid w:val="00912C8E"/>
    <w:rsid w:val="00915DB8"/>
    <w:rsid w:val="009243E8"/>
    <w:rsid w:val="00940C20"/>
    <w:rsid w:val="00941B97"/>
    <w:rsid w:val="009435FE"/>
    <w:rsid w:val="009508B6"/>
    <w:rsid w:val="0096280B"/>
    <w:rsid w:val="0097409F"/>
    <w:rsid w:val="00994B8C"/>
    <w:rsid w:val="009B5569"/>
    <w:rsid w:val="009C1BB7"/>
    <w:rsid w:val="009D147A"/>
    <w:rsid w:val="009D4A2D"/>
    <w:rsid w:val="009E5089"/>
    <w:rsid w:val="009F6365"/>
    <w:rsid w:val="009F6791"/>
    <w:rsid w:val="009F773A"/>
    <w:rsid w:val="009F795E"/>
    <w:rsid w:val="00A02AB7"/>
    <w:rsid w:val="00A0628C"/>
    <w:rsid w:val="00A1517D"/>
    <w:rsid w:val="00A24023"/>
    <w:rsid w:val="00A256E9"/>
    <w:rsid w:val="00A27A0D"/>
    <w:rsid w:val="00A31555"/>
    <w:rsid w:val="00A33C4F"/>
    <w:rsid w:val="00A6528B"/>
    <w:rsid w:val="00A80793"/>
    <w:rsid w:val="00A82BCB"/>
    <w:rsid w:val="00A91D08"/>
    <w:rsid w:val="00A925B3"/>
    <w:rsid w:val="00AA2469"/>
    <w:rsid w:val="00AA29E8"/>
    <w:rsid w:val="00AA2A65"/>
    <w:rsid w:val="00AA3262"/>
    <w:rsid w:val="00AB47EE"/>
    <w:rsid w:val="00AD3F63"/>
    <w:rsid w:val="00AD53FA"/>
    <w:rsid w:val="00AE5A99"/>
    <w:rsid w:val="00B06A4B"/>
    <w:rsid w:val="00B10C98"/>
    <w:rsid w:val="00B14862"/>
    <w:rsid w:val="00B14F40"/>
    <w:rsid w:val="00B17510"/>
    <w:rsid w:val="00B27848"/>
    <w:rsid w:val="00B571B1"/>
    <w:rsid w:val="00B572D1"/>
    <w:rsid w:val="00B61C49"/>
    <w:rsid w:val="00B915C4"/>
    <w:rsid w:val="00BA27D8"/>
    <w:rsid w:val="00BA2B62"/>
    <w:rsid w:val="00BB1DE4"/>
    <w:rsid w:val="00BC0B77"/>
    <w:rsid w:val="00C150C5"/>
    <w:rsid w:val="00C15334"/>
    <w:rsid w:val="00C16812"/>
    <w:rsid w:val="00C35CCB"/>
    <w:rsid w:val="00C45EC2"/>
    <w:rsid w:val="00C53AAD"/>
    <w:rsid w:val="00C653D5"/>
    <w:rsid w:val="00C67E0B"/>
    <w:rsid w:val="00C731FC"/>
    <w:rsid w:val="00C775D1"/>
    <w:rsid w:val="00C81E64"/>
    <w:rsid w:val="00C84867"/>
    <w:rsid w:val="00C86FA4"/>
    <w:rsid w:val="00CA071B"/>
    <w:rsid w:val="00CA6C64"/>
    <w:rsid w:val="00CB0A9C"/>
    <w:rsid w:val="00CB3EFE"/>
    <w:rsid w:val="00CD6C91"/>
    <w:rsid w:val="00D04221"/>
    <w:rsid w:val="00D06EF0"/>
    <w:rsid w:val="00D1588D"/>
    <w:rsid w:val="00D23236"/>
    <w:rsid w:val="00D4286A"/>
    <w:rsid w:val="00D45DB4"/>
    <w:rsid w:val="00D5082C"/>
    <w:rsid w:val="00D519C3"/>
    <w:rsid w:val="00D60CC8"/>
    <w:rsid w:val="00D816FA"/>
    <w:rsid w:val="00D8606A"/>
    <w:rsid w:val="00D91C29"/>
    <w:rsid w:val="00D96C49"/>
    <w:rsid w:val="00D97DD9"/>
    <w:rsid w:val="00DA537F"/>
    <w:rsid w:val="00DB01E0"/>
    <w:rsid w:val="00DC5732"/>
    <w:rsid w:val="00DC7A1F"/>
    <w:rsid w:val="00DD2B98"/>
    <w:rsid w:val="00DF478F"/>
    <w:rsid w:val="00E15EE4"/>
    <w:rsid w:val="00E22137"/>
    <w:rsid w:val="00E33D1A"/>
    <w:rsid w:val="00E41232"/>
    <w:rsid w:val="00E41A54"/>
    <w:rsid w:val="00E44B58"/>
    <w:rsid w:val="00E47C80"/>
    <w:rsid w:val="00E5218D"/>
    <w:rsid w:val="00E77144"/>
    <w:rsid w:val="00E801C3"/>
    <w:rsid w:val="00E81650"/>
    <w:rsid w:val="00E8491B"/>
    <w:rsid w:val="00EA7AA6"/>
    <w:rsid w:val="00EB514B"/>
    <w:rsid w:val="00EC024E"/>
    <w:rsid w:val="00EC3EA5"/>
    <w:rsid w:val="00EC576F"/>
    <w:rsid w:val="00ED3247"/>
    <w:rsid w:val="00EE1E85"/>
    <w:rsid w:val="00EE6443"/>
    <w:rsid w:val="00EF67B2"/>
    <w:rsid w:val="00F008C8"/>
    <w:rsid w:val="00F1015F"/>
    <w:rsid w:val="00F15CA4"/>
    <w:rsid w:val="00F23DE8"/>
    <w:rsid w:val="00F248B5"/>
    <w:rsid w:val="00F30266"/>
    <w:rsid w:val="00F4626B"/>
    <w:rsid w:val="00F659B4"/>
    <w:rsid w:val="00F72C39"/>
    <w:rsid w:val="00F84C58"/>
    <w:rsid w:val="00F87BEF"/>
    <w:rsid w:val="00F947CA"/>
    <w:rsid w:val="00FA5728"/>
    <w:rsid w:val="00FA5EC2"/>
    <w:rsid w:val="00FB34E9"/>
    <w:rsid w:val="00FC494D"/>
    <w:rsid w:val="00FD5ABF"/>
    <w:rsid w:val="00FD7AED"/>
    <w:rsid w:val="00FF7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semiHidden/>
    <w:unhideWhenUsed/>
    <w:rsid w:val="00C775D1"/>
    <w:rPr>
      <w:color w:val="0000FF"/>
      <w:u w:val="single"/>
    </w:rPr>
  </w:style>
  <w:style w:type="character" w:styleId="a5">
    <w:name w:val="FollowedHyperlink"/>
    <w:basedOn w:val="a0"/>
    <w:uiPriority w:val="99"/>
    <w:semiHidden/>
    <w:unhideWhenUsed/>
    <w:rsid w:val="00C775D1"/>
    <w:rPr>
      <w:color w:val="800080"/>
      <w:u w:val="single"/>
    </w:rPr>
  </w:style>
  <w:style w:type="paragraph" w:styleId="a6">
    <w:name w:val="annotation text"/>
    <w:basedOn w:val="a"/>
    <w:link w:val="a7"/>
    <w:uiPriority w:val="99"/>
    <w:semiHidden/>
    <w:unhideWhenUsed/>
    <w:rsid w:val="00C775D1"/>
    <w:pPr>
      <w:spacing w:line="240" w:lineRule="auto"/>
    </w:pPr>
    <w:rPr>
      <w:sz w:val="20"/>
      <w:szCs w:val="20"/>
    </w:rPr>
  </w:style>
  <w:style w:type="character" w:customStyle="1" w:styleId="a7">
    <w:name w:val="Текст примечания Знак"/>
    <w:basedOn w:val="a0"/>
    <w:link w:val="a6"/>
    <w:uiPriority w:val="99"/>
    <w:semiHidden/>
    <w:rsid w:val="00C775D1"/>
    <w:rPr>
      <w:sz w:val="20"/>
      <w:szCs w:val="20"/>
    </w:rPr>
  </w:style>
  <w:style w:type="paragraph" w:styleId="a8">
    <w:name w:val="header"/>
    <w:basedOn w:val="a"/>
    <w:link w:val="a9"/>
    <w:semiHidden/>
    <w:unhideWhenUsed/>
    <w:rsid w:val="00C775D1"/>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semiHidden/>
    <w:rsid w:val="00C775D1"/>
    <w:rPr>
      <w:rFonts w:ascii="Calibri" w:eastAsia="Calibri" w:hAnsi="Calibri" w:cs="Times New Roman"/>
    </w:rPr>
  </w:style>
  <w:style w:type="paragraph" w:styleId="aa">
    <w:name w:val="footer"/>
    <w:basedOn w:val="a"/>
    <w:link w:val="ab"/>
    <w:uiPriority w:val="99"/>
    <w:semiHidden/>
    <w:unhideWhenUsed/>
    <w:rsid w:val="00C775D1"/>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C775D1"/>
    <w:rPr>
      <w:rFonts w:ascii="Calibri" w:eastAsia="Calibri" w:hAnsi="Calibri" w:cs="Times New Roman"/>
    </w:rPr>
  </w:style>
  <w:style w:type="paragraph" w:styleId="ac">
    <w:name w:val="Plain Text"/>
    <w:basedOn w:val="a"/>
    <w:link w:val="ad"/>
    <w:semiHidden/>
    <w:unhideWhenUsed/>
    <w:rsid w:val="00C775D1"/>
    <w:pPr>
      <w:autoSpaceDE w:val="0"/>
      <w:autoSpaceDN w:val="0"/>
      <w:spacing w:after="0" w:line="240" w:lineRule="auto"/>
    </w:pPr>
    <w:rPr>
      <w:rFonts w:ascii="Courier New" w:hAnsi="Courier New" w:cs="Courier New"/>
    </w:rPr>
  </w:style>
  <w:style w:type="character" w:customStyle="1" w:styleId="ad">
    <w:name w:val="Текст Знак"/>
    <w:basedOn w:val="a0"/>
    <w:link w:val="ac"/>
    <w:semiHidden/>
    <w:rsid w:val="00C775D1"/>
    <w:rPr>
      <w:rFonts w:ascii="Courier New" w:hAnsi="Courier New" w:cs="Courier New"/>
    </w:rPr>
  </w:style>
  <w:style w:type="paragraph" w:styleId="ae">
    <w:name w:val="annotation subject"/>
    <w:basedOn w:val="a6"/>
    <w:next w:val="a6"/>
    <w:link w:val="af"/>
    <w:uiPriority w:val="99"/>
    <w:semiHidden/>
    <w:unhideWhenUsed/>
    <w:rsid w:val="00C775D1"/>
    <w:rPr>
      <w:b/>
      <w:bCs/>
    </w:rPr>
  </w:style>
  <w:style w:type="character" w:customStyle="1" w:styleId="af">
    <w:name w:val="Тема примечания Знак"/>
    <w:basedOn w:val="a7"/>
    <w:link w:val="ae"/>
    <w:uiPriority w:val="99"/>
    <w:semiHidden/>
    <w:rsid w:val="00C775D1"/>
    <w:rPr>
      <w:b/>
      <w:bCs/>
    </w:rPr>
  </w:style>
  <w:style w:type="paragraph" w:styleId="af0">
    <w:name w:val="Balloon Text"/>
    <w:basedOn w:val="a"/>
    <w:link w:val="af1"/>
    <w:uiPriority w:val="99"/>
    <w:semiHidden/>
    <w:unhideWhenUsed/>
    <w:rsid w:val="00C775D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775D1"/>
    <w:rPr>
      <w:rFonts w:ascii="Tahoma" w:hAnsi="Tahoma" w:cs="Tahoma"/>
      <w:sz w:val="16"/>
      <w:szCs w:val="16"/>
    </w:rPr>
  </w:style>
  <w:style w:type="paragraph" w:styleId="af2">
    <w:name w:val="No Spacing"/>
    <w:uiPriority w:val="1"/>
    <w:qFormat/>
    <w:rsid w:val="00C775D1"/>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C775D1"/>
    <w:pPr>
      <w:ind w:left="720"/>
      <w:contextualSpacing/>
    </w:pPr>
  </w:style>
  <w:style w:type="paragraph" w:customStyle="1" w:styleId="ConsPlusNormal">
    <w:name w:val="ConsPlusNormal"/>
    <w:rsid w:val="00C775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msonormalcxspmiddle">
    <w:name w:val="msonormalcxspmiddle"/>
    <w:basedOn w:val="a"/>
    <w:rsid w:val="00C775D1"/>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
    <w:name w:val="msonormalcxspmiddlecxspmiddle"/>
    <w:basedOn w:val="a"/>
    <w:rsid w:val="00C775D1"/>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cxspmiddle">
    <w:name w:val="msonormalcxspmiddlecxspmiddlecxspmiddle"/>
    <w:basedOn w:val="a"/>
    <w:rsid w:val="00C775D1"/>
    <w:pPr>
      <w:suppressAutoHyphens/>
      <w:spacing w:before="100" w:after="100" w:line="240" w:lineRule="auto"/>
    </w:pPr>
    <w:rPr>
      <w:rFonts w:ascii="Times New Roman" w:eastAsia="Times New Roman" w:hAnsi="Times New Roman" w:cs="Times New Roman"/>
      <w:sz w:val="24"/>
      <w:szCs w:val="24"/>
      <w:lang w:eastAsia="ar-SA"/>
    </w:rPr>
  </w:style>
  <w:style w:type="character" w:styleId="af4">
    <w:name w:val="annotation reference"/>
    <w:basedOn w:val="a0"/>
    <w:uiPriority w:val="99"/>
    <w:semiHidden/>
    <w:unhideWhenUsed/>
    <w:rsid w:val="00C775D1"/>
    <w:rPr>
      <w:sz w:val="16"/>
      <w:szCs w:val="16"/>
    </w:rPr>
  </w:style>
  <w:style w:type="character" w:customStyle="1" w:styleId="1">
    <w:name w:val="Текст Знак1"/>
    <w:rsid w:val="00C775D1"/>
    <w:rPr>
      <w:rFonts w:ascii="Courier New" w:hAnsi="Courier New" w:cs="Courier New" w:hint="default"/>
    </w:rPr>
  </w:style>
  <w:style w:type="character" w:customStyle="1" w:styleId="blk">
    <w:name w:val="blk"/>
    <w:basedOn w:val="a0"/>
    <w:rsid w:val="00C775D1"/>
  </w:style>
  <w:style w:type="character" w:styleId="af5">
    <w:name w:val="Subtle Emphasis"/>
    <w:basedOn w:val="a0"/>
    <w:uiPriority w:val="19"/>
    <w:qFormat/>
    <w:rsid w:val="009F6365"/>
    <w:rPr>
      <w:i/>
      <w:iCs/>
      <w:color w:val="808080" w:themeColor="text1" w:themeTint="7F"/>
    </w:rPr>
  </w:style>
  <w:style w:type="paragraph" w:styleId="af6">
    <w:name w:val="Subtitle"/>
    <w:basedOn w:val="a"/>
    <w:next w:val="a"/>
    <w:link w:val="af7"/>
    <w:uiPriority w:val="11"/>
    <w:qFormat/>
    <w:rsid w:val="009F63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9F6365"/>
    <w:rPr>
      <w:rFonts w:asciiTheme="majorHAnsi" w:eastAsiaTheme="majorEastAsia" w:hAnsiTheme="majorHAnsi" w:cstheme="majorBidi"/>
      <w:i/>
      <w:iCs/>
      <w:color w:val="4F81BD" w:themeColor="accent1"/>
      <w:spacing w:val="15"/>
      <w:sz w:val="24"/>
      <w:szCs w:val="24"/>
    </w:rPr>
  </w:style>
  <w:style w:type="character" w:styleId="af8">
    <w:name w:val="Emphasis"/>
    <w:basedOn w:val="a0"/>
    <w:uiPriority w:val="20"/>
    <w:qFormat/>
    <w:rsid w:val="009F6365"/>
    <w:rPr>
      <w:i/>
      <w:iCs/>
    </w:rPr>
  </w:style>
  <w:style w:type="character" w:styleId="af9">
    <w:name w:val="Intense Emphasis"/>
    <w:basedOn w:val="a0"/>
    <w:uiPriority w:val="21"/>
    <w:qFormat/>
    <w:rsid w:val="009F6365"/>
    <w:rPr>
      <w:b/>
      <w:bCs/>
      <w:i/>
      <w:iCs/>
      <w:color w:val="4F81BD" w:themeColor="accent1"/>
    </w:rPr>
  </w:style>
  <w:style w:type="character" w:styleId="afa">
    <w:name w:val="Strong"/>
    <w:basedOn w:val="a0"/>
    <w:uiPriority w:val="22"/>
    <w:qFormat/>
    <w:rsid w:val="009F6365"/>
    <w:rPr>
      <w:b/>
      <w:bCs/>
    </w:rPr>
  </w:style>
</w:styles>
</file>

<file path=word/webSettings.xml><?xml version="1.0" encoding="utf-8"?>
<w:webSettings xmlns:r="http://schemas.openxmlformats.org/officeDocument/2006/relationships" xmlns:w="http://schemas.openxmlformats.org/wordprocessingml/2006/main">
  <w:divs>
    <w:div w:id="24403505">
      <w:bodyDiv w:val="1"/>
      <w:marLeft w:val="0"/>
      <w:marRight w:val="0"/>
      <w:marTop w:val="0"/>
      <w:marBottom w:val="0"/>
      <w:divBdr>
        <w:top w:val="none" w:sz="0" w:space="0" w:color="auto"/>
        <w:left w:val="none" w:sz="0" w:space="0" w:color="auto"/>
        <w:bottom w:val="none" w:sz="0" w:space="0" w:color="auto"/>
        <w:right w:val="none" w:sz="0" w:space="0" w:color="auto"/>
      </w:divBdr>
    </w:div>
    <w:div w:id="41909135">
      <w:bodyDiv w:val="1"/>
      <w:marLeft w:val="0"/>
      <w:marRight w:val="0"/>
      <w:marTop w:val="0"/>
      <w:marBottom w:val="0"/>
      <w:divBdr>
        <w:top w:val="none" w:sz="0" w:space="0" w:color="auto"/>
        <w:left w:val="none" w:sz="0" w:space="0" w:color="auto"/>
        <w:bottom w:val="none" w:sz="0" w:space="0" w:color="auto"/>
        <w:right w:val="none" w:sz="0" w:space="0" w:color="auto"/>
      </w:divBdr>
    </w:div>
    <w:div w:id="154538614">
      <w:bodyDiv w:val="1"/>
      <w:marLeft w:val="0"/>
      <w:marRight w:val="0"/>
      <w:marTop w:val="0"/>
      <w:marBottom w:val="0"/>
      <w:divBdr>
        <w:top w:val="none" w:sz="0" w:space="0" w:color="auto"/>
        <w:left w:val="none" w:sz="0" w:space="0" w:color="auto"/>
        <w:bottom w:val="none" w:sz="0" w:space="0" w:color="auto"/>
        <w:right w:val="none" w:sz="0" w:space="0" w:color="auto"/>
      </w:divBdr>
    </w:div>
    <w:div w:id="580018829">
      <w:bodyDiv w:val="1"/>
      <w:marLeft w:val="0"/>
      <w:marRight w:val="0"/>
      <w:marTop w:val="0"/>
      <w:marBottom w:val="0"/>
      <w:divBdr>
        <w:top w:val="none" w:sz="0" w:space="0" w:color="auto"/>
        <w:left w:val="none" w:sz="0" w:space="0" w:color="auto"/>
        <w:bottom w:val="none" w:sz="0" w:space="0" w:color="auto"/>
        <w:right w:val="none" w:sz="0" w:space="0" w:color="auto"/>
      </w:divBdr>
    </w:div>
    <w:div w:id="619725186">
      <w:bodyDiv w:val="1"/>
      <w:marLeft w:val="0"/>
      <w:marRight w:val="0"/>
      <w:marTop w:val="0"/>
      <w:marBottom w:val="0"/>
      <w:divBdr>
        <w:top w:val="none" w:sz="0" w:space="0" w:color="auto"/>
        <w:left w:val="none" w:sz="0" w:space="0" w:color="auto"/>
        <w:bottom w:val="none" w:sz="0" w:space="0" w:color="auto"/>
        <w:right w:val="none" w:sz="0" w:space="0" w:color="auto"/>
      </w:divBdr>
    </w:div>
    <w:div w:id="914777274">
      <w:bodyDiv w:val="1"/>
      <w:marLeft w:val="0"/>
      <w:marRight w:val="0"/>
      <w:marTop w:val="0"/>
      <w:marBottom w:val="0"/>
      <w:divBdr>
        <w:top w:val="none" w:sz="0" w:space="0" w:color="auto"/>
        <w:left w:val="none" w:sz="0" w:space="0" w:color="auto"/>
        <w:bottom w:val="none" w:sz="0" w:space="0" w:color="auto"/>
        <w:right w:val="none" w:sz="0" w:space="0" w:color="auto"/>
      </w:divBdr>
    </w:div>
    <w:div w:id="1105230763">
      <w:bodyDiv w:val="1"/>
      <w:marLeft w:val="0"/>
      <w:marRight w:val="0"/>
      <w:marTop w:val="0"/>
      <w:marBottom w:val="0"/>
      <w:divBdr>
        <w:top w:val="none" w:sz="0" w:space="0" w:color="auto"/>
        <w:left w:val="none" w:sz="0" w:space="0" w:color="auto"/>
        <w:bottom w:val="none" w:sz="0" w:space="0" w:color="auto"/>
        <w:right w:val="none" w:sz="0" w:space="0" w:color="auto"/>
      </w:divBdr>
    </w:div>
    <w:div w:id="1184854679">
      <w:bodyDiv w:val="1"/>
      <w:marLeft w:val="0"/>
      <w:marRight w:val="0"/>
      <w:marTop w:val="0"/>
      <w:marBottom w:val="0"/>
      <w:divBdr>
        <w:top w:val="none" w:sz="0" w:space="0" w:color="auto"/>
        <w:left w:val="none" w:sz="0" w:space="0" w:color="auto"/>
        <w:bottom w:val="none" w:sz="0" w:space="0" w:color="auto"/>
        <w:right w:val="none" w:sz="0" w:space="0" w:color="auto"/>
      </w:divBdr>
    </w:div>
    <w:div w:id="1373766850">
      <w:bodyDiv w:val="1"/>
      <w:marLeft w:val="0"/>
      <w:marRight w:val="0"/>
      <w:marTop w:val="0"/>
      <w:marBottom w:val="0"/>
      <w:divBdr>
        <w:top w:val="none" w:sz="0" w:space="0" w:color="auto"/>
        <w:left w:val="none" w:sz="0" w:space="0" w:color="auto"/>
        <w:bottom w:val="none" w:sz="0" w:space="0" w:color="auto"/>
        <w:right w:val="none" w:sz="0" w:space="0" w:color="auto"/>
      </w:divBdr>
    </w:div>
    <w:div w:id="1722483909">
      <w:bodyDiv w:val="1"/>
      <w:marLeft w:val="0"/>
      <w:marRight w:val="0"/>
      <w:marTop w:val="0"/>
      <w:marBottom w:val="0"/>
      <w:divBdr>
        <w:top w:val="none" w:sz="0" w:space="0" w:color="auto"/>
        <w:left w:val="none" w:sz="0" w:space="0" w:color="auto"/>
        <w:bottom w:val="none" w:sz="0" w:space="0" w:color="auto"/>
        <w:right w:val="none" w:sz="0" w:space="0" w:color="auto"/>
      </w:divBdr>
    </w:div>
    <w:div w:id="1961840330">
      <w:bodyDiv w:val="1"/>
      <w:marLeft w:val="0"/>
      <w:marRight w:val="0"/>
      <w:marTop w:val="0"/>
      <w:marBottom w:val="0"/>
      <w:divBdr>
        <w:top w:val="none" w:sz="0" w:space="0" w:color="auto"/>
        <w:left w:val="none" w:sz="0" w:space="0" w:color="auto"/>
        <w:bottom w:val="none" w:sz="0" w:space="0" w:color="auto"/>
        <w:right w:val="none" w:sz="0" w:space="0" w:color="auto"/>
      </w:divBdr>
    </w:div>
    <w:div w:id="20427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RLAW417;n=27389;fld=134;dst=10083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7389;fld=134;dst=100831" TargetMode="External"/><Relationship Id="rId11" Type="http://schemas.openxmlformats.org/officeDocument/2006/relationships/hyperlink" Target="http://kodifikant.ru/codes/kbk2016/11700000000000000" TargetMode="External"/><Relationship Id="rId5" Type="http://schemas.openxmlformats.org/officeDocument/2006/relationships/webSettings" Target="webSettings.xml"/><Relationship Id="rId10" Type="http://schemas.openxmlformats.org/officeDocument/2006/relationships/hyperlink" Target="http://kodifikant.ru/codes/kbk2016/11700000000000000" TargetMode="External"/><Relationship Id="rId4" Type="http://schemas.openxmlformats.org/officeDocument/2006/relationships/settings" Target="settings.xml"/><Relationship Id="rId9" Type="http://schemas.openxmlformats.org/officeDocument/2006/relationships/hyperlink" Target="consultantplus://offline/main?base=RLAW417;n=27389;fld=134;dst=10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F7BFF-6437-4A33-9ADD-2E36CE51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66</Pages>
  <Words>21368</Words>
  <Characters>121801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142884</CharactersWithSpaces>
  <SharedDoc>false</SharedDoc>
  <HLinks>
    <vt:vector size="36" baseType="variant">
      <vt:variant>
        <vt:i4>5767236</vt:i4>
      </vt:variant>
      <vt:variant>
        <vt:i4>15</vt:i4>
      </vt:variant>
      <vt:variant>
        <vt:i4>0</vt:i4>
      </vt:variant>
      <vt:variant>
        <vt:i4>5</vt:i4>
      </vt:variant>
      <vt:variant>
        <vt:lpwstr>http://kodifikant.ru/codes/kbk2016/11700000000000000</vt:lpwstr>
      </vt:variant>
      <vt:variant>
        <vt:lpwstr/>
      </vt:variant>
      <vt:variant>
        <vt:i4>5767236</vt:i4>
      </vt:variant>
      <vt:variant>
        <vt:i4>12</vt:i4>
      </vt:variant>
      <vt:variant>
        <vt:i4>0</vt:i4>
      </vt:variant>
      <vt:variant>
        <vt:i4>5</vt:i4>
      </vt:variant>
      <vt:variant>
        <vt:lpwstr>http://kodifikant.ru/codes/kbk2016/11700000000000000</vt:lpwstr>
      </vt:variant>
      <vt:variant>
        <vt:lpwstr/>
      </vt:variant>
      <vt:variant>
        <vt:i4>786461</vt:i4>
      </vt:variant>
      <vt:variant>
        <vt:i4>9</vt:i4>
      </vt:variant>
      <vt:variant>
        <vt:i4>0</vt:i4>
      </vt:variant>
      <vt:variant>
        <vt:i4>5</vt:i4>
      </vt:variant>
      <vt:variant>
        <vt:lpwstr>consultantplus://offline/main?base=RLAW417;n=27389;fld=134;dst=100837</vt:lpwstr>
      </vt:variant>
      <vt:variant>
        <vt:lpwstr/>
      </vt:variant>
      <vt:variant>
        <vt:i4>786461</vt:i4>
      </vt:variant>
      <vt:variant>
        <vt:i4>6</vt:i4>
      </vt:variant>
      <vt:variant>
        <vt:i4>0</vt:i4>
      </vt:variant>
      <vt:variant>
        <vt:i4>5</vt:i4>
      </vt:variant>
      <vt:variant>
        <vt:lpwstr>consultantplus://offline/main?base=RLAW417;n=27389;fld=134;dst=100837</vt:lpwstr>
      </vt:variant>
      <vt:variant>
        <vt:lpwstr/>
      </vt:variant>
      <vt:variant>
        <vt:i4>786461</vt:i4>
      </vt:variant>
      <vt:variant>
        <vt:i4>3</vt:i4>
      </vt:variant>
      <vt:variant>
        <vt:i4>0</vt:i4>
      </vt:variant>
      <vt:variant>
        <vt:i4>5</vt:i4>
      </vt:variant>
      <vt:variant>
        <vt:lpwstr>consultantplus://offline/main?base=RLAW417;n=27389;fld=134;dst=100831</vt:lpwstr>
      </vt:variant>
      <vt:variant>
        <vt:lpwstr/>
      </vt:variant>
      <vt:variant>
        <vt:i4>786461</vt:i4>
      </vt:variant>
      <vt:variant>
        <vt:i4>0</vt:i4>
      </vt:variant>
      <vt:variant>
        <vt:i4>0</vt:i4>
      </vt:variant>
      <vt:variant>
        <vt:i4>5</vt:i4>
      </vt:variant>
      <vt:variant>
        <vt:lpwstr>consultantplus://offline/main?base=RLAW417;n=27389;fld=134;dst=100831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Users2</cp:lastModifiedBy>
  <cp:revision>7</cp:revision>
  <cp:lastPrinted>2022-08-18T11:58:00Z</cp:lastPrinted>
  <dcterms:created xsi:type="dcterms:W3CDTF">2021-12-03T05:54:00Z</dcterms:created>
  <dcterms:modified xsi:type="dcterms:W3CDTF">2022-08-18T13:25:00Z</dcterms:modified>
</cp:coreProperties>
</file>