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88" w:rsidRDefault="00065988" w:rsidP="00065988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065988" w:rsidRDefault="00065988" w:rsidP="0006598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Обобщенная информация о представлении депутатами соответствующих сведений и исполнении ими законодательства</w:t>
      </w:r>
    </w:p>
    <w:p w:rsidR="00065988" w:rsidRDefault="00065988" w:rsidP="0006598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 противодействии коррупции</w:t>
      </w:r>
    </w:p>
    <w:p w:rsidR="00065988" w:rsidRDefault="00065988" w:rsidP="0006598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6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Собрание депутатов Михайлоанненского сельсовета Советского района Курской области </w:t>
      </w:r>
      <w:r>
        <w:rPr>
          <w:rFonts w:ascii="inherit" w:hAnsi="inherit" w:cs="Arial"/>
          <w:color w:val="555555"/>
          <w:sz w:val="18"/>
          <w:szCs w:val="18"/>
        </w:rPr>
        <w:t>сообщает, что всеми депутатами </w:t>
      </w:r>
      <w:r>
        <w:rPr>
          <w:rStyle w:val="a6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Собрания депутатов Михайлоанненского сельсовета Советского района Курской области</w:t>
      </w:r>
      <w:r>
        <w:rPr>
          <w:rFonts w:ascii="inherit" w:hAnsi="inherit" w:cs="Arial"/>
          <w:color w:val="555555"/>
          <w:sz w:val="18"/>
          <w:szCs w:val="18"/>
        </w:rPr>
        <w:t> 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 </w:t>
      </w:r>
      <w:hyperlink r:id="rId4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частью 1 статьи 3</w:t>
        </w:r>
      </w:hyperlink>
      <w:r>
        <w:rPr>
          <w:rFonts w:ascii="inherit" w:hAnsi="inherit" w:cs="Arial"/>
          <w:color w:val="555555"/>
          <w:sz w:val="18"/>
          <w:szCs w:val="18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065988" w:rsidRDefault="00065988" w:rsidP="0006598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6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7 </w:t>
      </w:r>
      <w:r>
        <w:rPr>
          <w:rFonts w:ascii="inherit" w:hAnsi="inherit" w:cs="Arial"/>
          <w:color w:val="555555"/>
          <w:sz w:val="18"/>
          <w:szCs w:val="18"/>
        </w:rPr>
        <w:t>депутатов </w:t>
      </w:r>
      <w:r>
        <w:rPr>
          <w:rStyle w:val="a6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Собрания депутатов Михайлоанненского сельсовета Советского района</w:t>
      </w:r>
      <w:r>
        <w:rPr>
          <w:rFonts w:ascii="inherit" w:hAnsi="inherit" w:cs="Arial"/>
          <w:color w:val="555555"/>
          <w:sz w:val="18"/>
          <w:szCs w:val="18"/>
        </w:rPr>
        <w:t>, Курской области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 </w:t>
      </w:r>
      <w:hyperlink r:id="rId5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частью 1 статьи 3</w:t>
        </w:r>
      </w:hyperlink>
      <w:r>
        <w:rPr>
          <w:rFonts w:ascii="inherit" w:hAnsi="inherit" w:cs="Arial"/>
          <w:color w:val="555555"/>
          <w:sz w:val="18"/>
          <w:szCs w:val="18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9F01C9" w:rsidRPr="00065988" w:rsidRDefault="009F01C9" w:rsidP="00065988"/>
    <w:sectPr w:rsidR="009F01C9" w:rsidRPr="00065988" w:rsidSect="009F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933"/>
    <w:rsid w:val="00036BB9"/>
    <w:rsid w:val="00065988"/>
    <w:rsid w:val="000719EA"/>
    <w:rsid w:val="009F01C9"/>
    <w:rsid w:val="00C45BDC"/>
    <w:rsid w:val="00C6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C9"/>
  </w:style>
  <w:style w:type="paragraph" w:styleId="1">
    <w:name w:val="heading 1"/>
    <w:basedOn w:val="a"/>
    <w:link w:val="10"/>
    <w:uiPriority w:val="9"/>
    <w:qFormat/>
    <w:rsid w:val="00C6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933"/>
    <w:rPr>
      <w:color w:val="0000FF"/>
      <w:u w:val="single"/>
    </w:rPr>
  </w:style>
  <w:style w:type="character" w:styleId="a5">
    <w:name w:val="Strong"/>
    <w:basedOn w:val="a0"/>
    <w:uiPriority w:val="22"/>
    <w:qFormat/>
    <w:rsid w:val="00065988"/>
    <w:rPr>
      <w:b/>
      <w:bCs/>
    </w:rPr>
  </w:style>
  <w:style w:type="character" w:styleId="a6">
    <w:name w:val="Emphasis"/>
    <w:basedOn w:val="a0"/>
    <w:uiPriority w:val="20"/>
    <w:qFormat/>
    <w:rsid w:val="000659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0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2023-09-03T10:56:00Z</dcterms:created>
  <dcterms:modified xsi:type="dcterms:W3CDTF">2023-09-03T11:02:00Z</dcterms:modified>
</cp:coreProperties>
</file>